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B7F57" w14:textId="77777777" w:rsidR="007772FE" w:rsidRDefault="00FA0EA6" w:rsidP="0053256E">
      <w:pPr>
        <w:spacing w:line="300" w:lineRule="auto"/>
        <w:jc w:val="center"/>
        <w:rPr>
          <w:rFonts w:ascii="宋体" w:hAnsi="宋体" w:cs="仿宋"/>
          <w:b/>
          <w:sz w:val="32"/>
          <w:szCs w:val="32"/>
        </w:rPr>
      </w:pPr>
      <w:r w:rsidRPr="003F0E35">
        <w:rPr>
          <w:rFonts w:ascii="宋体" w:hAnsi="宋体" w:cs="仿宋" w:hint="eastAsia"/>
          <w:b/>
          <w:sz w:val="32"/>
          <w:szCs w:val="32"/>
        </w:rPr>
        <w:t>中国医学科学院肿瘤医院</w:t>
      </w:r>
      <w:r w:rsidR="00E36B36" w:rsidRPr="003F0E35">
        <w:rPr>
          <w:rFonts w:ascii="宋体" w:hAnsi="宋体" w:cs="仿宋" w:hint="eastAsia"/>
          <w:b/>
          <w:sz w:val="32"/>
          <w:szCs w:val="32"/>
        </w:rPr>
        <w:t>检查检验</w:t>
      </w:r>
      <w:r w:rsidR="00E36B36" w:rsidRPr="003F0E35">
        <w:rPr>
          <w:rFonts w:ascii="宋体" w:hAnsi="宋体" w:cs="仿宋"/>
          <w:b/>
          <w:sz w:val="32"/>
          <w:szCs w:val="32"/>
        </w:rPr>
        <w:t>互认、电子病历共享</w:t>
      </w:r>
    </w:p>
    <w:p w14:paraId="2A1DBE69" w14:textId="42531222" w:rsidR="00FA0EA6" w:rsidRPr="003F0E35" w:rsidRDefault="00E36B36" w:rsidP="0053256E">
      <w:pPr>
        <w:spacing w:line="300" w:lineRule="auto"/>
        <w:jc w:val="center"/>
        <w:rPr>
          <w:rFonts w:ascii="宋体" w:hAnsi="宋体" w:cs="仿宋"/>
          <w:b/>
          <w:sz w:val="32"/>
          <w:szCs w:val="32"/>
        </w:rPr>
      </w:pPr>
      <w:r w:rsidRPr="003F0E35">
        <w:rPr>
          <w:rFonts w:ascii="宋体" w:hAnsi="宋体" w:cs="仿宋"/>
          <w:b/>
          <w:sz w:val="32"/>
          <w:szCs w:val="32"/>
        </w:rPr>
        <w:t>应用技术</w:t>
      </w:r>
      <w:r w:rsidR="00BE350D" w:rsidRPr="003F0E35">
        <w:rPr>
          <w:rFonts w:ascii="宋体" w:hAnsi="宋体" w:cs="仿宋" w:hint="eastAsia"/>
          <w:b/>
          <w:sz w:val="32"/>
          <w:szCs w:val="32"/>
        </w:rPr>
        <w:t>需求</w:t>
      </w:r>
    </w:p>
    <w:p w14:paraId="6665F206" w14:textId="33DE5D80" w:rsidR="00273B20" w:rsidRPr="00273B20" w:rsidRDefault="00273B20" w:rsidP="0053256E">
      <w:pPr>
        <w:pStyle w:val="2"/>
        <w:numPr>
          <w:ilvl w:val="0"/>
          <w:numId w:val="1"/>
        </w:numPr>
        <w:spacing w:line="300" w:lineRule="auto"/>
        <w:rPr>
          <w:rFonts w:ascii="宋体" w:hAnsi="宋体" w:cs="仿宋"/>
          <w:i w:val="0"/>
          <w:iCs w:val="0"/>
          <w:sz w:val="24"/>
          <w:szCs w:val="24"/>
        </w:rPr>
      </w:pPr>
      <w:r w:rsidRPr="00273B20">
        <w:rPr>
          <w:rFonts w:ascii="宋体" w:hAnsi="宋体" w:cs="仿宋" w:hint="eastAsia"/>
          <w:i w:val="0"/>
          <w:iCs w:val="0"/>
          <w:sz w:val="24"/>
          <w:szCs w:val="24"/>
        </w:rPr>
        <w:t>项目</w:t>
      </w:r>
      <w:r w:rsidR="0011287B">
        <w:rPr>
          <w:rFonts w:ascii="宋体" w:hAnsi="宋体" w:cs="仿宋" w:hint="eastAsia"/>
          <w:i w:val="0"/>
          <w:iCs w:val="0"/>
          <w:sz w:val="24"/>
          <w:szCs w:val="24"/>
          <w:lang w:eastAsia="zh-CN"/>
        </w:rPr>
        <w:t>背景</w:t>
      </w:r>
    </w:p>
    <w:p w14:paraId="3FFD85D8" w14:textId="3D49BC00" w:rsidR="00C75C7D" w:rsidRPr="003F0E35" w:rsidRDefault="00FA0EA6" w:rsidP="003F0E35">
      <w:pPr>
        <w:spacing w:line="300" w:lineRule="auto"/>
        <w:ind w:firstLine="420"/>
        <w:rPr>
          <w:rFonts w:ascii="宋体" w:hAnsi="宋体" w:cs="仿宋"/>
          <w:spacing w:val="10"/>
          <w:sz w:val="24"/>
        </w:rPr>
      </w:pPr>
      <w:r w:rsidRPr="00BE350D">
        <w:rPr>
          <w:rFonts w:ascii="宋体" w:hAnsi="宋体" w:cs="仿宋" w:hint="eastAsia"/>
          <w:spacing w:val="10"/>
          <w:sz w:val="24"/>
        </w:rPr>
        <w:t>为</w:t>
      </w:r>
      <w:r w:rsidR="00E36B36">
        <w:rPr>
          <w:rFonts w:ascii="宋体" w:hAnsi="宋体" w:cs="仿宋" w:hint="eastAsia"/>
          <w:spacing w:val="10"/>
          <w:sz w:val="24"/>
        </w:rPr>
        <w:t>进一步优化</w:t>
      </w:r>
      <w:r w:rsidR="00E36B36">
        <w:rPr>
          <w:rFonts w:ascii="宋体" w:hAnsi="宋体" w:cs="仿宋"/>
          <w:spacing w:val="10"/>
          <w:sz w:val="24"/>
        </w:rPr>
        <w:t>医疗服务，</w:t>
      </w:r>
      <w:r w:rsidR="00E36B36">
        <w:rPr>
          <w:rFonts w:ascii="宋体" w:hAnsi="宋体" w:cs="仿宋" w:hint="eastAsia"/>
          <w:spacing w:val="10"/>
          <w:sz w:val="24"/>
        </w:rPr>
        <w:t>推动</w:t>
      </w:r>
      <w:r w:rsidR="00E36B36">
        <w:rPr>
          <w:rFonts w:ascii="宋体" w:hAnsi="宋体" w:cs="仿宋"/>
          <w:spacing w:val="10"/>
          <w:sz w:val="24"/>
        </w:rPr>
        <w:t>医疗卫生领域</w:t>
      </w:r>
      <w:r w:rsidR="00E36B36">
        <w:rPr>
          <w:rFonts w:ascii="宋体" w:hAnsi="宋体" w:cs="仿宋" w:hint="eastAsia"/>
          <w:spacing w:val="10"/>
          <w:sz w:val="24"/>
        </w:rPr>
        <w:t>数据</w:t>
      </w:r>
      <w:r w:rsidR="00E36B36">
        <w:rPr>
          <w:rFonts w:ascii="宋体" w:hAnsi="宋体" w:cs="仿宋"/>
          <w:spacing w:val="10"/>
          <w:sz w:val="24"/>
        </w:rPr>
        <w:t>互通共享，</w:t>
      </w:r>
      <w:r w:rsidR="0011287B" w:rsidRPr="00BE350D">
        <w:rPr>
          <w:rFonts w:ascii="宋体" w:hAnsi="宋体" w:cs="仿宋" w:hint="eastAsia"/>
          <w:spacing w:val="18"/>
          <w:sz w:val="24"/>
        </w:rPr>
        <w:t>北京市卫健委</w:t>
      </w:r>
      <w:r w:rsidR="0011287B">
        <w:rPr>
          <w:rFonts w:ascii="宋体" w:hAnsi="宋体" w:cs="仿宋" w:hint="eastAsia"/>
          <w:spacing w:val="18"/>
          <w:sz w:val="24"/>
        </w:rPr>
        <w:t>下发</w:t>
      </w:r>
      <w:r w:rsidR="00CE611F" w:rsidRPr="00CE611F">
        <w:rPr>
          <w:rFonts w:ascii="宋体" w:hAnsi="宋体" w:cs="仿宋" w:hint="eastAsia"/>
          <w:spacing w:val="10"/>
          <w:sz w:val="24"/>
        </w:rPr>
        <w:t>《关于组织部署检查检验报告查询服务相关工作的通知</w:t>
      </w:r>
      <w:r w:rsidR="00CE611F" w:rsidRPr="00CE611F">
        <w:rPr>
          <w:rFonts w:ascii="宋体" w:hAnsi="宋体" w:cs="仿宋"/>
          <w:spacing w:val="10"/>
          <w:sz w:val="24"/>
        </w:rPr>
        <w:t>》</w:t>
      </w:r>
      <w:r w:rsidR="00CE611F" w:rsidRPr="00CE611F">
        <w:rPr>
          <w:rFonts w:ascii="宋体" w:hAnsi="宋体" w:cs="仿宋" w:hint="eastAsia"/>
          <w:spacing w:val="10"/>
          <w:sz w:val="24"/>
        </w:rPr>
        <w:t>、</w:t>
      </w:r>
      <w:r w:rsidR="0011287B" w:rsidRPr="00CE611F">
        <w:rPr>
          <w:rFonts w:ascii="宋体" w:hAnsi="宋体" w:cs="仿宋" w:hint="eastAsia"/>
          <w:spacing w:val="10"/>
          <w:sz w:val="24"/>
        </w:rPr>
        <w:t>《关于印发北京市医疗机构检查检验结果互认工作</w:t>
      </w:r>
      <w:r w:rsidR="0011287B" w:rsidRPr="00A91016">
        <w:rPr>
          <w:rFonts w:ascii="宋体" w:hAnsi="宋体" w:cs="仿宋" w:hint="eastAsia"/>
          <w:spacing w:val="18"/>
          <w:sz w:val="24"/>
        </w:rPr>
        <w:t>实施方案的通知</w:t>
      </w:r>
      <w:r w:rsidR="0011287B">
        <w:rPr>
          <w:rFonts w:ascii="宋体" w:hAnsi="宋体" w:cs="仿宋" w:hint="eastAsia"/>
          <w:spacing w:val="18"/>
          <w:sz w:val="24"/>
        </w:rPr>
        <w:t>》，《</w:t>
      </w:r>
      <w:r w:rsidR="0011287B" w:rsidRPr="00E36B36">
        <w:rPr>
          <w:rFonts w:ascii="宋体" w:hAnsi="宋体" w:cs="仿宋" w:hint="eastAsia"/>
          <w:spacing w:val="18"/>
          <w:sz w:val="24"/>
        </w:rPr>
        <w:t>关于开展全市电子病历共享应用工作的通知</w:t>
      </w:r>
      <w:r w:rsidR="0011287B">
        <w:rPr>
          <w:rFonts w:ascii="宋体" w:hAnsi="宋体" w:cs="仿宋"/>
          <w:spacing w:val="18"/>
          <w:sz w:val="24"/>
        </w:rPr>
        <w:t>》</w:t>
      </w:r>
      <w:r w:rsidR="0011287B">
        <w:rPr>
          <w:rFonts w:ascii="宋体" w:hAnsi="宋体" w:cs="仿宋" w:hint="eastAsia"/>
          <w:spacing w:val="18"/>
          <w:sz w:val="24"/>
        </w:rPr>
        <w:t>，</w:t>
      </w:r>
      <w:r w:rsidR="00C75C7D">
        <w:rPr>
          <w:rFonts w:ascii="宋体" w:hAnsi="宋体" w:cs="仿宋" w:hint="eastAsia"/>
          <w:spacing w:val="18"/>
          <w:sz w:val="24"/>
        </w:rPr>
        <w:t>要求</w:t>
      </w:r>
      <w:r w:rsidR="00C75C7D">
        <w:rPr>
          <w:rFonts w:ascii="宋体" w:hAnsi="宋体" w:cs="仿宋" w:hint="eastAsia"/>
          <w:spacing w:val="10"/>
          <w:sz w:val="24"/>
        </w:rPr>
        <w:t>实现</w:t>
      </w:r>
      <w:r w:rsidR="00C75C7D" w:rsidRPr="00BE350D">
        <w:rPr>
          <w:rFonts w:ascii="宋体" w:hAnsi="宋体" w:cs="仿宋" w:hint="eastAsia"/>
          <w:spacing w:val="10"/>
          <w:sz w:val="24"/>
        </w:rPr>
        <w:t>医疗机构检查检验</w:t>
      </w:r>
      <w:r w:rsidR="00C75C7D" w:rsidRPr="00AA4A0D">
        <w:rPr>
          <w:rFonts w:ascii="宋体" w:hAnsi="宋体" w:cs="仿宋" w:hint="eastAsia"/>
          <w:spacing w:val="10"/>
          <w:sz w:val="24"/>
        </w:rPr>
        <w:t>结</w:t>
      </w:r>
      <w:r w:rsidR="00C75C7D">
        <w:rPr>
          <w:rFonts w:ascii="宋体" w:hAnsi="宋体" w:cs="仿宋" w:hint="eastAsia"/>
          <w:spacing w:val="9"/>
          <w:sz w:val="24"/>
        </w:rPr>
        <w:t>果互认</w:t>
      </w:r>
      <w:r w:rsidR="00C75C7D">
        <w:rPr>
          <w:rFonts w:ascii="宋体" w:hAnsi="宋体" w:cs="仿宋"/>
          <w:spacing w:val="9"/>
          <w:sz w:val="24"/>
        </w:rPr>
        <w:t>、电子</w:t>
      </w:r>
      <w:r w:rsidR="00C75C7D">
        <w:rPr>
          <w:rFonts w:ascii="宋体" w:hAnsi="宋体" w:cs="仿宋" w:hint="eastAsia"/>
          <w:spacing w:val="9"/>
          <w:sz w:val="24"/>
        </w:rPr>
        <w:t>病历</w:t>
      </w:r>
      <w:r w:rsidR="00C75C7D">
        <w:rPr>
          <w:rFonts w:ascii="宋体" w:hAnsi="宋体" w:cs="仿宋"/>
          <w:spacing w:val="9"/>
          <w:sz w:val="24"/>
        </w:rPr>
        <w:t>共享应用</w:t>
      </w:r>
      <w:r w:rsidR="00C75C7D">
        <w:rPr>
          <w:rFonts w:ascii="宋体" w:hAnsi="宋体" w:cs="仿宋" w:hint="eastAsia"/>
          <w:spacing w:val="8"/>
          <w:sz w:val="24"/>
        </w:rPr>
        <w:t>。</w:t>
      </w:r>
      <w:r w:rsidR="00C75C7D" w:rsidRPr="00C75C7D">
        <w:rPr>
          <w:rFonts w:ascii="宋体" w:hAnsi="宋体" w:cs="仿宋" w:hint="eastAsia"/>
          <w:spacing w:val="9"/>
          <w:sz w:val="24"/>
        </w:rPr>
        <w:t>通过本项目建设，可减少重复检查</w:t>
      </w:r>
      <w:r w:rsidR="00C75C7D">
        <w:rPr>
          <w:rFonts w:ascii="宋体" w:hAnsi="宋体" w:cs="仿宋" w:hint="eastAsia"/>
          <w:spacing w:val="9"/>
          <w:sz w:val="24"/>
        </w:rPr>
        <w:t>检验</w:t>
      </w:r>
      <w:r w:rsidR="00C75C7D" w:rsidRPr="00C75C7D">
        <w:rPr>
          <w:rFonts w:ascii="宋体" w:hAnsi="宋体" w:cs="仿宋" w:hint="eastAsia"/>
          <w:spacing w:val="9"/>
          <w:sz w:val="24"/>
        </w:rPr>
        <w:t>，降低患者负担，提升诊疗效率，</w:t>
      </w:r>
      <w:r w:rsidR="00C75C7D">
        <w:rPr>
          <w:rFonts w:ascii="宋体" w:hAnsi="宋体" w:cs="仿宋" w:hint="eastAsia"/>
          <w:spacing w:val="9"/>
          <w:sz w:val="24"/>
        </w:rPr>
        <w:t>实现跨</w:t>
      </w:r>
      <w:r w:rsidR="00C75C7D">
        <w:rPr>
          <w:rFonts w:ascii="宋体" w:hAnsi="宋体" w:cs="仿宋"/>
          <w:spacing w:val="9"/>
          <w:sz w:val="24"/>
        </w:rPr>
        <w:t>机构就诊电子病历信息互通，</w:t>
      </w:r>
      <w:r w:rsidR="00C75C7D" w:rsidRPr="00C75C7D">
        <w:rPr>
          <w:rFonts w:ascii="宋体" w:hAnsi="宋体" w:cs="仿宋" w:hint="eastAsia"/>
          <w:spacing w:val="9"/>
          <w:sz w:val="24"/>
        </w:rPr>
        <w:t>保障医疗质量，改善患者就医体验。</w:t>
      </w:r>
    </w:p>
    <w:p w14:paraId="077587C0" w14:textId="53F59D17" w:rsidR="0011287B" w:rsidRPr="00C75C7D" w:rsidRDefault="0011287B" w:rsidP="0053256E">
      <w:pPr>
        <w:spacing w:before="152" w:line="300" w:lineRule="auto"/>
        <w:ind w:right="321" w:firstLineChars="200" w:firstLine="552"/>
        <w:rPr>
          <w:rFonts w:ascii="宋体" w:hAnsi="宋体" w:cs="仿宋"/>
          <w:spacing w:val="18"/>
          <w:sz w:val="24"/>
        </w:rPr>
      </w:pPr>
    </w:p>
    <w:p w14:paraId="79B26120" w14:textId="2E00AE12" w:rsidR="0011287B" w:rsidRPr="00C75C7D" w:rsidRDefault="00C75C7D" w:rsidP="0053256E">
      <w:pPr>
        <w:pStyle w:val="2"/>
        <w:numPr>
          <w:ilvl w:val="0"/>
          <w:numId w:val="1"/>
        </w:numPr>
        <w:spacing w:line="300" w:lineRule="auto"/>
        <w:rPr>
          <w:rFonts w:ascii="宋体" w:hAnsi="宋体" w:cs="仿宋"/>
          <w:i w:val="0"/>
          <w:iCs w:val="0"/>
          <w:sz w:val="24"/>
          <w:szCs w:val="24"/>
        </w:rPr>
      </w:pPr>
      <w:r>
        <w:rPr>
          <w:rFonts w:ascii="宋体" w:hAnsi="宋体" w:cs="仿宋" w:hint="eastAsia"/>
          <w:i w:val="0"/>
          <w:iCs w:val="0"/>
          <w:sz w:val="24"/>
          <w:szCs w:val="24"/>
          <w:lang w:eastAsia="zh-CN"/>
        </w:rPr>
        <w:t>建设</w:t>
      </w:r>
      <w:r>
        <w:rPr>
          <w:rFonts w:ascii="宋体" w:hAnsi="宋体" w:cs="仿宋"/>
          <w:i w:val="0"/>
          <w:iCs w:val="0"/>
          <w:sz w:val="24"/>
          <w:szCs w:val="24"/>
          <w:lang w:eastAsia="zh-CN"/>
        </w:rPr>
        <w:t>依据</w:t>
      </w:r>
    </w:p>
    <w:p w14:paraId="0A1111F2" w14:textId="77777777" w:rsidR="00C75C7D" w:rsidRDefault="00C75C7D" w:rsidP="0053256E">
      <w:pPr>
        <w:spacing w:before="152" w:line="300" w:lineRule="auto"/>
        <w:ind w:right="321" w:firstLineChars="200" w:firstLine="480"/>
        <w:rPr>
          <w:rFonts w:ascii="宋体" w:hAnsi="宋体" w:cs="仿宋"/>
          <w:spacing w:val="10"/>
          <w:sz w:val="24"/>
        </w:rPr>
      </w:pPr>
      <w:r>
        <w:rPr>
          <w:rFonts w:ascii="宋体" w:hAnsi="宋体" w:cs="仿宋" w:hint="eastAsia"/>
          <w:sz w:val="24"/>
        </w:rPr>
        <w:t>按照</w:t>
      </w:r>
      <w:r w:rsidR="00BE350D" w:rsidRPr="00BE350D">
        <w:rPr>
          <w:rFonts w:ascii="宋体" w:hAnsi="宋体" w:cs="仿宋" w:hint="eastAsia"/>
          <w:sz w:val="24"/>
        </w:rPr>
        <w:t>北京市</w:t>
      </w:r>
      <w:r>
        <w:rPr>
          <w:rFonts w:ascii="宋体" w:hAnsi="宋体" w:cs="仿宋" w:hint="eastAsia"/>
          <w:spacing w:val="10"/>
          <w:sz w:val="24"/>
        </w:rPr>
        <w:t>卫健委发布</w:t>
      </w:r>
      <w:r>
        <w:rPr>
          <w:rFonts w:ascii="宋体" w:hAnsi="宋体" w:cs="仿宋"/>
          <w:spacing w:val="10"/>
          <w:sz w:val="24"/>
        </w:rPr>
        <w:t>的接口文档</w:t>
      </w:r>
      <w:r>
        <w:rPr>
          <w:rFonts w:ascii="宋体" w:hAnsi="宋体" w:cs="仿宋" w:hint="eastAsia"/>
          <w:spacing w:val="10"/>
          <w:sz w:val="24"/>
        </w:rPr>
        <w:t>，</w:t>
      </w:r>
      <w:r>
        <w:rPr>
          <w:rFonts w:ascii="宋体" w:hAnsi="宋体" w:cs="仿宋"/>
          <w:spacing w:val="10"/>
          <w:sz w:val="24"/>
        </w:rPr>
        <w:t>实现系统改造，包括以下内容：</w:t>
      </w:r>
    </w:p>
    <w:p w14:paraId="4E9F945A" w14:textId="71BDA6EA" w:rsidR="00C75C7D" w:rsidRDefault="003B6473" w:rsidP="0053256E">
      <w:pPr>
        <w:pStyle w:val="a3"/>
        <w:numPr>
          <w:ilvl w:val="0"/>
          <w:numId w:val="24"/>
        </w:numPr>
        <w:spacing w:before="152" w:line="300" w:lineRule="auto"/>
        <w:ind w:right="321" w:firstLineChars="0"/>
        <w:rPr>
          <w:rFonts w:ascii="宋体" w:hAnsi="宋体" w:cs="仿宋"/>
          <w:spacing w:val="10"/>
          <w:sz w:val="24"/>
        </w:rPr>
      </w:pPr>
      <w:r w:rsidRPr="00C75C7D">
        <w:rPr>
          <w:rFonts w:ascii="宋体" w:hAnsi="宋体" w:cs="仿宋" w:hint="eastAsia"/>
          <w:spacing w:val="10"/>
          <w:sz w:val="24"/>
        </w:rPr>
        <w:t>《</w:t>
      </w:r>
      <w:r w:rsidR="00CE611F" w:rsidRPr="00CE611F">
        <w:rPr>
          <w:rFonts w:ascii="宋体" w:hAnsi="宋体" w:cs="仿宋" w:hint="eastAsia"/>
          <w:spacing w:val="10"/>
          <w:sz w:val="24"/>
        </w:rPr>
        <w:t>检查检验结果互认-检查（影像）互认接口文档V3.5</w:t>
      </w:r>
      <w:r w:rsidRPr="00C75C7D">
        <w:rPr>
          <w:rFonts w:ascii="宋体" w:hAnsi="宋体" w:cs="仿宋" w:hint="eastAsia"/>
          <w:spacing w:val="10"/>
          <w:sz w:val="24"/>
        </w:rPr>
        <w:t>》</w:t>
      </w:r>
    </w:p>
    <w:p w14:paraId="7CFD301E" w14:textId="62E705BC" w:rsidR="00C75C7D" w:rsidRDefault="003B6473" w:rsidP="0053256E">
      <w:pPr>
        <w:pStyle w:val="a3"/>
        <w:numPr>
          <w:ilvl w:val="0"/>
          <w:numId w:val="24"/>
        </w:numPr>
        <w:spacing w:before="152" w:line="300" w:lineRule="auto"/>
        <w:ind w:right="321" w:firstLineChars="0"/>
        <w:rPr>
          <w:rFonts w:ascii="宋体" w:hAnsi="宋体" w:cs="仿宋"/>
          <w:spacing w:val="10"/>
          <w:sz w:val="24"/>
        </w:rPr>
      </w:pPr>
      <w:r w:rsidRPr="00C75C7D">
        <w:rPr>
          <w:rFonts w:ascii="宋体" w:hAnsi="宋体" w:cs="仿宋" w:hint="eastAsia"/>
          <w:spacing w:val="10"/>
          <w:sz w:val="24"/>
        </w:rPr>
        <w:t>《</w:t>
      </w:r>
      <w:r w:rsidR="00CE611F" w:rsidRPr="00CE611F">
        <w:rPr>
          <w:rFonts w:ascii="宋体" w:hAnsi="宋体" w:cs="仿宋" w:hint="eastAsia"/>
          <w:spacing w:val="10"/>
          <w:sz w:val="24"/>
        </w:rPr>
        <w:t>检查检验结果互认-检验互认接口文档v3.0.2.0</w:t>
      </w:r>
      <w:r w:rsidRPr="00C75C7D">
        <w:rPr>
          <w:rFonts w:ascii="宋体" w:hAnsi="宋体" w:cs="仿宋" w:hint="eastAsia"/>
          <w:spacing w:val="10"/>
          <w:sz w:val="24"/>
        </w:rPr>
        <w:t>》</w:t>
      </w:r>
    </w:p>
    <w:p w14:paraId="4625F877" w14:textId="270C237B" w:rsidR="00C75C7D" w:rsidRDefault="00E36B36" w:rsidP="0053256E">
      <w:pPr>
        <w:pStyle w:val="a3"/>
        <w:numPr>
          <w:ilvl w:val="0"/>
          <w:numId w:val="24"/>
        </w:numPr>
        <w:spacing w:before="152" w:line="300" w:lineRule="auto"/>
        <w:ind w:right="321" w:firstLineChars="0"/>
        <w:rPr>
          <w:rFonts w:ascii="宋体" w:hAnsi="宋体" w:cs="仿宋"/>
          <w:spacing w:val="10"/>
          <w:sz w:val="24"/>
        </w:rPr>
      </w:pPr>
      <w:r w:rsidRPr="00C75C7D">
        <w:rPr>
          <w:rFonts w:ascii="宋体" w:hAnsi="宋体" w:cs="仿宋" w:hint="eastAsia"/>
          <w:spacing w:val="10"/>
          <w:sz w:val="24"/>
        </w:rPr>
        <w:t>《</w:t>
      </w:r>
      <w:r w:rsidR="00CE611F" w:rsidRPr="00CE611F">
        <w:rPr>
          <w:rFonts w:ascii="宋体" w:hAnsi="宋体" w:cs="仿宋" w:hint="eastAsia"/>
          <w:spacing w:val="10"/>
          <w:sz w:val="24"/>
        </w:rPr>
        <w:t>电子病历共享应用-公共数据上传接口文档v2.0.2.0</w:t>
      </w:r>
      <w:r w:rsidRPr="00C75C7D">
        <w:rPr>
          <w:rFonts w:ascii="宋体" w:hAnsi="宋体" w:cs="仿宋"/>
          <w:spacing w:val="10"/>
          <w:sz w:val="24"/>
        </w:rPr>
        <w:t>》</w:t>
      </w:r>
    </w:p>
    <w:p w14:paraId="746EEE87" w14:textId="4CD7619F" w:rsidR="00C75C7D" w:rsidRDefault="00E36B36" w:rsidP="0053256E">
      <w:pPr>
        <w:pStyle w:val="a3"/>
        <w:numPr>
          <w:ilvl w:val="0"/>
          <w:numId w:val="24"/>
        </w:numPr>
        <w:spacing w:before="152" w:line="300" w:lineRule="auto"/>
        <w:ind w:right="321" w:firstLineChars="0"/>
        <w:rPr>
          <w:rFonts w:ascii="宋体" w:hAnsi="宋体" w:cs="仿宋"/>
          <w:spacing w:val="10"/>
          <w:sz w:val="24"/>
        </w:rPr>
      </w:pPr>
      <w:r w:rsidRPr="00C75C7D">
        <w:rPr>
          <w:rFonts w:ascii="宋体" w:hAnsi="宋体" w:cs="仿宋" w:hint="eastAsia"/>
          <w:spacing w:val="10"/>
          <w:sz w:val="24"/>
        </w:rPr>
        <w:t>《</w:t>
      </w:r>
      <w:r w:rsidR="00CE611F" w:rsidRPr="00CE611F">
        <w:rPr>
          <w:rFonts w:ascii="宋体" w:hAnsi="宋体" w:cs="仿宋" w:hint="eastAsia"/>
          <w:spacing w:val="10"/>
          <w:sz w:val="24"/>
        </w:rPr>
        <w:t>电子病历共享应用-门急诊病历上传接口文档v2.1.2.0</w:t>
      </w:r>
      <w:r w:rsidRPr="00C75C7D">
        <w:rPr>
          <w:rFonts w:ascii="宋体" w:hAnsi="宋体" w:cs="仿宋"/>
          <w:spacing w:val="10"/>
          <w:sz w:val="24"/>
        </w:rPr>
        <w:t>》</w:t>
      </w:r>
    </w:p>
    <w:p w14:paraId="5A8261AF" w14:textId="643882A5" w:rsidR="00C75C7D" w:rsidRDefault="00E36B36" w:rsidP="0053256E">
      <w:pPr>
        <w:pStyle w:val="a3"/>
        <w:numPr>
          <w:ilvl w:val="0"/>
          <w:numId w:val="24"/>
        </w:numPr>
        <w:spacing w:before="152" w:line="300" w:lineRule="auto"/>
        <w:ind w:right="321" w:firstLineChars="0"/>
        <w:rPr>
          <w:rFonts w:ascii="宋体" w:hAnsi="宋体" w:cs="仿宋"/>
          <w:spacing w:val="10"/>
          <w:sz w:val="24"/>
        </w:rPr>
      </w:pPr>
      <w:r w:rsidRPr="00C75C7D">
        <w:rPr>
          <w:rFonts w:ascii="宋体" w:hAnsi="宋体" w:cs="仿宋" w:hint="eastAsia"/>
          <w:spacing w:val="10"/>
          <w:sz w:val="24"/>
        </w:rPr>
        <w:t>《</w:t>
      </w:r>
      <w:r w:rsidR="00CE611F" w:rsidRPr="00CE611F">
        <w:rPr>
          <w:rFonts w:ascii="宋体" w:hAnsi="宋体" w:cs="仿宋" w:hint="eastAsia"/>
          <w:spacing w:val="10"/>
          <w:sz w:val="24"/>
        </w:rPr>
        <w:t>电子病历共享应用-住院病历上传接口文档v2.2.2.0</w:t>
      </w:r>
      <w:r w:rsidRPr="00C75C7D">
        <w:rPr>
          <w:rFonts w:ascii="宋体" w:hAnsi="宋体" w:cs="仿宋" w:hint="eastAsia"/>
          <w:spacing w:val="10"/>
          <w:sz w:val="24"/>
        </w:rPr>
        <w:t>》</w:t>
      </w:r>
    </w:p>
    <w:p w14:paraId="519AEB21" w14:textId="10F34263" w:rsidR="00C75C7D" w:rsidRDefault="00E36B36" w:rsidP="0053256E">
      <w:pPr>
        <w:pStyle w:val="a3"/>
        <w:numPr>
          <w:ilvl w:val="0"/>
          <w:numId w:val="24"/>
        </w:numPr>
        <w:spacing w:before="152" w:line="300" w:lineRule="auto"/>
        <w:ind w:right="321" w:firstLineChars="0"/>
        <w:rPr>
          <w:rFonts w:ascii="宋体" w:hAnsi="宋体" w:cs="仿宋"/>
          <w:spacing w:val="10"/>
          <w:sz w:val="24"/>
        </w:rPr>
      </w:pPr>
      <w:r w:rsidRPr="00C75C7D">
        <w:rPr>
          <w:rFonts w:ascii="宋体" w:hAnsi="宋体" w:cs="仿宋" w:hint="eastAsia"/>
          <w:spacing w:val="10"/>
          <w:sz w:val="24"/>
        </w:rPr>
        <w:t>《</w:t>
      </w:r>
      <w:r w:rsidR="00CE611F" w:rsidRPr="00CE611F">
        <w:rPr>
          <w:rFonts w:ascii="宋体" w:hAnsi="宋体" w:cs="仿宋" w:hint="eastAsia"/>
          <w:spacing w:val="10"/>
          <w:sz w:val="24"/>
        </w:rPr>
        <w:t>电子病历共享应用-体检报告上传接口文档v2.3.2.0</w:t>
      </w:r>
      <w:r w:rsidRPr="00C75C7D">
        <w:rPr>
          <w:rFonts w:ascii="宋体" w:hAnsi="宋体" w:cs="仿宋"/>
          <w:spacing w:val="10"/>
          <w:sz w:val="24"/>
        </w:rPr>
        <w:t>》</w:t>
      </w:r>
    </w:p>
    <w:p w14:paraId="08016570" w14:textId="77777777" w:rsidR="00AA4A0D" w:rsidRPr="00AA4A0D" w:rsidRDefault="00AA4A0D" w:rsidP="0053256E">
      <w:pPr>
        <w:spacing w:before="152" w:line="300" w:lineRule="auto"/>
        <w:ind w:right="321"/>
        <w:rPr>
          <w:rFonts w:ascii="宋体" w:hAnsi="宋体" w:cs="仿宋"/>
          <w:spacing w:val="10"/>
          <w:sz w:val="24"/>
        </w:rPr>
      </w:pPr>
    </w:p>
    <w:p w14:paraId="1C5A8A8E" w14:textId="2BB21000" w:rsidR="00273B20" w:rsidRDefault="00CE611F" w:rsidP="0053256E">
      <w:pPr>
        <w:pStyle w:val="2"/>
        <w:numPr>
          <w:ilvl w:val="0"/>
          <w:numId w:val="1"/>
        </w:numPr>
        <w:spacing w:line="300" w:lineRule="auto"/>
        <w:rPr>
          <w:rFonts w:ascii="宋体" w:hAnsi="宋体" w:cs="仿宋"/>
          <w:i w:val="0"/>
          <w:iCs w:val="0"/>
          <w:sz w:val="24"/>
          <w:szCs w:val="24"/>
          <w:lang w:eastAsia="zh-CN"/>
        </w:rPr>
      </w:pPr>
      <w:r>
        <w:rPr>
          <w:rFonts w:ascii="宋体" w:hAnsi="宋体" w:cs="仿宋" w:hint="eastAsia"/>
          <w:i w:val="0"/>
          <w:iCs w:val="0"/>
          <w:sz w:val="24"/>
          <w:szCs w:val="24"/>
          <w:lang w:eastAsia="zh-CN"/>
        </w:rPr>
        <w:t>建设内容</w:t>
      </w:r>
    </w:p>
    <w:p w14:paraId="691CA9B0" w14:textId="0180DBAA" w:rsidR="0053256E" w:rsidRPr="0053256E" w:rsidRDefault="0053256E" w:rsidP="003F0E35">
      <w:pPr>
        <w:spacing w:line="300" w:lineRule="auto"/>
        <w:ind w:firstLine="420"/>
        <w:rPr>
          <w:rFonts w:ascii="宋体" w:hAnsi="宋体" w:cs="仿宋"/>
          <w:spacing w:val="10"/>
          <w:sz w:val="24"/>
        </w:rPr>
      </w:pPr>
      <w:r>
        <w:rPr>
          <w:rFonts w:ascii="宋体" w:hAnsi="宋体" w:cs="仿宋" w:hint="eastAsia"/>
          <w:spacing w:val="10"/>
          <w:sz w:val="24"/>
        </w:rPr>
        <w:t>本次</w:t>
      </w:r>
      <w:r w:rsidR="00D0489E" w:rsidRPr="003F0E35">
        <w:rPr>
          <w:rFonts w:ascii="宋体" w:hAnsi="宋体" w:cs="仿宋" w:hint="eastAsia"/>
          <w:spacing w:val="10"/>
          <w:sz w:val="24"/>
        </w:rPr>
        <w:t>检查检验</w:t>
      </w:r>
      <w:r w:rsidR="00D0489E" w:rsidRPr="003F0E35">
        <w:rPr>
          <w:rFonts w:ascii="宋体" w:hAnsi="宋体" w:cs="仿宋"/>
          <w:spacing w:val="10"/>
          <w:sz w:val="24"/>
        </w:rPr>
        <w:t>互认、电子病历共享应用</w:t>
      </w:r>
      <w:r w:rsidR="00D0489E">
        <w:rPr>
          <w:rFonts w:ascii="宋体" w:hAnsi="宋体" w:cs="仿宋" w:hint="eastAsia"/>
          <w:spacing w:val="10"/>
          <w:sz w:val="24"/>
        </w:rPr>
        <w:t>改造</w:t>
      </w:r>
      <w:r w:rsidR="00D0489E">
        <w:rPr>
          <w:rFonts w:ascii="宋体" w:hAnsi="宋体" w:cs="仿宋"/>
          <w:spacing w:val="10"/>
          <w:sz w:val="24"/>
        </w:rPr>
        <w:t>功能</w:t>
      </w:r>
      <w:r>
        <w:rPr>
          <w:rFonts w:ascii="宋体" w:hAnsi="宋体" w:cs="仿宋" w:hint="eastAsia"/>
          <w:spacing w:val="10"/>
          <w:sz w:val="24"/>
        </w:rPr>
        <w:t>建设</w:t>
      </w:r>
      <w:r w:rsidR="00994199">
        <w:rPr>
          <w:rFonts w:ascii="宋体" w:hAnsi="宋体" w:cs="仿宋" w:hint="eastAsia"/>
          <w:spacing w:val="10"/>
          <w:sz w:val="24"/>
        </w:rPr>
        <w:t>覆盖全院</w:t>
      </w:r>
      <w:r>
        <w:rPr>
          <w:rFonts w:ascii="宋体" w:hAnsi="宋体" w:cs="仿宋" w:hint="eastAsia"/>
          <w:spacing w:val="10"/>
          <w:sz w:val="24"/>
        </w:rPr>
        <w:t>。</w:t>
      </w:r>
    </w:p>
    <w:p w14:paraId="40355F1F" w14:textId="1D0D58D8" w:rsidR="000A776B" w:rsidRDefault="00E36B36" w:rsidP="0053256E">
      <w:pPr>
        <w:pStyle w:val="a3"/>
        <w:numPr>
          <w:ilvl w:val="0"/>
          <w:numId w:val="6"/>
        </w:numPr>
        <w:spacing w:before="168" w:line="300" w:lineRule="auto"/>
        <w:ind w:left="567" w:firstLineChars="0" w:hanging="567"/>
        <w:rPr>
          <w:rFonts w:ascii="宋体" w:hAnsi="宋体" w:cs="宋体"/>
          <w:b/>
          <w:bCs/>
          <w:spacing w:val="10"/>
          <w:sz w:val="24"/>
        </w:rPr>
      </w:pPr>
      <w:r w:rsidRPr="00802B88">
        <w:rPr>
          <w:rFonts w:ascii="宋体" w:hAnsi="宋体" w:cs="宋体" w:hint="eastAsia"/>
          <w:b/>
          <w:bCs/>
          <w:spacing w:val="10"/>
          <w:sz w:val="24"/>
        </w:rPr>
        <w:t>检查检验</w:t>
      </w:r>
      <w:r w:rsidRPr="00802B88">
        <w:rPr>
          <w:rFonts w:ascii="宋体" w:hAnsi="宋体" w:cs="宋体"/>
          <w:b/>
          <w:bCs/>
          <w:spacing w:val="10"/>
          <w:sz w:val="24"/>
        </w:rPr>
        <w:t>互认</w:t>
      </w:r>
    </w:p>
    <w:p w14:paraId="24161BDB" w14:textId="4DC2A1A4" w:rsidR="0053256E" w:rsidRPr="002050DE" w:rsidRDefault="0053256E" w:rsidP="0053256E">
      <w:pPr>
        <w:pStyle w:val="a3"/>
        <w:numPr>
          <w:ilvl w:val="1"/>
          <w:numId w:val="20"/>
        </w:numPr>
        <w:tabs>
          <w:tab w:val="left" w:pos="420"/>
        </w:tabs>
        <w:spacing w:line="300" w:lineRule="auto"/>
        <w:ind w:firstLineChars="0"/>
        <w:rPr>
          <w:rFonts w:ascii="宋体" w:hAnsi="宋体" w:cs="仿宋"/>
          <w:b/>
          <w:spacing w:val="10"/>
          <w:sz w:val="24"/>
        </w:rPr>
      </w:pPr>
      <w:r w:rsidRPr="002050DE">
        <w:rPr>
          <w:rFonts w:ascii="宋体" w:hAnsi="宋体" w:cs="仿宋" w:hint="eastAsia"/>
          <w:b/>
          <w:spacing w:val="10"/>
          <w:sz w:val="24"/>
        </w:rPr>
        <w:t>检查数据上传</w:t>
      </w:r>
    </w:p>
    <w:p w14:paraId="7EE1F845" w14:textId="77777777" w:rsidR="0053256E" w:rsidRPr="0053256E" w:rsidRDefault="0053256E" w:rsidP="0053256E">
      <w:pPr>
        <w:spacing w:line="300" w:lineRule="auto"/>
        <w:ind w:firstLine="480"/>
        <w:rPr>
          <w:rFonts w:ascii="宋体" w:hAnsi="宋体" w:cs="仿宋"/>
          <w:spacing w:val="10"/>
          <w:sz w:val="24"/>
        </w:rPr>
      </w:pPr>
      <w:r w:rsidRPr="0053256E">
        <w:rPr>
          <w:rFonts w:ascii="宋体" w:hAnsi="宋体" w:cs="仿宋" w:hint="eastAsia"/>
          <w:spacing w:val="10"/>
          <w:sz w:val="24"/>
        </w:rPr>
        <w:t>电子影像平台主要包括：检查报告提交服务、检查报告作废服务、检查日报上传服务以及影像同步服务。</w:t>
      </w:r>
    </w:p>
    <w:p w14:paraId="3DFE612F" w14:textId="77777777" w:rsidR="0053256E" w:rsidRPr="0053256E" w:rsidRDefault="0053256E" w:rsidP="0053256E">
      <w:pPr>
        <w:spacing w:line="300" w:lineRule="auto"/>
        <w:ind w:firstLine="480"/>
        <w:rPr>
          <w:rFonts w:ascii="宋体" w:hAnsi="宋体" w:cs="仿宋"/>
          <w:spacing w:val="10"/>
          <w:sz w:val="24"/>
        </w:rPr>
      </w:pPr>
      <w:r w:rsidRPr="0053256E">
        <w:rPr>
          <w:rFonts w:ascii="宋体" w:hAnsi="宋体" w:cs="仿宋" w:hint="eastAsia"/>
          <w:spacing w:val="10"/>
          <w:sz w:val="24"/>
        </w:rPr>
        <w:t>医生审核报告后：</w:t>
      </w:r>
    </w:p>
    <w:p w14:paraId="62E31420" w14:textId="77777777" w:rsidR="0053256E" w:rsidRPr="0053256E" w:rsidRDefault="0053256E" w:rsidP="0053256E">
      <w:pPr>
        <w:numPr>
          <w:ilvl w:val="0"/>
          <w:numId w:val="25"/>
        </w:numPr>
        <w:spacing w:line="300" w:lineRule="auto"/>
        <w:ind w:firstLineChars="200" w:firstLine="520"/>
        <w:rPr>
          <w:rFonts w:ascii="宋体" w:hAnsi="宋体" w:cs="仿宋"/>
          <w:spacing w:val="10"/>
          <w:sz w:val="24"/>
        </w:rPr>
      </w:pPr>
      <w:r w:rsidRPr="0053256E">
        <w:rPr>
          <w:rFonts w:ascii="宋体" w:hAnsi="宋体" w:cs="仿宋" w:hint="eastAsia"/>
          <w:spacing w:val="10"/>
          <w:sz w:val="24"/>
        </w:rPr>
        <w:t>调用检查报告上传服务提交PDF报告。</w:t>
      </w:r>
    </w:p>
    <w:p w14:paraId="3C87F77A" w14:textId="77777777" w:rsidR="0053256E" w:rsidRPr="0053256E" w:rsidRDefault="0053256E" w:rsidP="0053256E">
      <w:pPr>
        <w:numPr>
          <w:ilvl w:val="0"/>
          <w:numId w:val="25"/>
        </w:numPr>
        <w:spacing w:line="300" w:lineRule="auto"/>
        <w:ind w:firstLineChars="200" w:firstLine="520"/>
        <w:rPr>
          <w:rFonts w:ascii="宋体" w:hAnsi="宋体" w:cs="仿宋"/>
          <w:spacing w:val="10"/>
          <w:sz w:val="24"/>
        </w:rPr>
      </w:pPr>
      <w:r w:rsidRPr="0053256E">
        <w:rPr>
          <w:rFonts w:ascii="宋体" w:hAnsi="宋体" w:cs="仿宋" w:hint="eastAsia"/>
          <w:spacing w:val="10"/>
          <w:sz w:val="24"/>
        </w:rPr>
        <w:lastRenderedPageBreak/>
        <w:t>调用检查结果提交服务提交检查数据，按频率通过增量方式推送至市平台，提交失败则需重新提交。</w:t>
      </w:r>
    </w:p>
    <w:p w14:paraId="472DD3B8" w14:textId="77777777" w:rsidR="0053256E" w:rsidRPr="0053256E" w:rsidRDefault="0053256E" w:rsidP="0053256E">
      <w:pPr>
        <w:numPr>
          <w:ilvl w:val="0"/>
          <w:numId w:val="25"/>
        </w:numPr>
        <w:spacing w:line="300" w:lineRule="auto"/>
        <w:ind w:firstLineChars="200" w:firstLine="520"/>
        <w:rPr>
          <w:rFonts w:ascii="宋体" w:hAnsi="宋体" w:cs="仿宋"/>
          <w:spacing w:val="10"/>
          <w:sz w:val="24"/>
        </w:rPr>
      </w:pPr>
      <w:r w:rsidRPr="0053256E">
        <w:rPr>
          <w:rFonts w:ascii="宋体" w:hAnsi="宋体" w:cs="仿宋" w:hint="eastAsia"/>
          <w:spacing w:val="10"/>
          <w:sz w:val="24"/>
        </w:rPr>
        <w:t>调用各机构前置机，使用标准D</w:t>
      </w:r>
      <w:r w:rsidRPr="0053256E">
        <w:rPr>
          <w:rFonts w:ascii="宋体" w:hAnsi="宋体" w:cs="仿宋"/>
          <w:spacing w:val="10"/>
          <w:sz w:val="24"/>
        </w:rPr>
        <w:t>ICOM 3.0</w:t>
      </w:r>
      <w:r w:rsidRPr="0053256E">
        <w:rPr>
          <w:rFonts w:ascii="宋体" w:hAnsi="宋体" w:cs="仿宋" w:hint="eastAsia"/>
          <w:spacing w:val="10"/>
          <w:sz w:val="24"/>
        </w:rPr>
        <w:t>协议，对放射检查影像进行推送。</w:t>
      </w:r>
    </w:p>
    <w:p w14:paraId="44200FDD" w14:textId="53673B5A" w:rsidR="0053256E" w:rsidRPr="0053256E" w:rsidRDefault="0053256E" w:rsidP="0053256E">
      <w:pPr>
        <w:spacing w:line="300" w:lineRule="auto"/>
        <w:ind w:firstLineChars="200" w:firstLine="520"/>
        <w:rPr>
          <w:rFonts w:ascii="宋体" w:hAnsi="宋体" w:cs="仿宋"/>
          <w:spacing w:val="10"/>
          <w:sz w:val="24"/>
        </w:rPr>
      </w:pPr>
      <w:r w:rsidRPr="0053256E">
        <w:rPr>
          <w:rFonts w:ascii="宋体" w:hAnsi="宋体" w:cs="仿宋" w:hint="eastAsia"/>
          <w:spacing w:val="10"/>
          <w:sz w:val="24"/>
        </w:rPr>
        <w:t>如需更新报告，只需重新提交即可（主键字段值要确保一致）。如需作废报告可通过平台作废服务作废报告。医疗机构每日需通过</w:t>
      </w:r>
      <w:r w:rsidR="00E07F2C" w:rsidRPr="00E07F2C">
        <w:rPr>
          <w:rFonts w:ascii="宋体" w:hAnsi="宋体" w:cs="仿宋" w:hint="eastAsia"/>
          <w:spacing w:val="10"/>
          <w:sz w:val="24"/>
        </w:rPr>
        <w:t>汇总科室</w:t>
      </w:r>
      <w:r w:rsidR="00E07F2C" w:rsidRPr="00E07F2C">
        <w:rPr>
          <w:rFonts w:ascii="宋体" w:hAnsi="宋体" w:cs="仿宋"/>
          <w:spacing w:val="10"/>
          <w:sz w:val="24"/>
        </w:rPr>
        <w:t>检查数据</w:t>
      </w:r>
      <w:r w:rsidRPr="0053256E">
        <w:rPr>
          <w:rFonts w:ascii="宋体" w:hAnsi="宋体" w:cs="仿宋" w:hint="eastAsia"/>
          <w:spacing w:val="10"/>
          <w:sz w:val="24"/>
        </w:rPr>
        <w:t>上报每日各科室上传平台的检查报告数量。</w:t>
      </w:r>
    </w:p>
    <w:p w14:paraId="6DC69F49" w14:textId="04AC12CA" w:rsidR="00CE611F" w:rsidRDefault="00CE611F" w:rsidP="0053256E">
      <w:pPr>
        <w:spacing w:before="168" w:line="300" w:lineRule="auto"/>
        <w:rPr>
          <w:rFonts w:ascii="宋体" w:hAnsi="宋体" w:cs="宋体"/>
          <w:b/>
          <w:bCs/>
          <w:spacing w:val="10"/>
          <w:sz w:val="24"/>
        </w:rPr>
      </w:pPr>
    </w:p>
    <w:p w14:paraId="58597E23" w14:textId="044879B5" w:rsidR="0053256E" w:rsidRPr="002050DE" w:rsidRDefault="0053256E" w:rsidP="0053256E">
      <w:pPr>
        <w:pStyle w:val="a3"/>
        <w:numPr>
          <w:ilvl w:val="1"/>
          <w:numId w:val="20"/>
        </w:numPr>
        <w:tabs>
          <w:tab w:val="left" w:pos="420"/>
        </w:tabs>
        <w:spacing w:line="300" w:lineRule="auto"/>
        <w:ind w:firstLineChars="0"/>
        <w:rPr>
          <w:rFonts w:ascii="宋体" w:hAnsi="宋体" w:cs="仿宋"/>
          <w:b/>
          <w:spacing w:val="10"/>
          <w:sz w:val="24"/>
        </w:rPr>
      </w:pPr>
      <w:r w:rsidRPr="002050DE">
        <w:rPr>
          <w:rFonts w:ascii="宋体" w:hAnsi="宋体" w:cs="仿宋" w:hint="eastAsia"/>
          <w:b/>
          <w:spacing w:val="10"/>
          <w:sz w:val="24"/>
        </w:rPr>
        <w:t>检验数据</w:t>
      </w:r>
      <w:r w:rsidRPr="002050DE">
        <w:rPr>
          <w:rFonts w:ascii="宋体" w:hAnsi="宋体" w:cs="仿宋"/>
          <w:b/>
          <w:spacing w:val="10"/>
          <w:sz w:val="24"/>
        </w:rPr>
        <w:t>上传</w:t>
      </w:r>
    </w:p>
    <w:p w14:paraId="6B71D15E" w14:textId="5F838CF4" w:rsidR="002050DE" w:rsidRPr="002050DE" w:rsidRDefault="002050DE" w:rsidP="002050DE">
      <w:pPr>
        <w:tabs>
          <w:tab w:val="left" w:pos="420"/>
        </w:tabs>
        <w:spacing w:line="300" w:lineRule="auto"/>
        <w:rPr>
          <w:rFonts w:ascii="宋体" w:hAnsi="宋体" w:cs="仿宋"/>
          <w:spacing w:val="10"/>
          <w:sz w:val="24"/>
        </w:rPr>
      </w:pPr>
      <w:r>
        <w:rPr>
          <w:rFonts w:ascii="宋体" w:hAnsi="宋体" w:cs="仿宋" w:hint="eastAsia"/>
          <w:spacing w:val="10"/>
          <w:sz w:val="24"/>
        </w:rPr>
        <w:t>1</w:t>
      </w:r>
      <w:r>
        <w:rPr>
          <w:rFonts w:ascii="宋体" w:hAnsi="宋体" w:cs="仿宋"/>
          <w:spacing w:val="10"/>
          <w:sz w:val="24"/>
        </w:rPr>
        <w:t>.2.1</w:t>
      </w:r>
      <w:r w:rsidRPr="002050DE">
        <w:rPr>
          <w:rFonts w:ascii="宋体" w:hAnsi="宋体" w:cs="仿宋" w:hint="eastAsia"/>
          <w:spacing w:val="10"/>
          <w:sz w:val="24"/>
        </w:rPr>
        <w:t>检验报告查询服务</w:t>
      </w:r>
    </w:p>
    <w:p w14:paraId="37E23BCE" w14:textId="1418C32C" w:rsidR="002050DE" w:rsidRPr="00037227" w:rsidRDefault="002050DE" w:rsidP="00037227">
      <w:pPr>
        <w:pStyle w:val="a3"/>
        <w:numPr>
          <w:ilvl w:val="0"/>
          <w:numId w:val="31"/>
        </w:numPr>
        <w:snapToGrid w:val="0"/>
        <w:spacing w:line="300" w:lineRule="auto"/>
        <w:ind w:left="568" w:firstLineChars="0" w:hanging="284"/>
        <w:rPr>
          <w:rFonts w:ascii="宋体" w:hAnsi="宋体" w:cs="宋体"/>
          <w:spacing w:val="10"/>
          <w:sz w:val="24"/>
        </w:rPr>
      </w:pPr>
      <w:r w:rsidRPr="00037227">
        <w:rPr>
          <w:rFonts w:ascii="宋体" w:hAnsi="宋体" w:cs="宋体" w:hint="eastAsia"/>
          <w:spacing w:val="10"/>
          <w:sz w:val="24"/>
        </w:rPr>
        <w:t>在检验报告归档时创建PDF文件，并保存至指定位置。</w:t>
      </w:r>
    </w:p>
    <w:p w14:paraId="6151777C" w14:textId="5256D4ED" w:rsidR="002050DE" w:rsidRPr="00037227" w:rsidRDefault="002050DE" w:rsidP="00037227">
      <w:pPr>
        <w:pStyle w:val="a3"/>
        <w:numPr>
          <w:ilvl w:val="0"/>
          <w:numId w:val="31"/>
        </w:numPr>
        <w:snapToGrid w:val="0"/>
        <w:spacing w:line="300" w:lineRule="auto"/>
        <w:ind w:left="568" w:firstLineChars="0" w:hanging="284"/>
        <w:rPr>
          <w:rFonts w:ascii="宋体" w:hAnsi="宋体" w:cs="宋体"/>
          <w:spacing w:val="10"/>
          <w:sz w:val="24"/>
        </w:rPr>
      </w:pPr>
      <w:r w:rsidRPr="00037227">
        <w:rPr>
          <w:rFonts w:ascii="宋体" w:hAnsi="宋体" w:cs="宋体" w:hint="eastAsia"/>
          <w:spacing w:val="10"/>
          <w:sz w:val="24"/>
        </w:rPr>
        <w:t>在检验报告归档时创建索引文件，并保存至指定位置。</w:t>
      </w:r>
    </w:p>
    <w:p w14:paraId="2D4CF612" w14:textId="7DAEA99F" w:rsidR="002050DE" w:rsidRPr="00037227" w:rsidRDefault="002050DE" w:rsidP="00037227">
      <w:pPr>
        <w:pStyle w:val="a3"/>
        <w:numPr>
          <w:ilvl w:val="0"/>
          <w:numId w:val="31"/>
        </w:numPr>
        <w:snapToGrid w:val="0"/>
        <w:spacing w:line="300" w:lineRule="auto"/>
        <w:ind w:left="568" w:firstLineChars="0" w:hanging="284"/>
        <w:rPr>
          <w:rFonts w:ascii="宋体" w:hAnsi="宋体" w:cs="宋体"/>
          <w:spacing w:val="10"/>
          <w:sz w:val="24"/>
        </w:rPr>
      </w:pPr>
      <w:r w:rsidRPr="00037227">
        <w:rPr>
          <w:rFonts w:ascii="宋体" w:hAnsi="宋体" w:cs="宋体" w:hint="eastAsia"/>
          <w:spacing w:val="10"/>
          <w:sz w:val="24"/>
        </w:rPr>
        <w:t>开发Web接口服务 ,实现以下接口与</w:t>
      </w:r>
      <w:r w:rsidR="00E01B46">
        <w:rPr>
          <w:rFonts w:ascii="宋体" w:hAnsi="宋体" w:cs="宋体" w:hint="eastAsia"/>
          <w:spacing w:val="10"/>
          <w:sz w:val="24"/>
        </w:rPr>
        <w:t>卫健委</w:t>
      </w:r>
      <w:r w:rsidRPr="00037227">
        <w:rPr>
          <w:rFonts w:ascii="宋体" w:hAnsi="宋体" w:cs="宋体" w:hint="eastAsia"/>
          <w:spacing w:val="10"/>
          <w:sz w:val="24"/>
        </w:rPr>
        <w:t>进行数据交互：pdf报告文件上传接口、检验结果上报/变更报告接口、通过医疗机构编码查询报告列表接口、通过证件号查询报告列表接口</w:t>
      </w:r>
    </w:p>
    <w:p w14:paraId="27448E93" w14:textId="74EC2102" w:rsidR="002050DE" w:rsidRPr="00037227" w:rsidRDefault="002050DE" w:rsidP="00037227">
      <w:pPr>
        <w:pStyle w:val="a3"/>
        <w:numPr>
          <w:ilvl w:val="0"/>
          <w:numId w:val="31"/>
        </w:numPr>
        <w:snapToGrid w:val="0"/>
        <w:spacing w:line="300" w:lineRule="auto"/>
        <w:ind w:left="568" w:firstLineChars="0" w:hanging="284"/>
        <w:rPr>
          <w:rFonts w:ascii="宋体" w:hAnsi="宋体" w:cs="宋体"/>
          <w:spacing w:val="10"/>
          <w:sz w:val="24"/>
        </w:rPr>
      </w:pPr>
      <w:r w:rsidRPr="00037227">
        <w:rPr>
          <w:rFonts w:ascii="宋体" w:hAnsi="宋体" w:cs="宋体" w:hint="eastAsia"/>
          <w:spacing w:val="10"/>
          <w:sz w:val="24"/>
        </w:rPr>
        <w:t>实现数据传输控制，发现新文件产生后，自动将pdf报告文件上传接口及检验结果上报/变更报告接口，文件上传成功后记录日志并清理文件夹中的文件。</w:t>
      </w:r>
    </w:p>
    <w:p w14:paraId="0C1E5A2C" w14:textId="35A11976" w:rsidR="002050DE" w:rsidRPr="00037227" w:rsidRDefault="002050DE" w:rsidP="00037227">
      <w:pPr>
        <w:pStyle w:val="a3"/>
        <w:numPr>
          <w:ilvl w:val="0"/>
          <w:numId w:val="31"/>
        </w:numPr>
        <w:snapToGrid w:val="0"/>
        <w:spacing w:line="300" w:lineRule="auto"/>
        <w:ind w:left="568" w:firstLineChars="0" w:hanging="284"/>
        <w:rPr>
          <w:rFonts w:ascii="宋体" w:hAnsi="宋体" w:cs="宋体"/>
          <w:spacing w:val="10"/>
          <w:sz w:val="24"/>
        </w:rPr>
      </w:pPr>
      <w:r w:rsidRPr="00037227">
        <w:rPr>
          <w:rFonts w:ascii="宋体" w:hAnsi="宋体" w:cs="宋体" w:hint="eastAsia"/>
          <w:spacing w:val="10"/>
          <w:sz w:val="24"/>
        </w:rPr>
        <w:t>实现通过医疗机构编码查询报告列表接口返回数据的查询及展示。</w:t>
      </w:r>
    </w:p>
    <w:p w14:paraId="49FF00F5" w14:textId="0B6826B1" w:rsidR="002050DE" w:rsidRPr="00037227" w:rsidRDefault="002050DE" w:rsidP="001C4DEE">
      <w:pPr>
        <w:pStyle w:val="a3"/>
        <w:numPr>
          <w:ilvl w:val="0"/>
          <w:numId w:val="31"/>
        </w:numPr>
        <w:tabs>
          <w:tab w:val="left" w:pos="420"/>
        </w:tabs>
        <w:snapToGrid w:val="0"/>
        <w:spacing w:line="300" w:lineRule="auto"/>
        <w:ind w:left="567" w:firstLineChars="0" w:hanging="283"/>
        <w:rPr>
          <w:rFonts w:ascii="宋体" w:hAnsi="宋体" w:cs="仿宋"/>
          <w:spacing w:val="10"/>
          <w:sz w:val="24"/>
        </w:rPr>
      </w:pPr>
      <w:r w:rsidRPr="00037227">
        <w:rPr>
          <w:rFonts w:ascii="宋体" w:hAnsi="宋体" w:cs="宋体" w:hint="eastAsia"/>
          <w:spacing w:val="10"/>
          <w:sz w:val="24"/>
        </w:rPr>
        <w:t>实现通过证件号查询报告列表接口返回数据的查询及展示</w:t>
      </w:r>
    </w:p>
    <w:p w14:paraId="1488A880" w14:textId="68B739B9" w:rsidR="0053256E" w:rsidRPr="002050DE" w:rsidRDefault="002050DE" w:rsidP="002050DE">
      <w:pPr>
        <w:tabs>
          <w:tab w:val="left" w:pos="420"/>
        </w:tabs>
        <w:spacing w:line="300" w:lineRule="auto"/>
        <w:rPr>
          <w:rFonts w:ascii="宋体" w:hAnsi="宋体" w:cs="仿宋"/>
          <w:spacing w:val="10"/>
          <w:sz w:val="24"/>
        </w:rPr>
      </w:pPr>
      <w:r>
        <w:rPr>
          <w:rFonts w:ascii="宋体" w:hAnsi="宋体" w:cs="仿宋" w:hint="eastAsia"/>
          <w:spacing w:val="10"/>
          <w:sz w:val="24"/>
        </w:rPr>
        <w:t>1.2.2</w:t>
      </w:r>
      <w:r w:rsidRPr="002050DE">
        <w:rPr>
          <w:rFonts w:ascii="宋体" w:hAnsi="宋体" w:cs="仿宋" w:hint="eastAsia"/>
          <w:spacing w:val="10"/>
          <w:sz w:val="24"/>
        </w:rPr>
        <w:t>检验结果上传</w:t>
      </w:r>
    </w:p>
    <w:p w14:paraId="2C522C5F" w14:textId="1234A35B" w:rsidR="00CE025F" w:rsidRPr="00E01B46" w:rsidRDefault="00CE025F" w:rsidP="00E01B46">
      <w:pPr>
        <w:pStyle w:val="a3"/>
        <w:numPr>
          <w:ilvl w:val="0"/>
          <w:numId w:val="12"/>
        </w:numPr>
        <w:spacing w:before="168" w:line="276" w:lineRule="auto"/>
        <w:ind w:firstLineChars="0" w:hanging="136"/>
        <w:rPr>
          <w:rFonts w:ascii="宋体" w:hAnsi="宋体" w:cs="仿宋"/>
          <w:spacing w:val="10"/>
          <w:sz w:val="24"/>
        </w:rPr>
      </w:pPr>
      <w:r w:rsidRPr="00E01B46">
        <w:rPr>
          <w:rFonts w:ascii="宋体" w:hAnsi="宋体" w:cs="仿宋"/>
          <w:spacing w:val="10"/>
          <w:sz w:val="24"/>
        </w:rPr>
        <w:t>基础</w:t>
      </w:r>
      <w:r w:rsidR="00E01B46" w:rsidRPr="00E01B46">
        <w:rPr>
          <w:rFonts w:ascii="宋体" w:hAnsi="宋体" w:cs="仿宋" w:hint="eastAsia"/>
          <w:spacing w:val="10"/>
          <w:sz w:val="24"/>
        </w:rPr>
        <w:t>字典</w:t>
      </w:r>
      <w:r w:rsidR="00E01B46" w:rsidRPr="00E01B46">
        <w:rPr>
          <w:rFonts w:ascii="宋体" w:hAnsi="宋体" w:cs="仿宋"/>
          <w:spacing w:val="10"/>
          <w:sz w:val="24"/>
        </w:rPr>
        <w:t>维护：</w:t>
      </w:r>
      <w:r w:rsidRPr="00E01B46">
        <w:rPr>
          <w:rFonts w:ascii="宋体" w:hAnsi="宋体" w:cs="仿宋" w:hint="eastAsia"/>
          <w:spacing w:val="10"/>
          <w:sz w:val="24"/>
        </w:rPr>
        <w:t>增加申请医生执业资格证书号、科室标准</w:t>
      </w:r>
      <w:r w:rsidRPr="00E01B46">
        <w:rPr>
          <w:rFonts w:ascii="宋体" w:hAnsi="宋体" w:cs="仿宋"/>
          <w:spacing w:val="10"/>
          <w:sz w:val="24"/>
        </w:rPr>
        <w:t>代码</w:t>
      </w:r>
      <w:r w:rsidRPr="00E01B46">
        <w:rPr>
          <w:rFonts w:ascii="宋体" w:hAnsi="宋体" w:cs="仿宋" w:hint="eastAsia"/>
          <w:spacing w:val="10"/>
          <w:sz w:val="24"/>
        </w:rPr>
        <w:t>及</w:t>
      </w:r>
      <w:r w:rsidRPr="00E01B46">
        <w:rPr>
          <w:rFonts w:ascii="宋体" w:hAnsi="宋体" w:cs="仿宋"/>
          <w:spacing w:val="10"/>
          <w:sz w:val="24"/>
        </w:rPr>
        <w:t>名称等相关信息存储</w:t>
      </w:r>
      <w:r w:rsidR="00E01B46" w:rsidRPr="00E01B46">
        <w:rPr>
          <w:rFonts w:ascii="宋体" w:hAnsi="宋体" w:cs="仿宋" w:hint="eastAsia"/>
          <w:spacing w:val="10"/>
          <w:sz w:val="24"/>
        </w:rPr>
        <w:t>；</w:t>
      </w:r>
      <w:r w:rsidR="00E01B46">
        <w:rPr>
          <w:rFonts w:ascii="宋体" w:hAnsi="宋体" w:cs="仿宋" w:hint="eastAsia"/>
          <w:spacing w:val="10"/>
          <w:sz w:val="24"/>
        </w:rPr>
        <w:t>增加</w:t>
      </w:r>
      <w:r w:rsidRPr="00E01B46">
        <w:rPr>
          <w:rFonts w:ascii="宋体" w:hAnsi="宋体" w:cs="仿宋" w:hint="eastAsia"/>
          <w:spacing w:val="10"/>
          <w:sz w:val="24"/>
        </w:rPr>
        <w:t>检验医嘱、检验项目维护模块增加互认项目代码和名称。</w:t>
      </w:r>
    </w:p>
    <w:p w14:paraId="4421B946" w14:textId="77777777" w:rsidR="00CE025F" w:rsidRPr="00586741" w:rsidRDefault="00CE025F" w:rsidP="00E01B46">
      <w:pPr>
        <w:pStyle w:val="a3"/>
        <w:numPr>
          <w:ilvl w:val="0"/>
          <w:numId w:val="12"/>
        </w:numPr>
        <w:spacing w:before="168" w:line="276" w:lineRule="auto"/>
        <w:ind w:firstLineChars="0" w:hanging="136"/>
        <w:rPr>
          <w:rFonts w:ascii="宋体" w:hAnsi="宋体" w:cs="仿宋"/>
          <w:spacing w:val="10"/>
          <w:sz w:val="24"/>
        </w:rPr>
      </w:pPr>
      <w:r w:rsidRPr="00586741">
        <w:rPr>
          <w:rFonts w:ascii="宋体" w:hAnsi="宋体" w:cs="仿宋" w:hint="eastAsia"/>
          <w:spacing w:val="10"/>
          <w:sz w:val="24"/>
        </w:rPr>
        <w:t>修改检验报告模板，增加互认项目标识和备注。</w:t>
      </w:r>
    </w:p>
    <w:p w14:paraId="56E2C397" w14:textId="77777777" w:rsidR="00CE025F" w:rsidRDefault="00CE025F" w:rsidP="00E01B46">
      <w:pPr>
        <w:pStyle w:val="a3"/>
        <w:numPr>
          <w:ilvl w:val="0"/>
          <w:numId w:val="12"/>
        </w:numPr>
        <w:spacing w:before="168" w:line="276" w:lineRule="auto"/>
        <w:ind w:firstLineChars="0" w:hanging="136"/>
        <w:rPr>
          <w:rFonts w:ascii="宋体" w:hAnsi="宋体" w:cs="仿宋"/>
          <w:spacing w:val="10"/>
          <w:sz w:val="24"/>
        </w:rPr>
      </w:pPr>
      <w:r w:rsidRPr="00CE025F">
        <w:rPr>
          <w:rFonts w:ascii="宋体" w:hAnsi="宋体" w:cs="仿宋" w:hint="eastAsia"/>
          <w:spacing w:val="10"/>
          <w:sz w:val="24"/>
        </w:rPr>
        <w:t>提供外院互认检验项目和报告查看功能</w:t>
      </w:r>
    </w:p>
    <w:p w14:paraId="530CB5F0" w14:textId="2B1B71A0" w:rsidR="00CE025F" w:rsidRPr="00CE025F" w:rsidRDefault="00CE025F" w:rsidP="00CE025F">
      <w:pPr>
        <w:pStyle w:val="a3"/>
        <w:numPr>
          <w:ilvl w:val="0"/>
          <w:numId w:val="12"/>
        </w:numPr>
        <w:spacing w:before="168" w:line="276" w:lineRule="auto"/>
        <w:ind w:firstLineChars="0" w:hanging="136"/>
        <w:rPr>
          <w:rFonts w:ascii="宋体" w:hAnsi="宋体" w:cs="仿宋"/>
          <w:spacing w:val="10"/>
          <w:sz w:val="24"/>
        </w:rPr>
      </w:pPr>
      <w:r w:rsidRPr="00CE025F">
        <w:rPr>
          <w:rFonts w:ascii="宋体" w:hAnsi="宋体" w:cs="仿宋" w:hint="eastAsia"/>
          <w:spacing w:val="10"/>
          <w:sz w:val="24"/>
        </w:rPr>
        <w:t>检验报告明细上报和</w:t>
      </w:r>
      <w:r w:rsidRPr="00CE025F">
        <w:rPr>
          <w:rFonts w:ascii="宋体" w:hAnsi="宋体" w:cs="仿宋"/>
          <w:spacing w:val="10"/>
          <w:sz w:val="24"/>
        </w:rPr>
        <w:t>变更</w:t>
      </w:r>
    </w:p>
    <w:p w14:paraId="29AC9C98" w14:textId="60931951" w:rsidR="00CE025F" w:rsidRDefault="00CE025F" w:rsidP="00CE025F">
      <w:pPr>
        <w:spacing w:before="168" w:line="276" w:lineRule="auto"/>
        <w:ind w:leftChars="50" w:left="105" w:firstLineChars="150" w:firstLine="390"/>
        <w:rPr>
          <w:rFonts w:ascii="宋体" w:hAnsi="宋体" w:cs="仿宋"/>
          <w:spacing w:val="10"/>
          <w:sz w:val="24"/>
        </w:rPr>
      </w:pPr>
      <w:r w:rsidRPr="002A6521">
        <w:rPr>
          <w:rFonts w:ascii="宋体" w:hAnsi="宋体" w:cs="仿宋"/>
          <w:spacing w:val="10"/>
          <w:sz w:val="24"/>
        </w:rPr>
        <w:t>按照</w:t>
      </w:r>
      <w:r>
        <w:rPr>
          <w:rFonts w:ascii="宋体" w:hAnsi="宋体" w:cs="仿宋" w:hint="eastAsia"/>
          <w:spacing w:val="10"/>
          <w:sz w:val="24"/>
        </w:rPr>
        <w:t>《</w:t>
      </w:r>
      <w:r w:rsidRPr="00A91016">
        <w:rPr>
          <w:rFonts w:ascii="宋体" w:hAnsi="宋体" w:cs="仿宋" w:hint="eastAsia"/>
          <w:spacing w:val="10"/>
          <w:sz w:val="24"/>
        </w:rPr>
        <w:t>检查检验结果互认-检验互认接口文档v</w:t>
      </w:r>
      <w:r w:rsidRPr="00CE611F">
        <w:rPr>
          <w:rFonts w:ascii="宋体" w:hAnsi="宋体" w:cs="仿宋" w:hint="eastAsia"/>
          <w:spacing w:val="10"/>
          <w:sz w:val="24"/>
        </w:rPr>
        <w:t>3.0.2.0</w:t>
      </w:r>
      <w:r>
        <w:rPr>
          <w:rFonts w:ascii="宋体" w:hAnsi="宋体" w:cs="仿宋" w:hint="eastAsia"/>
          <w:spacing w:val="10"/>
          <w:sz w:val="24"/>
        </w:rPr>
        <w:t>》中</w:t>
      </w:r>
      <w:r>
        <w:rPr>
          <w:rFonts w:ascii="宋体" w:hAnsi="宋体" w:cs="仿宋"/>
          <w:spacing w:val="10"/>
          <w:sz w:val="24"/>
        </w:rPr>
        <w:t>3.3</w:t>
      </w:r>
      <w:r w:rsidRPr="002A6521">
        <w:rPr>
          <w:rFonts w:ascii="宋体" w:hAnsi="宋体" w:cs="仿宋" w:hint="eastAsia"/>
          <w:spacing w:val="10"/>
          <w:sz w:val="24"/>
        </w:rPr>
        <w:t>检验报告明细上报</w:t>
      </w:r>
      <w:r w:rsidRPr="002A6521">
        <w:rPr>
          <w:rFonts w:ascii="宋体" w:hAnsi="宋体" w:cs="仿宋"/>
          <w:spacing w:val="10"/>
          <w:sz w:val="24"/>
        </w:rPr>
        <w:t>/</w:t>
      </w:r>
      <w:r w:rsidRPr="002A6521">
        <w:rPr>
          <w:rFonts w:ascii="宋体" w:hAnsi="宋体" w:cs="仿宋" w:hint="eastAsia"/>
          <w:spacing w:val="10"/>
          <w:sz w:val="24"/>
        </w:rPr>
        <w:t>变更接口</w:t>
      </w:r>
      <w:r>
        <w:rPr>
          <w:rFonts w:ascii="宋体" w:hAnsi="宋体" w:cs="仿宋" w:hint="eastAsia"/>
          <w:spacing w:val="10"/>
          <w:sz w:val="24"/>
        </w:rPr>
        <w:t>要求</w:t>
      </w:r>
      <w:r>
        <w:rPr>
          <w:rFonts w:ascii="宋体" w:hAnsi="宋体" w:cs="仿宋"/>
          <w:spacing w:val="10"/>
          <w:sz w:val="24"/>
        </w:rPr>
        <w:t>，获取</w:t>
      </w:r>
      <w:r>
        <w:rPr>
          <w:rFonts w:ascii="宋体" w:hAnsi="宋体" w:cs="仿宋" w:hint="eastAsia"/>
          <w:spacing w:val="10"/>
          <w:sz w:val="24"/>
        </w:rPr>
        <w:t>不互认信息</w:t>
      </w:r>
      <w:r>
        <w:rPr>
          <w:rFonts w:ascii="宋体" w:hAnsi="宋体" w:cs="仿宋"/>
          <w:spacing w:val="10"/>
          <w:sz w:val="24"/>
        </w:rPr>
        <w:t>、</w:t>
      </w:r>
      <w:r w:rsidRPr="002A6521">
        <w:rPr>
          <w:rFonts w:ascii="宋体" w:hAnsi="宋体" w:cs="仿宋" w:hint="eastAsia"/>
          <w:spacing w:val="10"/>
          <w:sz w:val="24"/>
        </w:rPr>
        <w:t>申请医生执业资格证书号码、申请医生所在科室标准编码及名称</w:t>
      </w:r>
      <w:r>
        <w:rPr>
          <w:rFonts w:ascii="宋体" w:hAnsi="宋体" w:cs="仿宋" w:hint="eastAsia"/>
          <w:spacing w:val="10"/>
          <w:sz w:val="24"/>
        </w:rPr>
        <w:t>、收费项</w:t>
      </w:r>
      <w:r>
        <w:rPr>
          <w:rFonts w:ascii="宋体" w:hAnsi="宋体" w:cs="仿宋"/>
          <w:spacing w:val="10"/>
          <w:sz w:val="24"/>
        </w:rPr>
        <w:t>明细、</w:t>
      </w:r>
      <w:r>
        <w:rPr>
          <w:rFonts w:ascii="宋体" w:hAnsi="宋体" w:cs="仿宋" w:hint="eastAsia"/>
          <w:spacing w:val="10"/>
          <w:sz w:val="24"/>
        </w:rPr>
        <w:t>外院</w:t>
      </w:r>
      <w:r>
        <w:rPr>
          <w:rFonts w:ascii="宋体" w:hAnsi="宋体" w:cs="仿宋"/>
          <w:spacing w:val="10"/>
          <w:sz w:val="24"/>
        </w:rPr>
        <w:t>互认</w:t>
      </w:r>
      <w:r>
        <w:rPr>
          <w:rFonts w:ascii="宋体" w:hAnsi="宋体" w:cs="仿宋" w:hint="eastAsia"/>
          <w:spacing w:val="10"/>
          <w:sz w:val="24"/>
        </w:rPr>
        <w:t>结果</w:t>
      </w:r>
      <w:r w:rsidRPr="002A6521">
        <w:rPr>
          <w:rFonts w:ascii="宋体" w:hAnsi="宋体" w:cs="仿宋"/>
          <w:spacing w:val="10"/>
          <w:sz w:val="24"/>
        </w:rPr>
        <w:t>等信息，</w:t>
      </w:r>
      <w:r>
        <w:rPr>
          <w:rFonts w:ascii="宋体" w:hAnsi="宋体" w:cs="仿宋" w:hint="eastAsia"/>
          <w:spacing w:val="10"/>
          <w:sz w:val="24"/>
        </w:rPr>
        <w:t>在</w:t>
      </w:r>
      <w:r w:rsidRPr="002A6521">
        <w:rPr>
          <w:rFonts w:ascii="宋体" w:hAnsi="宋体" w:cs="仿宋" w:hint="eastAsia"/>
          <w:spacing w:val="10"/>
          <w:sz w:val="24"/>
        </w:rPr>
        <w:t>检验报告审核后，</w:t>
      </w:r>
      <w:r w:rsidRPr="002A6521">
        <w:rPr>
          <w:rFonts w:ascii="宋体" w:hAnsi="宋体" w:cs="仿宋"/>
          <w:spacing w:val="10"/>
          <w:sz w:val="24"/>
        </w:rPr>
        <w:t>按照</w:t>
      </w:r>
      <w:r>
        <w:rPr>
          <w:rFonts w:ascii="宋体" w:hAnsi="宋体" w:cs="仿宋" w:hint="eastAsia"/>
          <w:spacing w:val="10"/>
          <w:sz w:val="24"/>
        </w:rPr>
        <w:t>《</w:t>
      </w:r>
      <w:r w:rsidRPr="00A91016">
        <w:rPr>
          <w:rFonts w:ascii="宋体" w:hAnsi="宋体" w:cs="仿宋" w:hint="eastAsia"/>
          <w:spacing w:val="10"/>
          <w:sz w:val="24"/>
        </w:rPr>
        <w:t>检查检验结果互认-检验互认接口文档v</w:t>
      </w:r>
      <w:r w:rsidR="00E01B46" w:rsidRPr="00CE611F">
        <w:rPr>
          <w:rFonts w:ascii="宋体" w:hAnsi="宋体" w:cs="仿宋" w:hint="eastAsia"/>
          <w:spacing w:val="10"/>
          <w:sz w:val="24"/>
        </w:rPr>
        <w:t>3.0.2.0</w:t>
      </w:r>
      <w:r>
        <w:rPr>
          <w:rFonts w:ascii="宋体" w:hAnsi="宋体" w:cs="仿宋" w:hint="eastAsia"/>
          <w:spacing w:val="10"/>
          <w:sz w:val="24"/>
        </w:rPr>
        <w:t>》中</w:t>
      </w:r>
      <w:r>
        <w:rPr>
          <w:rFonts w:ascii="宋体" w:hAnsi="宋体" w:cs="仿宋"/>
          <w:spacing w:val="10"/>
          <w:sz w:val="24"/>
        </w:rPr>
        <w:t>3.3</w:t>
      </w:r>
      <w:r w:rsidRPr="002A6521">
        <w:rPr>
          <w:rFonts w:ascii="宋体" w:hAnsi="宋体" w:cs="仿宋" w:hint="eastAsia"/>
          <w:spacing w:val="10"/>
          <w:sz w:val="24"/>
        </w:rPr>
        <w:t>检验报告明细上报</w:t>
      </w:r>
      <w:r w:rsidRPr="002A6521">
        <w:rPr>
          <w:rFonts w:ascii="宋体" w:hAnsi="宋体" w:cs="仿宋"/>
          <w:spacing w:val="10"/>
          <w:sz w:val="24"/>
        </w:rPr>
        <w:t>/</w:t>
      </w:r>
      <w:r w:rsidRPr="002A6521">
        <w:rPr>
          <w:rFonts w:ascii="宋体" w:hAnsi="宋体" w:cs="仿宋" w:hint="eastAsia"/>
          <w:spacing w:val="10"/>
          <w:sz w:val="24"/>
        </w:rPr>
        <w:t>变更接口和3.4检验报告</w:t>
      </w:r>
      <w:r w:rsidRPr="002A6521">
        <w:rPr>
          <w:rFonts w:ascii="宋体" w:hAnsi="宋体" w:cs="仿宋"/>
          <w:spacing w:val="10"/>
          <w:sz w:val="24"/>
        </w:rPr>
        <w:t>pdf</w:t>
      </w:r>
      <w:r w:rsidRPr="002A6521">
        <w:rPr>
          <w:rFonts w:ascii="宋体" w:hAnsi="宋体" w:cs="仿宋" w:hint="eastAsia"/>
          <w:spacing w:val="10"/>
          <w:sz w:val="24"/>
        </w:rPr>
        <w:t>文档上传接口要求</w:t>
      </w:r>
      <w:r w:rsidRPr="002A6521">
        <w:rPr>
          <w:rFonts w:ascii="宋体" w:hAnsi="宋体" w:cs="仿宋"/>
          <w:spacing w:val="10"/>
          <w:sz w:val="24"/>
        </w:rPr>
        <w:t>上传</w:t>
      </w:r>
      <w:r>
        <w:rPr>
          <w:rFonts w:ascii="宋体" w:hAnsi="宋体" w:cs="仿宋" w:hint="eastAsia"/>
          <w:spacing w:val="10"/>
          <w:sz w:val="24"/>
        </w:rPr>
        <w:t>报告及</w:t>
      </w:r>
      <w:r>
        <w:rPr>
          <w:rFonts w:ascii="宋体" w:hAnsi="宋体" w:cs="仿宋"/>
          <w:spacing w:val="10"/>
          <w:sz w:val="24"/>
        </w:rPr>
        <w:t>pdf文档。</w:t>
      </w:r>
    </w:p>
    <w:p w14:paraId="6BD90DC7" w14:textId="77777777" w:rsidR="003A6113" w:rsidRDefault="003A6113" w:rsidP="00EA7385">
      <w:pPr>
        <w:tabs>
          <w:tab w:val="left" w:pos="420"/>
        </w:tabs>
        <w:spacing w:line="300" w:lineRule="auto"/>
        <w:rPr>
          <w:rFonts w:ascii="宋体" w:hAnsi="宋体" w:cs="仿宋"/>
          <w:spacing w:val="10"/>
          <w:sz w:val="24"/>
        </w:rPr>
      </w:pPr>
    </w:p>
    <w:p w14:paraId="62700333" w14:textId="3D226713" w:rsidR="00EA7385" w:rsidRPr="00EA7385" w:rsidRDefault="00E01B46" w:rsidP="00EA7385">
      <w:pPr>
        <w:tabs>
          <w:tab w:val="left" w:pos="420"/>
        </w:tabs>
        <w:spacing w:line="300" w:lineRule="auto"/>
        <w:rPr>
          <w:rFonts w:ascii="宋体" w:hAnsi="宋体" w:cs="仿宋"/>
          <w:spacing w:val="10"/>
          <w:sz w:val="24"/>
        </w:rPr>
      </w:pPr>
      <w:bookmarkStart w:id="0" w:name="_GoBack"/>
      <w:bookmarkEnd w:id="0"/>
      <w:r>
        <w:rPr>
          <w:rFonts w:ascii="宋体" w:hAnsi="宋体" w:cs="仿宋" w:hint="eastAsia"/>
          <w:spacing w:val="10"/>
          <w:sz w:val="24"/>
        </w:rPr>
        <w:lastRenderedPageBreak/>
        <w:t>1.2.3</w:t>
      </w:r>
      <w:r w:rsidR="007772FE">
        <w:rPr>
          <w:rFonts w:ascii="宋体" w:hAnsi="宋体" w:cs="仿宋" w:hint="eastAsia"/>
          <w:spacing w:val="10"/>
          <w:sz w:val="24"/>
        </w:rPr>
        <w:t>检验</w:t>
      </w:r>
      <w:r w:rsidR="007772FE">
        <w:rPr>
          <w:rFonts w:ascii="宋体" w:hAnsi="宋体" w:cs="仿宋"/>
          <w:spacing w:val="10"/>
          <w:sz w:val="24"/>
        </w:rPr>
        <w:t>系统</w:t>
      </w:r>
      <w:r w:rsidRPr="00E01B46">
        <w:rPr>
          <w:rFonts w:ascii="宋体" w:hAnsi="宋体" w:cs="仿宋" w:hint="eastAsia"/>
          <w:spacing w:val="10"/>
          <w:sz w:val="24"/>
        </w:rPr>
        <w:t>电子签名集成开发</w:t>
      </w:r>
    </w:p>
    <w:p w14:paraId="7E37ADF0" w14:textId="2B52A9A1" w:rsidR="00EA7385" w:rsidRPr="00EA7385" w:rsidRDefault="00EA7385" w:rsidP="00EA7385">
      <w:pPr>
        <w:pStyle w:val="a3"/>
        <w:numPr>
          <w:ilvl w:val="0"/>
          <w:numId w:val="33"/>
        </w:numPr>
        <w:spacing w:before="168" w:line="276" w:lineRule="auto"/>
        <w:ind w:firstLineChars="0"/>
        <w:rPr>
          <w:rFonts w:ascii="宋体" w:hAnsi="宋体" w:cs="仿宋"/>
          <w:spacing w:val="10"/>
          <w:sz w:val="24"/>
        </w:rPr>
      </w:pPr>
      <w:r w:rsidRPr="00EA7385">
        <w:rPr>
          <w:rFonts w:ascii="宋体" w:hAnsi="宋体" w:cs="仿宋" w:hint="eastAsia"/>
          <w:spacing w:val="10"/>
          <w:sz w:val="24"/>
        </w:rPr>
        <w:t>封装</w:t>
      </w:r>
      <w:r w:rsidRPr="00EA7385">
        <w:rPr>
          <w:rFonts w:ascii="宋体" w:hAnsi="宋体" w:cs="仿宋"/>
          <w:spacing w:val="10"/>
          <w:sz w:val="24"/>
        </w:rPr>
        <w:t>检验系统</w:t>
      </w:r>
      <w:r w:rsidRPr="00EA7385">
        <w:rPr>
          <w:rFonts w:ascii="宋体" w:hAnsi="宋体" w:cs="仿宋" w:hint="eastAsia"/>
          <w:spacing w:val="10"/>
          <w:sz w:val="24"/>
        </w:rPr>
        <w:t>和签名服务器交互接口，包括添加用户、用户信息修改、用户信息查询、获取证书信息、开启自动签、关闭自动签、查询自动签任务、获取签名结果、自动签名、自动签名验证、校验证书和下载证书等交互接口。</w:t>
      </w:r>
    </w:p>
    <w:p w14:paraId="3918DE67" w14:textId="77777777" w:rsidR="00EA7385" w:rsidRPr="00EA7385" w:rsidRDefault="00EA7385" w:rsidP="00EA7385">
      <w:pPr>
        <w:pStyle w:val="a3"/>
        <w:numPr>
          <w:ilvl w:val="0"/>
          <w:numId w:val="33"/>
        </w:numPr>
        <w:spacing w:before="168" w:line="276" w:lineRule="auto"/>
        <w:ind w:firstLineChars="0"/>
        <w:rPr>
          <w:rFonts w:ascii="宋体" w:hAnsi="宋体" w:cs="仿宋"/>
          <w:spacing w:val="10"/>
          <w:sz w:val="24"/>
        </w:rPr>
      </w:pPr>
      <w:r w:rsidRPr="00EA7385">
        <w:rPr>
          <w:rFonts w:ascii="宋体" w:hAnsi="宋体" w:cs="仿宋" w:hint="eastAsia"/>
          <w:spacing w:val="10"/>
          <w:sz w:val="24"/>
        </w:rPr>
        <w:t>电子签名登录模块，Ukey电子签名登录验证。插入Ukey,切换到UKey电子签名页面，自动读取证书信息，操作人员选择证书，输入证书密码完成Ukey证书登录。Ukey签名只能限制一台管理机签名。</w:t>
      </w:r>
    </w:p>
    <w:p w14:paraId="0A18E5F8" w14:textId="77777777" w:rsidR="00EA7385" w:rsidRPr="00EA7385" w:rsidRDefault="00EA7385" w:rsidP="00EA7385">
      <w:pPr>
        <w:pStyle w:val="a3"/>
        <w:numPr>
          <w:ilvl w:val="0"/>
          <w:numId w:val="33"/>
        </w:numPr>
        <w:spacing w:before="168" w:line="276" w:lineRule="auto"/>
        <w:ind w:firstLineChars="0"/>
        <w:rPr>
          <w:rFonts w:ascii="宋体" w:hAnsi="宋体" w:cs="仿宋"/>
          <w:spacing w:val="10"/>
          <w:sz w:val="24"/>
        </w:rPr>
      </w:pPr>
      <w:r w:rsidRPr="00EA7385">
        <w:rPr>
          <w:rFonts w:ascii="宋体" w:hAnsi="宋体" w:cs="仿宋" w:hint="eastAsia"/>
          <w:spacing w:val="10"/>
          <w:sz w:val="24"/>
        </w:rPr>
        <w:t>二维码电子签名扫码登录验证。切换到二维码电子签名页面，自动生成二维码，检验人员登录“协同签名”app,扫描二维码完成登录。二维码登录验证成功，可以实现多台管理机签名认证。</w:t>
      </w:r>
    </w:p>
    <w:p w14:paraId="783B18AF" w14:textId="77777777" w:rsidR="00EA7385" w:rsidRPr="00EA7385" w:rsidRDefault="00EA7385" w:rsidP="00EA7385">
      <w:pPr>
        <w:pStyle w:val="a3"/>
        <w:numPr>
          <w:ilvl w:val="0"/>
          <w:numId w:val="33"/>
        </w:numPr>
        <w:spacing w:before="168" w:line="276" w:lineRule="auto"/>
        <w:ind w:firstLineChars="0"/>
        <w:rPr>
          <w:rFonts w:ascii="宋体" w:hAnsi="宋体" w:cs="仿宋"/>
          <w:spacing w:val="10"/>
          <w:sz w:val="24"/>
        </w:rPr>
      </w:pPr>
      <w:r w:rsidRPr="00EA7385">
        <w:rPr>
          <w:rFonts w:ascii="宋体" w:hAnsi="宋体" w:cs="仿宋" w:hint="eastAsia"/>
          <w:spacing w:val="10"/>
          <w:sz w:val="24"/>
        </w:rPr>
        <w:t>二维码签名用户注册模块。检验科人员输入工号、姓名、身份证号，执行“注册用户”完成用户注册。检验科人员输入变更的手机号，执行“修改手机号”完成手机号修改。</w:t>
      </w:r>
    </w:p>
    <w:p w14:paraId="0E2ED741" w14:textId="77777777" w:rsidR="00EA7385" w:rsidRPr="00EA7385" w:rsidRDefault="00EA7385" w:rsidP="00EA7385">
      <w:pPr>
        <w:pStyle w:val="a3"/>
        <w:numPr>
          <w:ilvl w:val="0"/>
          <w:numId w:val="33"/>
        </w:numPr>
        <w:spacing w:before="168" w:line="276" w:lineRule="auto"/>
        <w:ind w:firstLineChars="0"/>
        <w:rPr>
          <w:rFonts w:ascii="宋体" w:hAnsi="宋体" w:cs="仿宋"/>
          <w:spacing w:val="10"/>
          <w:sz w:val="24"/>
        </w:rPr>
      </w:pPr>
      <w:r w:rsidRPr="00EA7385">
        <w:rPr>
          <w:rFonts w:ascii="宋体" w:hAnsi="宋体" w:cs="仿宋" w:hint="eastAsia"/>
          <w:spacing w:val="10"/>
          <w:sz w:val="24"/>
        </w:rPr>
        <w:t>二维码电子签名证书下载模块。执行“移动证书下载”，程序生成下载证书的二维码，检验人员登录“协同签名”APP扫码完成证书下载。</w:t>
      </w:r>
    </w:p>
    <w:p w14:paraId="36049ED2" w14:textId="77777777" w:rsidR="00EA7385" w:rsidRPr="00EA7385" w:rsidRDefault="00EA7385" w:rsidP="00EA7385">
      <w:pPr>
        <w:pStyle w:val="a3"/>
        <w:numPr>
          <w:ilvl w:val="0"/>
          <w:numId w:val="33"/>
        </w:numPr>
        <w:spacing w:before="168" w:line="276" w:lineRule="auto"/>
        <w:ind w:firstLineChars="0"/>
        <w:rPr>
          <w:rFonts w:ascii="宋体" w:hAnsi="宋体" w:cs="仿宋"/>
          <w:spacing w:val="10"/>
          <w:sz w:val="24"/>
        </w:rPr>
      </w:pPr>
      <w:r w:rsidRPr="00EA7385">
        <w:rPr>
          <w:rFonts w:ascii="宋体" w:hAnsi="宋体" w:cs="仿宋" w:hint="eastAsia"/>
          <w:spacing w:val="10"/>
          <w:sz w:val="24"/>
        </w:rPr>
        <w:t>电子签名退出模块。检验人员执行“退出电子签名”完成关闭Ukey和二维码电子签名。</w:t>
      </w:r>
    </w:p>
    <w:p w14:paraId="6A4DBFB2" w14:textId="1B4ECDE8" w:rsidR="00EA7385" w:rsidRPr="00EA7385" w:rsidRDefault="00EA7385" w:rsidP="00EA7385">
      <w:pPr>
        <w:pStyle w:val="a3"/>
        <w:numPr>
          <w:ilvl w:val="0"/>
          <w:numId w:val="33"/>
        </w:numPr>
        <w:spacing w:before="168" w:line="276" w:lineRule="auto"/>
        <w:ind w:firstLineChars="0"/>
        <w:rPr>
          <w:rFonts w:ascii="宋体" w:hAnsi="宋体" w:cs="仿宋"/>
          <w:spacing w:val="10"/>
          <w:sz w:val="24"/>
        </w:rPr>
      </w:pPr>
      <w:r w:rsidRPr="00EA7385">
        <w:rPr>
          <w:rFonts w:ascii="宋体" w:hAnsi="宋体" w:cs="仿宋" w:hint="eastAsia"/>
          <w:spacing w:val="10"/>
          <w:sz w:val="24"/>
        </w:rPr>
        <w:t>人员管理模块改造，读取Ukey唯一标识，设置检验人员是否启用CA验证。统一代码表参数设置，CA是否启用(0禁用,1启用)，CA二维码服务的URL设置，CA应用系统的ID设置</w:t>
      </w:r>
      <w:r>
        <w:rPr>
          <w:rFonts w:ascii="宋体" w:hAnsi="宋体" w:cs="仿宋" w:hint="eastAsia"/>
          <w:spacing w:val="10"/>
          <w:sz w:val="24"/>
        </w:rPr>
        <w:t>，</w:t>
      </w:r>
      <w:r w:rsidRPr="00EA7385">
        <w:rPr>
          <w:rFonts w:ascii="宋体" w:hAnsi="宋体" w:cs="仿宋" w:hint="eastAsia"/>
          <w:spacing w:val="10"/>
          <w:sz w:val="24"/>
        </w:rPr>
        <w:t>CA验证密钥设置</w:t>
      </w:r>
      <w:r>
        <w:rPr>
          <w:rFonts w:ascii="宋体" w:hAnsi="宋体" w:cs="仿宋" w:hint="eastAsia"/>
          <w:spacing w:val="10"/>
          <w:sz w:val="24"/>
        </w:rPr>
        <w:t>等</w:t>
      </w:r>
      <w:r w:rsidRPr="00EA7385">
        <w:rPr>
          <w:rFonts w:ascii="宋体" w:hAnsi="宋体" w:cs="仿宋" w:hint="eastAsia"/>
          <w:spacing w:val="10"/>
          <w:sz w:val="24"/>
        </w:rPr>
        <w:t>。</w:t>
      </w:r>
    </w:p>
    <w:p w14:paraId="71431B16" w14:textId="54EA511C" w:rsidR="00EA7385" w:rsidRPr="00EA7385" w:rsidRDefault="00EA7385" w:rsidP="00EA7385">
      <w:pPr>
        <w:pStyle w:val="a3"/>
        <w:numPr>
          <w:ilvl w:val="0"/>
          <w:numId w:val="33"/>
        </w:numPr>
        <w:spacing w:before="168" w:line="276" w:lineRule="auto"/>
        <w:ind w:firstLineChars="0"/>
        <w:rPr>
          <w:rFonts w:ascii="宋体" w:hAnsi="宋体" w:cs="仿宋"/>
          <w:spacing w:val="10"/>
          <w:sz w:val="24"/>
        </w:rPr>
      </w:pPr>
      <w:r w:rsidRPr="00EA7385">
        <w:rPr>
          <w:rFonts w:ascii="宋体" w:hAnsi="宋体" w:cs="仿宋" w:hint="eastAsia"/>
          <w:spacing w:val="10"/>
          <w:sz w:val="24"/>
        </w:rPr>
        <w:t>完成临检、免疫、生化组、</w:t>
      </w:r>
      <w:r w:rsidRPr="00EA7385">
        <w:rPr>
          <w:rFonts w:ascii="宋体" w:hAnsi="宋体" w:cs="仿宋"/>
          <w:spacing w:val="10"/>
          <w:sz w:val="24"/>
        </w:rPr>
        <w:t>分子生物、微生物、临检骨髓组</w:t>
      </w:r>
      <w:r w:rsidRPr="00EA7385">
        <w:rPr>
          <w:rFonts w:ascii="宋体" w:hAnsi="宋体" w:cs="仿宋" w:hint="eastAsia"/>
          <w:spacing w:val="10"/>
          <w:sz w:val="24"/>
        </w:rPr>
        <w:t>审核模块改造及</w:t>
      </w:r>
      <w:r w:rsidRPr="00EA7385">
        <w:rPr>
          <w:rFonts w:ascii="宋体" w:hAnsi="宋体" w:cs="仿宋"/>
          <w:spacing w:val="10"/>
          <w:sz w:val="24"/>
        </w:rPr>
        <w:t>部署</w:t>
      </w:r>
      <w:r w:rsidRPr="00EA7385">
        <w:rPr>
          <w:rFonts w:ascii="宋体" w:hAnsi="宋体" w:cs="仿宋" w:hint="eastAsia"/>
          <w:spacing w:val="10"/>
          <w:sz w:val="24"/>
        </w:rPr>
        <w:t>，检验人员进入审核模块，判断自动签名自动登录情况，完成电子签名登录验证，报告审核时实现电子签名，保存电子签名的原文、签名值和时间戳等信息。</w:t>
      </w:r>
    </w:p>
    <w:p w14:paraId="76775B0C" w14:textId="77777777" w:rsidR="00EA7385" w:rsidRPr="0053256E" w:rsidRDefault="00EA7385" w:rsidP="0053256E">
      <w:pPr>
        <w:spacing w:before="168" w:line="300" w:lineRule="auto"/>
        <w:rPr>
          <w:rFonts w:ascii="宋体" w:hAnsi="宋体" w:cs="宋体"/>
          <w:b/>
          <w:bCs/>
          <w:spacing w:val="10"/>
          <w:sz w:val="24"/>
        </w:rPr>
      </w:pPr>
    </w:p>
    <w:p w14:paraId="34101A2F" w14:textId="33117CCC" w:rsidR="00586741" w:rsidRPr="003F0E35" w:rsidRDefault="00802B88" w:rsidP="0053256E">
      <w:pPr>
        <w:pStyle w:val="a3"/>
        <w:numPr>
          <w:ilvl w:val="1"/>
          <w:numId w:val="20"/>
        </w:numPr>
        <w:tabs>
          <w:tab w:val="left" w:pos="420"/>
        </w:tabs>
        <w:spacing w:line="300" w:lineRule="auto"/>
        <w:ind w:firstLineChars="0"/>
        <w:rPr>
          <w:rFonts w:ascii="宋体" w:hAnsi="宋体" w:cs="仿宋"/>
          <w:b/>
          <w:spacing w:val="10"/>
          <w:sz w:val="24"/>
        </w:rPr>
      </w:pPr>
      <w:r w:rsidRPr="003F0E35">
        <w:rPr>
          <w:rFonts w:ascii="宋体" w:hAnsi="宋体" w:cs="仿宋" w:hint="eastAsia"/>
          <w:b/>
          <w:spacing w:val="10"/>
          <w:sz w:val="24"/>
        </w:rPr>
        <w:t>检查结果</w:t>
      </w:r>
      <w:r w:rsidRPr="003F0E35">
        <w:rPr>
          <w:rFonts w:ascii="宋体" w:hAnsi="宋体" w:cs="仿宋"/>
          <w:b/>
          <w:spacing w:val="10"/>
          <w:sz w:val="24"/>
        </w:rPr>
        <w:t>互认</w:t>
      </w:r>
    </w:p>
    <w:p w14:paraId="02D6284D" w14:textId="16782448" w:rsidR="009831FF" w:rsidRDefault="009831FF" w:rsidP="0053256E">
      <w:pPr>
        <w:pStyle w:val="a3"/>
        <w:numPr>
          <w:ilvl w:val="0"/>
          <w:numId w:val="21"/>
        </w:numPr>
        <w:tabs>
          <w:tab w:val="left" w:pos="420"/>
        </w:tabs>
        <w:spacing w:line="300" w:lineRule="auto"/>
        <w:ind w:firstLineChars="0"/>
        <w:rPr>
          <w:rFonts w:ascii="宋体" w:hAnsi="宋体" w:cs="仿宋"/>
          <w:spacing w:val="10"/>
          <w:sz w:val="24"/>
        </w:rPr>
      </w:pPr>
      <w:r>
        <w:rPr>
          <w:rFonts w:ascii="宋体" w:hAnsi="宋体" w:cs="仿宋" w:hint="eastAsia"/>
          <w:spacing w:val="10"/>
          <w:sz w:val="24"/>
        </w:rPr>
        <w:t>完成科室标准</w:t>
      </w:r>
      <w:r>
        <w:rPr>
          <w:rFonts w:ascii="宋体" w:hAnsi="宋体" w:cs="仿宋"/>
          <w:spacing w:val="10"/>
          <w:sz w:val="24"/>
        </w:rPr>
        <w:t>字典对照维护</w:t>
      </w:r>
      <w:r w:rsidR="009E0F44">
        <w:rPr>
          <w:rFonts w:ascii="宋体" w:hAnsi="宋体" w:cs="仿宋" w:hint="eastAsia"/>
          <w:spacing w:val="10"/>
          <w:sz w:val="24"/>
        </w:rPr>
        <w:t>，</w:t>
      </w:r>
      <w:r w:rsidR="009E0F44">
        <w:rPr>
          <w:rFonts w:ascii="宋体" w:hAnsi="宋体" w:cs="仿宋"/>
          <w:spacing w:val="10"/>
          <w:sz w:val="24"/>
        </w:rPr>
        <w:t>完成院内</w:t>
      </w:r>
      <w:r w:rsidR="009E0F44">
        <w:rPr>
          <w:rFonts w:ascii="宋体" w:hAnsi="宋体" w:cs="仿宋" w:hint="eastAsia"/>
          <w:spacing w:val="10"/>
          <w:sz w:val="24"/>
        </w:rPr>
        <w:t>检查医嘱项</w:t>
      </w:r>
      <w:r w:rsidR="009E0F44">
        <w:rPr>
          <w:rFonts w:ascii="宋体" w:hAnsi="宋体" w:cs="仿宋"/>
          <w:spacing w:val="10"/>
          <w:sz w:val="24"/>
        </w:rPr>
        <w:t>、</w:t>
      </w:r>
      <w:r w:rsidR="009E0F44">
        <w:rPr>
          <w:rFonts w:ascii="宋体" w:hAnsi="宋体" w:cs="仿宋" w:hint="eastAsia"/>
          <w:spacing w:val="10"/>
          <w:sz w:val="24"/>
        </w:rPr>
        <w:t>部位</w:t>
      </w:r>
      <w:r w:rsidR="009E0F44">
        <w:rPr>
          <w:rFonts w:ascii="宋体" w:hAnsi="宋体" w:cs="仿宋"/>
          <w:spacing w:val="10"/>
          <w:sz w:val="24"/>
        </w:rPr>
        <w:t>与</w:t>
      </w:r>
      <w:r w:rsidR="009E0F44">
        <w:rPr>
          <w:rFonts w:ascii="宋体" w:hAnsi="宋体" w:cs="仿宋" w:hint="eastAsia"/>
          <w:spacing w:val="10"/>
          <w:sz w:val="24"/>
        </w:rPr>
        <w:t>检查</w:t>
      </w:r>
      <w:r w:rsidR="009E0F44">
        <w:rPr>
          <w:rFonts w:ascii="宋体" w:hAnsi="宋体" w:cs="仿宋"/>
          <w:spacing w:val="10"/>
          <w:sz w:val="24"/>
        </w:rPr>
        <w:t>项目标准</w:t>
      </w:r>
      <w:r w:rsidR="009E0F44">
        <w:rPr>
          <w:rFonts w:ascii="宋体" w:hAnsi="宋体" w:cs="仿宋" w:hint="eastAsia"/>
          <w:spacing w:val="10"/>
          <w:sz w:val="24"/>
        </w:rPr>
        <w:t>字典</w:t>
      </w:r>
      <w:r w:rsidR="009E0F44">
        <w:rPr>
          <w:rFonts w:ascii="宋体" w:hAnsi="宋体" w:cs="仿宋"/>
          <w:spacing w:val="10"/>
          <w:sz w:val="24"/>
        </w:rPr>
        <w:t>、部位</w:t>
      </w:r>
      <w:r w:rsidR="009E0F44">
        <w:rPr>
          <w:rFonts w:ascii="宋体" w:hAnsi="宋体" w:cs="仿宋" w:hint="eastAsia"/>
          <w:spacing w:val="10"/>
          <w:sz w:val="24"/>
        </w:rPr>
        <w:t>标准字典对照</w:t>
      </w:r>
      <w:r w:rsidR="009E0F44">
        <w:rPr>
          <w:rFonts w:ascii="宋体" w:hAnsi="宋体" w:cs="仿宋"/>
          <w:spacing w:val="10"/>
          <w:sz w:val="24"/>
        </w:rPr>
        <w:t>维护</w:t>
      </w:r>
      <w:r>
        <w:rPr>
          <w:rFonts w:ascii="宋体" w:hAnsi="宋体" w:cs="仿宋"/>
          <w:spacing w:val="10"/>
          <w:sz w:val="24"/>
        </w:rPr>
        <w:t>。</w:t>
      </w:r>
    </w:p>
    <w:p w14:paraId="1A149A54" w14:textId="2D32B8D3" w:rsidR="009E0F44" w:rsidRDefault="009E0F44" w:rsidP="0053256E">
      <w:pPr>
        <w:pStyle w:val="a3"/>
        <w:numPr>
          <w:ilvl w:val="0"/>
          <w:numId w:val="21"/>
        </w:numPr>
        <w:tabs>
          <w:tab w:val="left" w:pos="420"/>
        </w:tabs>
        <w:spacing w:line="300" w:lineRule="auto"/>
        <w:ind w:firstLineChars="0"/>
        <w:rPr>
          <w:rFonts w:ascii="宋体" w:hAnsi="宋体" w:cs="仿宋"/>
          <w:spacing w:val="10"/>
          <w:sz w:val="24"/>
        </w:rPr>
      </w:pPr>
      <w:r>
        <w:rPr>
          <w:rFonts w:ascii="宋体" w:hAnsi="宋体" w:cs="仿宋" w:hint="eastAsia"/>
          <w:spacing w:val="10"/>
          <w:sz w:val="24"/>
        </w:rPr>
        <w:t>完成《</w:t>
      </w:r>
      <w:r w:rsidRPr="00E36B36">
        <w:rPr>
          <w:rFonts w:ascii="宋体" w:hAnsi="宋体" w:cs="仿宋" w:hint="eastAsia"/>
          <w:spacing w:val="10"/>
          <w:sz w:val="24"/>
        </w:rPr>
        <w:t>检查检验结果互认-检查（影像）互认接口文档V3.</w:t>
      </w:r>
      <w:r w:rsidR="00D15798">
        <w:rPr>
          <w:rFonts w:ascii="宋体" w:hAnsi="宋体" w:cs="仿宋"/>
          <w:spacing w:val="10"/>
          <w:sz w:val="24"/>
        </w:rPr>
        <w:t>5</w:t>
      </w:r>
      <w:r>
        <w:rPr>
          <w:rFonts w:ascii="宋体" w:hAnsi="宋体" w:cs="仿宋" w:hint="eastAsia"/>
          <w:spacing w:val="10"/>
          <w:sz w:val="24"/>
        </w:rPr>
        <w:t>》</w:t>
      </w:r>
      <w:r w:rsidRPr="009E0F44">
        <w:rPr>
          <w:rFonts w:ascii="宋体" w:hAnsi="宋体" w:cs="仿宋"/>
          <w:spacing w:val="10"/>
          <w:sz w:val="24"/>
        </w:rPr>
        <w:t xml:space="preserve">2.3.2.1 </w:t>
      </w:r>
      <w:r w:rsidRPr="009E0F44">
        <w:rPr>
          <w:rFonts w:ascii="宋体" w:hAnsi="宋体" w:cs="仿宋" w:hint="eastAsia"/>
          <w:spacing w:val="10"/>
          <w:sz w:val="24"/>
        </w:rPr>
        <w:t>获取近期可互认项目明细</w:t>
      </w:r>
      <w:r>
        <w:rPr>
          <w:rFonts w:ascii="宋体" w:hAnsi="宋体" w:cs="仿宋" w:hint="eastAsia"/>
          <w:spacing w:val="10"/>
          <w:sz w:val="24"/>
        </w:rPr>
        <w:t>要求</w:t>
      </w:r>
      <w:r>
        <w:rPr>
          <w:rFonts w:ascii="宋体" w:hAnsi="宋体" w:cs="仿宋"/>
          <w:spacing w:val="10"/>
          <w:sz w:val="24"/>
        </w:rPr>
        <w:t>，</w:t>
      </w:r>
      <w:r>
        <w:rPr>
          <w:rFonts w:ascii="宋体" w:hAnsi="宋体" w:cs="仿宋" w:hint="eastAsia"/>
          <w:spacing w:val="10"/>
          <w:sz w:val="24"/>
        </w:rPr>
        <w:t>获取患者</w:t>
      </w:r>
      <w:r>
        <w:rPr>
          <w:rFonts w:ascii="宋体" w:hAnsi="宋体" w:cs="仿宋"/>
          <w:spacing w:val="10"/>
          <w:sz w:val="24"/>
        </w:rPr>
        <w:t>外院</w:t>
      </w:r>
      <w:r>
        <w:rPr>
          <w:rFonts w:ascii="宋体" w:hAnsi="宋体" w:cs="仿宋" w:hint="eastAsia"/>
          <w:spacing w:val="10"/>
          <w:sz w:val="24"/>
        </w:rPr>
        <w:t>检查</w:t>
      </w:r>
      <w:r>
        <w:rPr>
          <w:rFonts w:ascii="宋体" w:hAnsi="宋体" w:cs="仿宋"/>
          <w:spacing w:val="10"/>
          <w:sz w:val="24"/>
        </w:rPr>
        <w:t>结果</w:t>
      </w:r>
      <w:r>
        <w:rPr>
          <w:rFonts w:ascii="宋体" w:hAnsi="宋体" w:cs="仿宋" w:hint="eastAsia"/>
          <w:spacing w:val="10"/>
          <w:sz w:val="24"/>
        </w:rPr>
        <w:t>。根据医院要求，支持预加载患者外院结果和就诊时获取</w:t>
      </w:r>
      <w:r>
        <w:rPr>
          <w:rFonts w:ascii="宋体" w:hAnsi="宋体" w:cs="仿宋"/>
          <w:spacing w:val="10"/>
          <w:sz w:val="24"/>
        </w:rPr>
        <w:t>外院结果，</w:t>
      </w:r>
      <w:r>
        <w:rPr>
          <w:rFonts w:ascii="宋体" w:hAnsi="宋体" w:cs="仿宋" w:hint="eastAsia"/>
          <w:spacing w:val="10"/>
          <w:sz w:val="24"/>
        </w:rPr>
        <w:t>缓存</w:t>
      </w:r>
      <w:r>
        <w:rPr>
          <w:rFonts w:ascii="宋体" w:hAnsi="宋体" w:cs="仿宋"/>
          <w:spacing w:val="10"/>
          <w:sz w:val="24"/>
        </w:rPr>
        <w:t>结果至本地，对于医生选择互认的结果需要保存到</w:t>
      </w:r>
      <w:r>
        <w:rPr>
          <w:rFonts w:ascii="宋体" w:hAnsi="宋体" w:cs="仿宋" w:hint="eastAsia"/>
          <w:spacing w:val="10"/>
          <w:sz w:val="24"/>
        </w:rPr>
        <w:t>医院</w:t>
      </w:r>
      <w:r>
        <w:rPr>
          <w:rFonts w:ascii="宋体" w:hAnsi="宋体" w:cs="仿宋"/>
          <w:spacing w:val="10"/>
          <w:sz w:val="24"/>
        </w:rPr>
        <w:t>数据库中。</w:t>
      </w:r>
    </w:p>
    <w:p w14:paraId="490A0F8F" w14:textId="46B41222" w:rsidR="009831FF" w:rsidRDefault="009E0F44" w:rsidP="0053256E">
      <w:pPr>
        <w:pStyle w:val="a3"/>
        <w:numPr>
          <w:ilvl w:val="0"/>
          <w:numId w:val="21"/>
        </w:numPr>
        <w:tabs>
          <w:tab w:val="left" w:pos="420"/>
        </w:tabs>
        <w:spacing w:line="300" w:lineRule="auto"/>
        <w:ind w:firstLineChars="0"/>
        <w:rPr>
          <w:rFonts w:ascii="宋体" w:hAnsi="宋体" w:cs="仿宋"/>
          <w:spacing w:val="10"/>
          <w:sz w:val="24"/>
        </w:rPr>
      </w:pPr>
      <w:r w:rsidRPr="009E0F44">
        <w:rPr>
          <w:rFonts w:ascii="宋体" w:hAnsi="宋体" w:cs="仿宋" w:hint="eastAsia"/>
          <w:spacing w:val="10"/>
          <w:sz w:val="24"/>
        </w:rPr>
        <w:lastRenderedPageBreak/>
        <w:t>完成《检查检验结果互认-检查（影像）互认接口文档V3.</w:t>
      </w:r>
      <w:r w:rsidR="00D15798">
        <w:rPr>
          <w:rFonts w:ascii="宋体" w:hAnsi="宋体" w:cs="仿宋"/>
          <w:spacing w:val="10"/>
          <w:sz w:val="24"/>
        </w:rPr>
        <w:t>5</w:t>
      </w:r>
      <w:r w:rsidRPr="009E0F44">
        <w:rPr>
          <w:rFonts w:ascii="宋体" w:hAnsi="宋体" w:cs="仿宋" w:hint="eastAsia"/>
          <w:spacing w:val="10"/>
          <w:sz w:val="24"/>
        </w:rPr>
        <w:t>》</w:t>
      </w:r>
      <w:r w:rsidRPr="009E0F44">
        <w:rPr>
          <w:rFonts w:ascii="宋体" w:hAnsi="宋体" w:cs="仿宋"/>
          <w:spacing w:val="10"/>
          <w:sz w:val="24"/>
        </w:rPr>
        <w:t xml:space="preserve">2.3.2.2 </w:t>
      </w:r>
      <w:r w:rsidRPr="009E0F44">
        <w:rPr>
          <w:rFonts w:ascii="宋体" w:hAnsi="宋体" w:cs="仿宋" w:hint="eastAsia"/>
          <w:spacing w:val="10"/>
          <w:sz w:val="24"/>
        </w:rPr>
        <w:t>互认提醒及互认结果保存（院内）要求</w:t>
      </w:r>
      <w:r w:rsidRPr="009E0F44">
        <w:rPr>
          <w:rFonts w:ascii="宋体" w:hAnsi="宋体" w:cs="仿宋"/>
          <w:spacing w:val="10"/>
          <w:sz w:val="24"/>
        </w:rPr>
        <w:t>，</w:t>
      </w:r>
      <w:r w:rsidRPr="009E0F44">
        <w:rPr>
          <w:rFonts w:ascii="宋体" w:hAnsi="宋体" w:cs="仿宋" w:hint="eastAsia"/>
          <w:spacing w:val="10"/>
          <w:sz w:val="24"/>
        </w:rPr>
        <w:t>在医生开检查医嘱项目过程中，判断是否存在互认项目</w:t>
      </w:r>
      <w:r>
        <w:rPr>
          <w:rFonts w:ascii="宋体" w:hAnsi="宋体" w:cs="仿宋" w:hint="eastAsia"/>
          <w:spacing w:val="10"/>
          <w:sz w:val="24"/>
        </w:rPr>
        <w:t>，存在</w:t>
      </w:r>
      <w:r>
        <w:rPr>
          <w:rFonts w:ascii="宋体" w:hAnsiTheme="minorHAnsi" w:cs="宋体" w:hint="eastAsia"/>
          <w:kern w:val="0"/>
          <w:sz w:val="24"/>
        </w:rPr>
        <w:t>互认项目</w:t>
      </w:r>
      <w:r>
        <w:rPr>
          <w:rFonts w:ascii="宋体" w:hAnsi="宋体" w:cs="仿宋"/>
          <w:spacing w:val="10"/>
          <w:sz w:val="24"/>
        </w:rPr>
        <w:t>时提示医生，并可展现外院</w:t>
      </w:r>
      <w:r>
        <w:rPr>
          <w:rFonts w:ascii="宋体" w:hAnsi="宋体" w:cs="仿宋" w:hint="eastAsia"/>
          <w:spacing w:val="10"/>
          <w:sz w:val="24"/>
        </w:rPr>
        <w:t>检查</w:t>
      </w:r>
      <w:r>
        <w:rPr>
          <w:rFonts w:ascii="宋体" w:hAnsi="宋体" w:cs="仿宋"/>
          <w:spacing w:val="10"/>
          <w:sz w:val="24"/>
        </w:rPr>
        <w:t>报告</w:t>
      </w:r>
      <w:r>
        <w:rPr>
          <w:rFonts w:ascii="宋体" w:hAnsi="宋体" w:cs="仿宋" w:hint="eastAsia"/>
          <w:spacing w:val="10"/>
          <w:sz w:val="24"/>
        </w:rPr>
        <w:t>及</w:t>
      </w:r>
      <w:r>
        <w:rPr>
          <w:rFonts w:ascii="宋体" w:hAnsi="宋体" w:cs="仿宋"/>
          <w:spacing w:val="10"/>
          <w:sz w:val="24"/>
        </w:rPr>
        <w:t>调阅外院影像</w:t>
      </w:r>
      <w:r>
        <w:rPr>
          <w:rFonts w:ascii="宋体" w:hAnsi="宋体" w:cs="仿宋" w:hint="eastAsia"/>
          <w:spacing w:val="10"/>
          <w:sz w:val="24"/>
        </w:rPr>
        <w:t>，</w:t>
      </w:r>
      <w:r>
        <w:rPr>
          <w:rFonts w:ascii="宋体" w:hAnsi="宋体" w:cs="仿宋"/>
          <w:spacing w:val="10"/>
          <w:sz w:val="24"/>
        </w:rPr>
        <w:t>医生选择是否互认，对于互认</w:t>
      </w:r>
      <w:r>
        <w:rPr>
          <w:rFonts w:ascii="宋体" w:hAnsi="宋体" w:cs="仿宋" w:hint="eastAsia"/>
          <w:spacing w:val="10"/>
          <w:sz w:val="24"/>
        </w:rPr>
        <w:t>信息和</w:t>
      </w:r>
      <w:r>
        <w:rPr>
          <w:rFonts w:ascii="宋体" w:hAnsi="宋体" w:cs="仿宋"/>
          <w:spacing w:val="10"/>
          <w:sz w:val="24"/>
        </w:rPr>
        <w:t>不</w:t>
      </w:r>
      <w:r>
        <w:rPr>
          <w:rFonts w:ascii="宋体" w:hAnsi="宋体" w:cs="仿宋" w:hint="eastAsia"/>
          <w:spacing w:val="10"/>
          <w:sz w:val="24"/>
        </w:rPr>
        <w:t>互认信息</w:t>
      </w:r>
      <w:r>
        <w:rPr>
          <w:rFonts w:ascii="宋体" w:hAnsi="宋体" w:cs="仿宋"/>
          <w:spacing w:val="10"/>
          <w:sz w:val="24"/>
        </w:rPr>
        <w:t>准确记录</w:t>
      </w:r>
      <w:r>
        <w:rPr>
          <w:rFonts w:ascii="宋体" w:hAnsi="宋体" w:cs="仿宋" w:hint="eastAsia"/>
          <w:spacing w:val="10"/>
          <w:sz w:val="24"/>
        </w:rPr>
        <w:t>。</w:t>
      </w:r>
    </w:p>
    <w:p w14:paraId="052FDCE7" w14:textId="7BDB24DC" w:rsidR="009831FF" w:rsidRDefault="00551F41" w:rsidP="0053256E">
      <w:pPr>
        <w:pStyle w:val="a3"/>
        <w:numPr>
          <w:ilvl w:val="0"/>
          <w:numId w:val="21"/>
        </w:numPr>
        <w:tabs>
          <w:tab w:val="left" w:pos="420"/>
        </w:tabs>
        <w:spacing w:line="300" w:lineRule="auto"/>
        <w:ind w:firstLineChars="0"/>
        <w:rPr>
          <w:rFonts w:ascii="宋体" w:hAnsi="宋体" w:cs="仿宋"/>
          <w:spacing w:val="10"/>
          <w:sz w:val="24"/>
        </w:rPr>
      </w:pPr>
      <w:r w:rsidRPr="006C5890">
        <w:rPr>
          <w:rFonts w:ascii="宋体" w:hAnsi="宋体" w:cs="仿宋" w:hint="eastAsia"/>
          <w:spacing w:val="10"/>
          <w:sz w:val="24"/>
        </w:rPr>
        <w:t>完成《检查检验结果互认-检查（影像）互认接口文档V3.</w:t>
      </w:r>
      <w:r w:rsidR="00D15798">
        <w:rPr>
          <w:rFonts w:ascii="宋体" w:hAnsi="宋体" w:cs="仿宋"/>
          <w:spacing w:val="10"/>
          <w:sz w:val="24"/>
        </w:rPr>
        <w:t>5</w:t>
      </w:r>
      <w:r w:rsidRPr="006C5890">
        <w:rPr>
          <w:rFonts w:ascii="宋体" w:hAnsi="宋体" w:cs="仿宋" w:hint="eastAsia"/>
          <w:spacing w:val="10"/>
          <w:sz w:val="24"/>
        </w:rPr>
        <w:t>》</w:t>
      </w:r>
      <w:r w:rsidRPr="006C5890">
        <w:rPr>
          <w:rFonts w:ascii="宋体" w:hAnsi="宋体" w:cs="仿宋"/>
          <w:spacing w:val="10"/>
          <w:sz w:val="24"/>
        </w:rPr>
        <w:t xml:space="preserve">2.3.2.3 </w:t>
      </w:r>
      <w:r w:rsidRPr="006C5890">
        <w:rPr>
          <w:rFonts w:ascii="宋体" w:hAnsi="宋体" w:cs="仿宋" w:hint="eastAsia"/>
          <w:spacing w:val="10"/>
          <w:sz w:val="24"/>
        </w:rPr>
        <w:t>提交检查互认结果</w:t>
      </w:r>
      <w:r w:rsidR="006C5890" w:rsidRPr="006C5890">
        <w:rPr>
          <w:rFonts w:ascii="宋体" w:hAnsi="宋体" w:cs="仿宋" w:hint="eastAsia"/>
          <w:spacing w:val="10"/>
          <w:sz w:val="24"/>
        </w:rPr>
        <w:t>要求</w:t>
      </w:r>
      <w:r w:rsidR="006C5890" w:rsidRPr="006C5890">
        <w:rPr>
          <w:rFonts w:ascii="宋体" w:hAnsi="宋体" w:cs="仿宋"/>
          <w:spacing w:val="10"/>
          <w:sz w:val="24"/>
        </w:rPr>
        <w:t>，</w:t>
      </w:r>
      <w:r w:rsidR="006C5890" w:rsidRPr="006C5890">
        <w:rPr>
          <w:rFonts w:ascii="宋体" w:hAnsi="宋体" w:cs="仿宋" w:hint="eastAsia"/>
          <w:spacing w:val="10"/>
          <w:sz w:val="24"/>
        </w:rPr>
        <w:t>提交认可的检查结果，如存在不互认项目则需勾选不互认理由。</w:t>
      </w:r>
    </w:p>
    <w:p w14:paraId="367F741B" w14:textId="23AF3F19" w:rsidR="006C5890" w:rsidRDefault="006C5890" w:rsidP="000E60E8">
      <w:pPr>
        <w:pStyle w:val="a3"/>
        <w:numPr>
          <w:ilvl w:val="0"/>
          <w:numId w:val="21"/>
        </w:numPr>
        <w:tabs>
          <w:tab w:val="left" w:pos="420"/>
        </w:tabs>
        <w:spacing w:line="300" w:lineRule="auto"/>
        <w:ind w:firstLineChars="0"/>
        <w:rPr>
          <w:rFonts w:ascii="宋体" w:hAnsi="宋体" w:cs="仿宋"/>
          <w:spacing w:val="10"/>
          <w:sz w:val="24"/>
        </w:rPr>
      </w:pPr>
      <w:r>
        <w:rPr>
          <w:rFonts w:ascii="宋体" w:hAnsi="宋体" w:cs="仿宋" w:hint="eastAsia"/>
          <w:spacing w:val="10"/>
          <w:sz w:val="24"/>
        </w:rPr>
        <w:t>按照</w:t>
      </w:r>
      <w:r w:rsidRPr="006C5890">
        <w:rPr>
          <w:rFonts w:ascii="宋体" w:hAnsi="宋体" w:cs="仿宋" w:hint="eastAsia"/>
          <w:spacing w:val="10"/>
          <w:sz w:val="24"/>
        </w:rPr>
        <w:t>《检查检验结果互认-检查（影像）互认接口文档V3.</w:t>
      </w:r>
      <w:r w:rsidR="00D15798">
        <w:rPr>
          <w:rFonts w:ascii="宋体" w:hAnsi="宋体" w:cs="仿宋"/>
          <w:spacing w:val="10"/>
          <w:sz w:val="24"/>
        </w:rPr>
        <w:t>5</w:t>
      </w:r>
      <w:r w:rsidRPr="006C5890">
        <w:rPr>
          <w:rFonts w:ascii="宋体" w:hAnsi="宋体" w:cs="仿宋" w:hint="eastAsia"/>
          <w:spacing w:val="10"/>
          <w:sz w:val="24"/>
        </w:rPr>
        <w:t>》</w:t>
      </w:r>
      <w:r>
        <w:rPr>
          <w:rFonts w:ascii="宋体" w:hAnsi="宋体" w:cs="仿宋" w:hint="eastAsia"/>
          <w:spacing w:val="10"/>
          <w:sz w:val="24"/>
        </w:rPr>
        <w:t>中2.4接口</w:t>
      </w:r>
      <w:r>
        <w:rPr>
          <w:rFonts w:ascii="宋体" w:hAnsi="宋体" w:cs="仿宋"/>
          <w:spacing w:val="10"/>
          <w:sz w:val="24"/>
        </w:rPr>
        <w:t>安全中的要求，</w:t>
      </w:r>
      <w:r w:rsidR="000E60E8">
        <w:rPr>
          <w:rFonts w:ascii="宋体" w:hAnsi="宋体" w:cs="仿宋" w:hint="eastAsia"/>
          <w:spacing w:val="10"/>
          <w:sz w:val="24"/>
        </w:rPr>
        <w:t>完成获取</w:t>
      </w:r>
      <w:r w:rsidR="000E60E8">
        <w:rPr>
          <w:rFonts w:ascii="宋体" w:hAnsi="宋体" w:cs="仿宋"/>
          <w:spacing w:val="10"/>
          <w:sz w:val="24"/>
        </w:rPr>
        <w:t>时间戳</w:t>
      </w:r>
      <w:r w:rsidR="000E60E8">
        <w:rPr>
          <w:rFonts w:ascii="宋体" w:hAnsi="宋体" w:cs="仿宋" w:hint="eastAsia"/>
          <w:spacing w:val="10"/>
          <w:sz w:val="24"/>
        </w:rPr>
        <w:t>，</w:t>
      </w:r>
      <w:r>
        <w:rPr>
          <w:rFonts w:ascii="宋体" w:hAnsi="宋体" w:cs="仿宋"/>
          <w:spacing w:val="10"/>
          <w:sz w:val="24"/>
        </w:rPr>
        <w:t>生成签章</w:t>
      </w:r>
      <w:r w:rsidR="000E60E8">
        <w:rPr>
          <w:rFonts w:ascii="宋体" w:hAnsi="宋体" w:cs="仿宋" w:hint="eastAsia"/>
          <w:spacing w:val="10"/>
          <w:sz w:val="24"/>
        </w:rPr>
        <w:t>，验证</w:t>
      </w:r>
      <w:r w:rsidR="000E60E8">
        <w:rPr>
          <w:rFonts w:ascii="宋体" w:hAnsi="宋体" w:cs="仿宋"/>
          <w:spacing w:val="10"/>
          <w:sz w:val="24"/>
        </w:rPr>
        <w:t>签章</w:t>
      </w:r>
      <w:r>
        <w:rPr>
          <w:rFonts w:ascii="宋体" w:hAnsi="宋体" w:cs="仿宋"/>
          <w:spacing w:val="10"/>
          <w:sz w:val="24"/>
        </w:rPr>
        <w:t>，</w:t>
      </w:r>
      <w:r w:rsidR="000E60E8">
        <w:rPr>
          <w:rFonts w:ascii="宋体" w:hAnsi="宋体" w:cs="仿宋" w:hint="eastAsia"/>
          <w:spacing w:val="10"/>
          <w:sz w:val="24"/>
        </w:rPr>
        <w:t>请求内容</w:t>
      </w:r>
      <w:r w:rsidR="000E60E8">
        <w:rPr>
          <w:rFonts w:ascii="宋体" w:hAnsi="宋体" w:cs="仿宋"/>
          <w:spacing w:val="10"/>
          <w:sz w:val="24"/>
        </w:rPr>
        <w:t>加密解密</w:t>
      </w:r>
      <w:r w:rsidR="000E60E8">
        <w:rPr>
          <w:rFonts w:ascii="宋体" w:hAnsi="宋体" w:cs="仿宋" w:hint="eastAsia"/>
          <w:spacing w:val="10"/>
          <w:sz w:val="24"/>
        </w:rPr>
        <w:t>，</w:t>
      </w:r>
      <w:r w:rsidR="000E60E8" w:rsidRPr="000E60E8">
        <w:rPr>
          <w:rFonts w:ascii="宋体" w:hAnsi="宋体" w:cs="仿宋" w:hint="eastAsia"/>
          <w:spacing w:val="10"/>
          <w:sz w:val="24"/>
        </w:rPr>
        <w:t>生成报告浏览签章</w:t>
      </w:r>
      <w:r>
        <w:rPr>
          <w:rFonts w:ascii="宋体" w:hAnsi="宋体" w:cs="仿宋"/>
          <w:spacing w:val="10"/>
          <w:sz w:val="24"/>
        </w:rPr>
        <w:t>。</w:t>
      </w:r>
    </w:p>
    <w:p w14:paraId="014229E9" w14:textId="25085150" w:rsidR="00AC614A" w:rsidRPr="00AC614A" w:rsidRDefault="00AC614A" w:rsidP="0053256E">
      <w:pPr>
        <w:pStyle w:val="a3"/>
        <w:numPr>
          <w:ilvl w:val="0"/>
          <w:numId w:val="21"/>
        </w:numPr>
        <w:tabs>
          <w:tab w:val="left" w:pos="420"/>
        </w:tabs>
        <w:spacing w:line="300" w:lineRule="auto"/>
        <w:ind w:firstLineChars="0"/>
        <w:rPr>
          <w:rFonts w:ascii="宋体" w:hAnsi="宋体" w:cs="仿宋"/>
          <w:spacing w:val="10"/>
          <w:sz w:val="24"/>
        </w:rPr>
      </w:pPr>
      <w:r>
        <w:rPr>
          <w:rFonts w:ascii="宋体" w:hAnsi="宋体" w:cs="仿宋" w:hint="eastAsia"/>
          <w:spacing w:val="10"/>
          <w:sz w:val="24"/>
        </w:rPr>
        <w:t>为</w:t>
      </w:r>
      <w:r>
        <w:rPr>
          <w:rFonts w:ascii="宋体" w:hAnsi="宋体" w:cs="仿宋"/>
          <w:spacing w:val="10"/>
          <w:sz w:val="24"/>
        </w:rPr>
        <w:t>检</w:t>
      </w:r>
      <w:r>
        <w:rPr>
          <w:rFonts w:ascii="宋体" w:hAnsi="宋体" w:cs="仿宋" w:hint="eastAsia"/>
          <w:spacing w:val="10"/>
          <w:sz w:val="24"/>
        </w:rPr>
        <w:t>查</w:t>
      </w:r>
      <w:r>
        <w:rPr>
          <w:rFonts w:ascii="宋体" w:hAnsi="宋体" w:cs="仿宋"/>
          <w:spacing w:val="10"/>
          <w:sz w:val="24"/>
        </w:rPr>
        <w:t>系统提供</w:t>
      </w:r>
      <w:r>
        <w:rPr>
          <w:rFonts w:ascii="宋体" w:hAnsi="宋体" w:cs="仿宋" w:hint="eastAsia"/>
          <w:spacing w:val="10"/>
          <w:sz w:val="24"/>
        </w:rPr>
        <w:t>外院</w:t>
      </w:r>
      <w:r>
        <w:rPr>
          <w:rFonts w:ascii="宋体" w:hAnsi="宋体" w:cs="仿宋"/>
          <w:spacing w:val="10"/>
          <w:sz w:val="24"/>
        </w:rPr>
        <w:t>互认</w:t>
      </w:r>
      <w:r>
        <w:rPr>
          <w:rFonts w:ascii="宋体" w:hAnsi="宋体" w:cs="仿宋" w:hint="eastAsia"/>
          <w:spacing w:val="10"/>
          <w:sz w:val="24"/>
        </w:rPr>
        <w:t>情况</w:t>
      </w:r>
      <w:r>
        <w:rPr>
          <w:rFonts w:ascii="宋体" w:hAnsi="宋体" w:cs="仿宋"/>
          <w:spacing w:val="10"/>
          <w:sz w:val="24"/>
        </w:rPr>
        <w:t>、标准科室代码</w:t>
      </w:r>
      <w:r>
        <w:rPr>
          <w:rFonts w:ascii="宋体" w:hAnsi="宋体" w:cs="仿宋" w:hint="eastAsia"/>
          <w:spacing w:val="10"/>
          <w:sz w:val="24"/>
        </w:rPr>
        <w:t>及</w:t>
      </w:r>
      <w:r>
        <w:rPr>
          <w:rFonts w:ascii="宋体" w:hAnsi="宋体" w:cs="仿宋"/>
          <w:spacing w:val="10"/>
          <w:sz w:val="24"/>
        </w:rPr>
        <w:t>名称</w:t>
      </w:r>
      <w:r>
        <w:rPr>
          <w:rFonts w:ascii="宋体" w:hAnsi="宋体" w:cs="仿宋" w:hint="eastAsia"/>
          <w:spacing w:val="10"/>
          <w:sz w:val="24"/>
        </w:rPr>
        <w:t>、项目</w:t>
      </w:r>
      <w:r>
        <w:rPr>
          <w:rFonts w:ascii="宋体" w:hAnsi="宋体" w:cs="仿宋"/>
          <w:spacing w:val="10"/>
          <w:sz w:val="24"/>
        </w:rPr>
        <w:t>标准编码及名称等所需字段内容。</w:t>
      </w:r>
    </w:p>
    <w:p w14:paraId="3C7077B1" w14:textId="15145496" w:rsidR="00AC614A" w:rsidRDefault="00AC614A" w:rsidP="0053256E">
      <w:pPr>
        <w:pStyle w:val="a3"/>
        <w:numPr>
          <w:ilvl w:val="0"/>
          <w:numId w:val="21"/>
        </w:numPr>
        <w:tabs>
          <w:tab w:val="left" w:pos="420"/>
        </w:tabs>
        <w:spacing w:line="300" w:lineRule="auto"/>
        <w:ind w:firstLineChars="0"/>
        <w:rPr>
          <w:rFonts w:ascii="宋体" w:hAnsi="宋体" w:cs="仿宋"/>
          <w:spacing w:val="10"/>
          <w:sz w:val="24"/>
        </w:rPr>
      </w:pPr>
      <w:r>
        <w:rPr>
          <w:rFonts w:ascii="宋体" w:hAnsi="宋体" w:cs="仿宋" w:hint="eastAsia"/>
          <w:spacing w:val="10"/>
          <w:sz w:val="24"/>
        </w:rPr>
        <w:t>对于临床</w:t>
      </w:r>
      <w:r>
        <w:rPr>
          <w:rFonts w:ascii="宋体" w:hAnsi="宋体" w:cs="仿宋"/>
          <w:spacing w:val="10"/>
          <w:sz w:val="24"/>
        </w:rPr>
        <w:t>医生选择互认</w:t>
      </w:r>
      <w:r>
        <w:rPr>
          <w:rFonts w:ascii="宋体" w:hAnsi="宋体" w:cs="仿宋" w:hint="eastAsia"/>
          <w:spacing w:val="10"/>
          <w:sz w:val="24"/>
        </w:rPr>
        <w:t>的</w:t>
      </w:r>
      <w:r>
        <w:rPr>
          <w:rFonts w:ascii="宋体" w:hAnsi="宋体" w:cs="仿宋"/>
          <w:spacing w:val="10"/>
          <w:sz w:val="24"/>
        </w:rPr>
        <w:t>外院</w:t>
      </w:r>
      <w:r>
        <w:rPr>
          <w:rFonts w:ascii="宋体" w:hAnsi="宋体" w:cs="仿宋" w:hint="eastAsia"/>
          <w:spacing w:val="10"/>
          <w:sz w:val="24"/>
        </w:rPr>
        <w:t>检查</w:t>
      </w:r>
      <w:r>
        <w:rPr>
          <w:rFonts w:ascii="宋体" w:hAnsi="宋体" w:cs="仿宋"/>
          <w:spacing w:val="10"/>
          <w:sz w:val="24"/>
        </w:rPr>
        <w:t>结果进行存储和展示。</w:t>
      </w:r>
    </w:p>
    <w:p w14:paraId="47FDC24D" w14:textId="397CDCC2" w:rsidR="000E60E8" w:rsidRPr="00AC614A" w:rsidRDefault="000E60E8" w:rsidP="0053256E">
      <w:pPr>
        <w:pStyle w:val="a3"/>
        <w:numPr>
          <w:ilvl w:val="0"/>
          <w:numId w:val="21"/>
        </w:numPr>
        <w:tabs>
          <w:tab w:val="left" w:pos="420"/>
        </w:tabs>
        <w:spacing w:line="300" w:lineRule="auto"/>
        <w:ind w:firstLineChars="0"/>
        <w:rPr>
          <w:rFonts w:ascii="宋体" w:hAnsi="宋体" w:cs="仿宋"/>
          <w:spacing w:val="10"/>
          <w:sz w:val="24"/>
        </w:rPr>
      </w:pPr>
      <w:r>
        <w:rPr>
          <w:rFonts w:ascii="宋体" w:hAnsi="宋体" w:cs="仿宋" w:hint="eastAsia"/>
          <w:spacing w:val="10"/>
          <w:sz w:val="24"/>
        </w:rPr>
        <w:t>提供</w:t>
      </w:r>
      <w:r>
        <w:rPr>
          <w:rFonts w:ascii="宋体" w:hAnsi="宋体" w:cs="仿宋"/>
          <w:spacing w:val="10"/>
          <w:sz w:val="24"/>
        </w:rPr>
        <w:t>检查互认情况</w:t>
      </w:r>
      <w:r>
        <w:rPr>
          <w:rFonts w:ascii="宋体" w:hAnsi="宋体" w:cs="仿宋" w:hint="eastAsia"/>
          <w:spacing w:val="10"/>
          <w:sz w:val="24"/>
        </w:rPr>
        <w:t>查询</w:t>
      </w:r>
      <w:r w:rsidR="001D7C3C">
        <w:rPr>
          <w:rFonts w:ascii="宋体" w:hAnsi="宋体" w:cs="仿宋" w:hint="eastAsia"/>
          <w:spacing w:val="10"/>
          <w:sz w:val="24"/>
        </w:rPr>
        <w:t>统计</w:t>
      </w:r>
      <w:r>
        <w:rPr>
          <w:rFonts w:ascii="宋体" w:hAnsi="宋体" w:cs="仿宋"/>
          <w:spacing w:val="10"/>
          <w:sz w:val="24"/>
        </w:rPr>
        <w:t>。</w:t>
      </w:r>
    </w:p>
    <w:p w14:paraId="73D66476" w14:textId="77777777" w:rsidR="006C5890" w:rsidRPr="00AC614A" w:rsidRDefault="006C5890" w:rsidP="0053256E">
      <w:pPr>
        <w:pStyle w:val="a3"/>
        <w:tabs>
          <w:tab w:val="left" w:pos="420"/>
        </w:tabs>
        <w:spacing w:line="300" w:lineRule="auto"/>
        <w:ind w:left="420" w:firstLineChars="0" w:firstLine="0"/>
        <w:rPr>
          <w:rFonts w:ascii="宋体" w:hAnsi="宋体" w:cs="仿宋"/>
          <w:spacing w:val="10"/>
          <w:sz w:val="24"/>
        </w:rPr>
      </w:pPr>
    </w:p>
    <w:p w14:paraId="50D2982E" w14:textId="7EE62D72" w:rsidR="009831FF" w:rsidRPr="003F0E35" w:rsidRDefault="00802B88" w:rsidP="0053256E">
      <w:pPr>
        <w:pStyle w:val="a3"/>
        <w:numPr>
          <w:ilvl w:val="1"/>
          <w:numId w:val="20"/>
        </w:numPr>
        <w:tabs>
          <w:tab w:val="left" w:pos="420"/>
        </w:tabs>
        <w:spacing w:line="300" w:lineRule="auto"/>
        <w:ind w:firstLineChars="0"/>
        <w:rPr>
          <w:rFonts w:ascii="宋体" w:hAnsi="宋体" w:cs="仿宋"/>
          <w:b/>
          <w:spacing w:val="10"/>
          <w:sz w:val="24"/>
        </w:rPr>
      </w:pPr>
      <w:r w:rsidRPr="003F0E35">
        <w:rPr>
          <w:rFonts w:ascii="宋体" w:hAnsi="宋体" w:cs="仿宋" w:hint="eastAsia"/>
          <w:b/>
          <w:spacing w:val="10"/>
          <w:sz w:val="24"/>
        </w:rPr>
        <w:t>检验</w:t>
      </w:r>
      <w:r w:rsidRPr="003F0E35">
        <w:rPr>
          <w:rFonts w:ascii="宋体" w:hAnsi="宋体" w:cs="仿宋"/>
          <w:b/>
          <w:spacing w:val="10"/>
          <w:sz w:val="24"/>
        </w:rPr>
        <w:t>结果互认</w:t>
      </w:r>
    </w:p>
    <w:p w14:paraId="6B7A6070" w14:textId="613DAF3A" w:rsidR="009831FF" w:rsidRDefault="009831FF" w:rsidP="0053256E">
      <w:pPr>
        <w:pStyle w:val="a3"/>
        <w:numPr>
          <w:ilvl w:val="0"/>
          <w:numId w:val="22"/>
        </w:numPr>
        <w:tabs>
          <w:tab w:val="left" w:pos="420"/>
        </w:tabs>
        <w:spacing w:line="300" w:lineRule="auto"/>
        <w:ind w:firstLineChars="0"/>
        <w:rPr>
          <w:rFonts w:ascii="宋体" w:hAnsi="宋体" w:cs="仿宋"/>
          <w:spacing w:val="10"/>
          <w:sz w:val="24"/>
        </w:rPr>
      </w:pPr>
      <w:r>
        <w:rPr>
          <w:rFonts w:ascii="宋体" w:hAnsi="宋体" w:cs="仿宋" w:hint="eastAsia"/>
          <w:spacing w:val="10"/>
          <w:sz w:val="24"/>
        </w:rPr>
        <w:t>完成科室标准</w:t>
      </w:r>
      <w:r w:rsidR="00587802">
        <w:rPr>
          <w:rFonts w:ascii="宋体" w:hAnsi="宋体" w:cs="仿宋"/>
          <w:spacing w:val="10"/>
          <w:sz w:val="24"/>
        </w:rPr>
        <w:t>字典对照维护</w:t>
      </w:r>
      <w:r w:rsidR="00587802">
        <w:rPr>
          <w:rFonts w:ascii="宋体" w:hAnsi="宋体" w:cs="仿宋" w:hint="eastAsia"/>
          <w:spacing w:val="10"/>
          <w:sz w:val="24"/>
        </w:rPr>
        <w:t>，</w:t>
      </w:r>
      <w:r w:rsidR="00587802">
        <w:rPr>
          <w:rFonts w:ascii="宋体" w:hAnsi="宋体" w:cs="仿宋"/>
          <w:spacing w:val="10"/>
          <w:sz w:val="24"/>
        </w:rPr>
        <w:t>完成</w:t>
      </w:r>
      <w:r w:rsidR="009E0F44">
        <w:rPr>
          <w:rFonts w:ascii="宋体" w:hAnsi="宋体" w:cs="仿宋" w:hint="eastAsia"/>
          <w:spacing w:val="10"/>
          <w:sz w:val="24"/>
        </w:rPr>
        <w:t>院内</w:t>
      </w:r>
      <w:r>
        <w:rPr>
          <w:rFonts w:ascii="宋体" w:hAnsi="宋体" w:cs="仿宋"/>
          <w:spacing w:val="10"/>
          <w:sz w:val="24"/>
        </w:rPr>
        <w:t>检验</w:t>
      </w:r>
      <w:r w:rsidR="00587802">
        <w:rPr>
          <w:rFonts w:ascii="宋体" w:hAnsi="宋体" w:cs="仿宋" w:hint="eastAsia"/>
          <w:spacing w:val="10"/>
          <w:sz w:val="24"/>
        </w:rPr>
        <w:t>子项</w:t>
      </w:r>
      <w:r w:rsidR="00587802">
        <w:rPr>
          <w:rFonts w:ascii="宋体" w:hAnsi="宋体" w:cs="仿宋"/>
          <w:spacing w:val="10"/>
          <w:sz w:val="24"/>
        </w:rPr>
        <w:t>、收费项与检验</w:t>
      </w:r>
      <w:r>
        <w:rPr>
          <w:rFonts w:ascii="宋体" w:hAnsi="宋体" w:cs="仿宋"/>
          <w:spacing w:val="10"/>
          <w:sz w:val="24"/>
        </w:rPr>
        <w:t>项目</w:t>
      </w:r>
      <w:r>
        <w:rPr>
          <w:rFonts w:ascii="宋体" w:hAnsi="宋体" w:cs="仿宋" w:hint="eastAsia"/>
          <w:spacing w:val="10"/>
          <w:sz w:val="24"/>
        </w:rPr>
        <w:t>标准</w:t>
      </w:r>
      <w:r w:rsidR="009E0F44">
        <w:rPr>
          <w:rFonts w:ascii="宋体" w:hAnsi="宋体" w:cs="仿宋" w:hint="eastAsia"/>
          <w:spacing w:val="10"/>
          <w:sz w:val="24"/>
        </w:rPr>
        <w:t>字典</w:t>
      </w:r>
      <w:r>
        <w:rPr>
          <w:rFonts w:ascii="宋体" w:hAnsi="宋体" w:cs="仿宋"/>
          <w:spacing w:val="10"/>
          <w:sz w:val="24"/>
        </w:rPr>
        <w:t>对照维护。</w:t>
      </w:r>
    </w:p>
    <w:p w14:paraId="4019B0A6" w14:textId="2C947AC0" w:rsidR="00802B88" w:rsidRDefault="00802B88" w:rsidP="0053256E">
      <w:pPr>
        <w:pStyle w:val="a3"/>
        <w:numPr>
          <w:ilvl w:val="0"/>
          <w:numId w:val="22"/>
        </w:numPr>
        <w:tabs>
          <w:tab w:val="left" w:pos="420"/>
        </w:tabs>
        <w:spacing w:line="300" w:lineRule="auto"/>
        <w:ind w:firstLineChars="0"/>
        <w:rPr>
          <w:rFonts w:ascii="宋体" w:hAnsi="宋体" w:cs="仿宋"/>
          <w:spacing w:val="10"/>
          <w:sz w:val="24"/>
        </w:rPr>
      </w:pPr>
      <w:r>
        <w:rPr>
          <w:rFonts w:ascii="宋体" w:hAnsi="宋体" w:cs="仿宋" w:hint="eastAsia"/>
          <w:spacing w:val="10"/>
          <w:sz w:val="24"/>
        </w:rPr>
        <w:t>完成《</w:t>
      </w:r>
      <w:r w:rsidRPr="00E36B36">
        <w:rPr>
          <w:rFonts w:ascii="宋体" w:hAnsi="宋体" w:cs="仿宋" w:hint="eastAsia"/>
          <w:spacing w:val="10"/>
          <w:sz w:val="24"/>
        </w:rPr>
        <w:t>检查检验结果互认-检验互认接口文档v3</w:t>
      </w:r>
      <w:r w:rsidR="00502FE7">
        <w:rPr>
          <w:rFonts w:ascii="宋体" w:hAnsi="宋体" w:cs="仿宋"/>
          <w:spacing w:val="10"/>
          <w:sz w:val="24"/>
        </w:rPr>
        <w:t>.0.2.0</w:t>
      </w:r>
      <w:r>
        <w:rPr>
          <w:rFonts w:ascii="宋体" w:hAnsi="宋体" w:cs="仿宋" w:hint="eastAsia"/>
          <w:spacing w:val="10"/>
          <w:sz w:val="24"/>
        </w:rPr>
        <w:t>》中</w:t>
      </w:r>
      <w:r w:rsidRPr="00802B88">
        <w:rPr>
          <w:rFonts w:ascii="宋体" w:hAnsi="宋体" w:cs="仿宋"/>
          <w:spacing w:val="10"/>
          <w:sz w:val="24"/>
        </w:rPr>
        <w:t>3.1 HIS</w:t>
      </w:r>
      <w:r w:rsidRPr="00802B88">
        <w:rPr>
          <w:rFonts w:ascii="宋体" w:hAnsi="宋体" w:cs="仿宋" w:hint="eastAsia"/>
          <w:spacing w:val="10"/>
          <w:sz w:val="24"/>
        </w:rPr>
        <w:t>查询患者所有互认项目明细及报告内容</w:t>
      </w:r>
      <w:r>
        <w:rPr>
          <w:rFonts w:ascii="宋体" w:hAnsi="宋体" w:cs="仿宋" w:hint="eastAsia"/>
          <w:spacing w:val="10"/>
          <w:sz w:val="24"/>
        </w:rPr>
        <w:t>要求</w:t>
      </w:r>
      <w:r>
        <w:rPr>
          <w:rFonts w:ascii="宋体" w:hAnsi="宋体" w:cs="仿宋"/>
          <w:spacing w:val="10"/>
          <w:sz w:val="24"/>
        </w:rPr>
        <w:t>，</w:t>
      </w:r>
      <w:r>
        <w:rPr>
          <w:rFonts w:ascii="宋体" w:hAnsi="宋体" w:cs="仿宋" w:hint="eastAsia"/>
          <w:spacing w:val="10"/>
          <w:sz w:val="24"/>
        </w:rPr>
        <w:t>获取患者</w:t>
      </w:r>
      <w:r>
        <w:rPr>
          <w:rFonts w:ascii="宋体" w:hAnsi="宋体" w:cs="仿宋"/>
          <w:spacing w:val="10"/>
          <w:sz w:val="24"/>
        </w:rPr>
        <w:t>外院</w:t>
      </w:r>
      <w:r>
        <w:rPr>
          <w:rFonts w:ascii="宋体" w:hAnsi="宋体" w:cs="仿宋" w:hint="eastAsia"/>
          <w:spacing w:val="10"/>
          <w:sz w:val="24"/>
        </w:rPr>
        <w:t>检验</w:t>
      </w:r>
      <w:r>
        <w:rPr>
          <w:rFonts w:ascii="宋体" w:hAnsi="宋体" w:cs="仿宋"/>
          <w:spacing w:val="10"/>
          <w:sz w:val="24"/>
        </w:rPr>
        <w:t>结果</w:t>
      </w:r>
      <w:r w:rsidR="009E0F44">
        <w:rPr>
          <w:rFonts w:ascii="宋体" w:hAnsi="宋体" w:cs="仿宋" w:hint="eastAsia"/>
          <w:spacing w:val="10"/>
          <w:sz w:val="24"/>
        </w:rPr>
        <w:t>。</w:t>
      </w:r>
      <w:r>
        <w:rPr>
          <w:rFonts w:ascii="宋体" w:hAnsi="宋体" w:cs="仿宋" w:hint="eastAsia"/>
          <w:spacing w:val="10"/>
          <w:sz w:val="24"/>
        </w:rPr>
        <w:t>根据医院要求，支持预加载患者外院结果和就诊时获取</w:t>
      </w:r>
      <w:r>
        <w:rPr>
          <w:rFonts w:ascii="宋体" w:hAnsi="宋体" w:cs="仿宋"/>
          <w:spacing w:val="10"/>
          <w:sz w:val="24"/>
        </w:rPr>
        <w:t>外院结果，</w:t>
      </w:r>
      <w:r>
        <w:rPr>
          <w:rFonts w:ascii="宋体" w:hAnsi="宋体" w:cs="仿宋" w:hint="eastAsia"/>
          <w:spacing w:val="10"/>
          <w:sz w:val="24"/>
        </w:rPr>
        <w:t>缓存</w:t>
      </w:r>
      <w:r>
        <w:rPr>
          <w:rFonts w:ascii="宋体" w:hAnsi="宋体" w:cs="仿宋"/>
          <w:spacing w:val="10"/>
          <w:sz w:val="24"/>
        </w:rPr>
        <w:t>结果至本地，对于医生选择互认的结果需要保存到</w:t>
      </w:r>
      <w:r>
        <w:rPr>
          <w:rFonts w:ascii="宋体" w:hAnsi="宋体" w:cs="仿宋" w:hint="eastAsia"/>
          <w:spacing w:val="10"/>
          <w:sz w:val="24"/>
        </w:rPr>
        <w:t>医院</w:t>
      </w:r>
      <w:r>
        <w:rPr>
          <w:rFonts w:ascii="宋体" w:hAnsi="宋体" w:cs="仿宋"/>
          <w:spacing w:val="10"/>
          <w:sz w:val="24"/>
        </w:rPr>
        <w:t>数据库中。</w:t>
      </w:r>
    </w:p>
    <w:p w14:paraId="61295B8C" w14:textId="4221A877" w:rsidR="00802B88" w:rsidRDefault="00802B88" w:rsidP="0053256E">
      <w:pPr>
        <w:pStyle w:val="a3"/>
        <w:numPr>
          <w:ilvl w:val="0"/>
          <w:numId w:val="22"/>
        </w:numPr>
        <w:tabs>
          <w:tab w:val="left" w:pos="420"/>
        </w:tabs>
        <w:spacing w:line="300" w:lineRule="auto"/>
        <w:ind w:firstLineChars="0"/>
        <w:rPr>
          <w:rFonts w:ascii="宋体" w:hAnsi="宋体" w:cs="仿宋"/>
          <w:spacing w:val="10"/>
          <w:sz w:val="24"/>
        </w:rPr>
      </w:pPr>
      <w:r>
        <w:rPr>
          <w:rFonts w:ascii="宋体" w:hAnsi="宋体" w:cs="仿宋" w:hint="eastAsia"/>
          <w:spacing w:val="10"/>
          <w:sz w:val="24"/>
        </w:rPr>
        <w:t>完成《</w:t>
      </w:r>
      <w:r w:rsidRPr="00E36B36">
        <w:rPr>
          <w:rFonts w:ascii="宋体" w:hAnsi="宋体" w:cs="仿宋" w:hint="eastAsia"/>
          <w:spacing w:val="10"/>
          <w:sz w:val="24"/>
        </w:rPr>
        <w:t>检查检验结果互认-检验互认接口文档v3</w:t>
      </w:r>
      <w:r w:rsidR="00502FE7">
        <w:rPr>
          <w:rFonts w:ascii="宋体" w:hAnsi="宋体" w:cs="仿宋"/>
          <w:spacing w:val="10"/>
          <w:sz w:val="24"/>
        </w:rPr>
        <w:t>.0.2.0</w:t>
      </w:r>
      <w:r>
        <w:rPr>
          <w:rFonts w:ascii="宋体" w:hAnsi="宋体" w:cs="仿宋" w:hint="eastAsia"/>
          <w:spacing w:val="10"/>
          <w:sz w:val="24"/>
        </w:rPr>
        <w:t>》中</w:t>
      </w:r>
      <w:r w:rsidRPr="00802B88">
        <w:rPr>
          <w:rFonts w:ascii="宋体" w:hAnsi="宋体" w:cs="仿宋"/>
          <w:spacing w:val="10"/>
          <w:sz w:val="24"/>
        </w:rPr>
        <w:t>3.2 HIS</w:t>
      </w:r>
      <w:r w:rsidRPr="00802B88">
        <w:rPr>
          <w:rFonts w:ascii="宋体" w:hAnsi="宋体" w:cs="仿宋" w:hint="eastAsia"/>
          <w:spacing w:val="10"/>
          <w:sz w:val="24"/>
        </w:rPr>
        <w:t>互认信息回传</w:t>
      </w:r>
      <w:r>
        <w:rPr>
          <w:rFonts w:ascii="宋体" w:hAnsi="宋体" w:cs="仿宋" w:hint="eastAsia"/>
          <w:spacing w:val="10"/>
          <w:sz w:val="24"/>
        </w:rPr>
        <w:t>要求</w:t>
      </w:r>
      <w:r>
        <w:rPr>
          <w:rFonts w:ascii="宋体" w:hAnsi="宋体" w:cs="仿宋"/>
          <w:spacing w:val="10"/>
          <w:sz w:val="24"/>
        </w:rPr>
        <w:t>，</w:t>
      </w:r>
      <w:r>
        <w:rPr>
          <w:rFonts w:ascii="宋体" w:hAnsi="宋体" w:cs="仿宋" w:hint="eastAsia"/>
          <w:spacing w:val="10"/>
          <w:sz w:val="24"/>
        </w:rPr>
        <w:t>用于</w:t>
      </w:r>
      <w:r>
        <w:rPr>
          <w:rFonts w:ascii="宋体" w:hAnsi="宋体" w:cs="仿宋"/>
          <w:spacing w:val="10"/>
          <w:sz w:val="24"/>
        </w:rPr>
        <w:t>上传</w:t>
      </w:r>
      <w:r w:rsidRPr="00802B88">
        <w:rPr>
          <w:rFonts w:ascii="宋体" w:hAnsi="宋体" w:cs="仿宋" w:hint="eastAsia"/>
          <w:spacing w:val="10"/>
          <w:sz w:val="24"/>
        </w:rPr>
        <w:t>医生开立医嘱时</w:t>
      </w:r>
      <w:r w:rsidR="009E0F44">
        <w:rPr>
          <w:rFonts w:ascii="宋体" w:hAnsi="宋体" w:cs="仿宋" w:hint="eastAsia"/>
          <w:spacing w:val="10"/>
          <w:sz w:val="24"/>
        </w:rPr>
        <w:t>项目互认</w:t>
      </w:r>
      <w:r w:rsidR="009E0F44">
        <w:rPr>
          <w:rFonts w:ascii="宋体" w:hAnsi="宋体" w:cs="仿宋"/>
          <w:spacing w:val="10"/>
          <w:sz w:val="24"/>
        </w:rPr>
        <w:t>情况</w:t>
      </w:r>
      <w:r>
        <w:rPr>
          <w:rFonts w:ascii="宋体" w:hAnsi="宋体" w:cs="仿宋" w:hint="eastAsia"/>
          <w:spacing w:val="10"/>
          <w:sz w:val="24"/>
        </w:rPr>
        <w:t>。</w:t>
      </w:r>
    </w:p>
    <w:p w14:paraId="3523A758" w14:textId="217465CD" w:rsidR="00802B88" w:rsidRDefault="00802B88" w:rsidP="0053256E">
      <w:pPr>
        <w:pStyle w:val="a3"/>
        <w:numPr>
          <w:ilvl w:val="0"/>
          <w:numId w:val="22"/>
        </w:numPr>
        <w:tabs>
          <w:tab w:val="left" w:pos="420"/>
        </w:tabs>
        <w:spacing w:line="300" w:lineRule="auto"/>
        <w:ind w:firstLineChars="0"/>
        <w:rPr>
          <w:rFonts w:ascii="宋体" w:hAnsi="宋体" w:cs="仿宋"/>
          <w:spacing w:val="10"/>
          <w:sz w:val="24"/>
        </w:rPr>
      </w:pPr>
      <w:r>
        <w:rPr>
          <w:rFonts w:ascii="宋体" w:hAnsi="宋体" w:cs="仿宋" w:hint="eastAsia"/>
          <w:spacing w:val="10"/>
          <w:sz w:val="24"/>
        </w:rPr>
        <w:t>完成《</w:t>
      </w:r>
      <w:r w:rsidRPr="00E36B36">
        <w:rPr>
          <w:rFonts w:ascii="宋体" w:hAnsi="宋体" w:cs="仿宋" w:hint="eastAsia"/>
          <w:spacing w:val="10"/>
          <w:sz w:val="24"/>
        </w:rPr>
        <w:t>检查检验结果互认-检验互认接口文档v3</w:t>
      </w:r>
      <w:r w:rsidR="00502FE7">
        <w:rPr>
          <w:rFonts w:ascii="宋体" w:hAnsi="宋体" w:cs="仿宋"/>
          <w:spacing w:val="10"/>
          <w:sz w:val="24"/>
        </w:rPr>
        <w:t>.0.2.0</w:t>
      </w:r>
      <w:r>
        <w:rPr>
          <w:rFonts w:ascii="宋体" w:hAnsi="宋体" w:cs="仿宋" w:hint="eastAsia"/>
          <w:spacing w:val="10"/>
          <w:sz w:val="24"/>
        </w:rPr>
        <w:t>》中</w:t>
      </w:r>
      <w:r w:rsidRPr="00802B88">
        <w:rPr>
          <w:rFonts w:ascii="宋体" w:hAnsi="宋体" w:cs="仿宋"/>
          <w:spacing w:val="10"/>
          <w:sz w:val="24"/>
        </w:rPr>
        <w:t>3.</w:t>
      </w:r>
      <w:r>
        <w:rPr>
          <w:rFonts w:ascii="宋体" w:hAnsi="宋体" w:cs="仿宋"/>
          <w:spacing w:val="10"/>
          <w:sz w:val="24"/>
        </w:rPr>
        <w:t>5</w:t>
      </w:r>
      <w:r w:rsidRPr="00802B88">
        <w:rPr>
          <w:rFonts w:ascii="宋体" w:hAnsi="宋体" w:cs="仿宋" w:hint="eastAsia"/>
          <w:spacing w:val="10"/>
          <w:sz w:val="24"/>
        </w:rPr>
        <w:t>检验报告</w:t>
      </w:r>
      <w:r w:rsidRPr="00802B88">
        <w:rPr>
          <w:rFonts w:ascii="宋体" w:hAnsi="宋体" w:cs="仿宋"/>
          <w:spacing w:val="10"/>
          <w:sz w:val="24"/>
        </w:rPr>
        <w:t>pdf</w:t>
      </w:r>
      <w:r w:rsidRPr="00802B88">
        <w:rPr>
          <w:rFonts w:ascii="宋体" w:hAnsi="宋体" w:cs="仿宋" w:hint="eastAsia"/>
          <w:spacing w:val="10"/>
          <w:sz w:val="24"/>
        </w:rPr>
        <w:t>预览要求</w:t>
      </w:r>
      <w:r w:rsidRPr="00802B88">
        <w:rPr>
          <w:rFonts w:ascii="宋体" w:hAnsi="宋体" w:cs="仿宋"/>
          <w:spacing w:val="10"/>
          <w:sz w:val="24"/>
        </w:rPr>
        <w:t>，</w:t>
      </w:r>
      <w:r>
        <w:rPr>
          <w:rFonts w:ascii="宋体" w:hAnsi="宋体" w:cs="仿宋" w:hint="eastAsia"/>
          <w:spacing w:val="10"/>
          <w:sz w:val="24"/>
        </w:rPr>
        <w:t>支持门急诊</w:t>
      </w:r>
      <w:r>
        <w:rPr>
          <w:rFonts w:ascii="宋体" w:hAnsi="宋体" w:cs="仿宋"/>
          <w:spacing w:val="10"/>
          <w:sz w:val="24"/>
        </w:rPr>
        <w:t>医生站</w:t>
      </w:r>
      <w:r>
        <w:rPr>
          <w:rFonts w:ascii="宋体" w:hAnsi="宋体" w:cs="仿宋" w:hint="eastAsia"/>
          <w:spacing w:val="10"/>
          <w:sz w:val="24"/>
        </w:rPr>
        <w:t>、</w:t>
      </w:r>
      <w:r>
        <w:rPr>
          <w:rFonts w:ascii="宋体" w:hAnsi="宋体" w:cs="仿宋"/>
          <w:spacing w:val="10"/>
          <w:sz w:val="24"/>
        </w:rPr>
        <w:t>住院医生站等系统</w:t>
      </w:r>
      <w:r>
        <w:rPr>
          <w:rFonts w:ascii="宋体" w:hAnsi="宋体" w:cs="仿宋" w:hint="eastAsia"/>
          <w:spacing w:val="10"/>
          <w:sz w:val="24"/>
        </w:rPr>
        <w:t>调阅</w:t>
      </w:r>
      <w:r>
        <w:rPr>
          <w:rFonts w:ascii="宋体" w:hAnsi="宋体" w:cs="仿宋"/>
          <w:spacing w:val="10"/>
          <w:sz w:val="24"/>
        </w:rPr>
        <w:t>外院</w:t>
      </w:r>
      <w:r>
        <w:rPr>
          <w:rFonts w:ascii="宋体" w:hAnsi="宋体" w:cs="仿宋" w:hint="eastAsia"/>
          <w:spacing w:val="10"/>
          <w:sz w:val="24"/>
        </w:rPr>
        <w:t>检验</w:t>
      </w:r>
      <w:r>
        <w:rPr>
          <w:rFonts w:ascii="宋体" w:hAnsi="宋体" w:cs="仿宋"/>
          <w:spacing w:val="10"/>
          <w:sz w:val="24"/>
        </w:rPr>
        <w:t>报告PDF</w:t>
      </w:r>
      <w:r>
        <w:rPr>
          <w:rFonts w:ascii="宋体" w:hAnsi="宋体" w:cs="仿宋" w:hint="eastAsia"/>
          <w:spacing w:val="10"/>
          <w:sz w:val="24"/>
        </w:rPr>
        <w:t>。</w:t>
      </w:r>
    </w:p>
    <w:p w14:paraId="1D21C1B8" w14:textId="270DADB2" w:rsidR="00802B88" w:rsidRDefault="009831FF" w:rsidP="0053256E">
      <w:pPr>
        <w:pStyle w:val="a3"/>
        <w:numPr>
          <w:ilvl w:val="0"/>
          <w:numId w:val="22"/>
        </w:numPr>
        <w:tabs>
          <w:tab w:val="left" w:pos="420"/>
        </w:tabs>
        <w:spacing w:line="300" w:lineRule="auto"/>
        <w:ind w:firstLineChars="0"/>
        <w:rPr>
          <w:rFonts w:ascii="宋体" w:hAnsi="宋体" w:cs="仿宋"/>
          <w:spacing w:val="10"/>
          <w:sz w:val="24"/>
        </w:rPr>
      </w:pPr>
      <w:r>
        <w:rPr>
          <w:rFonts w:ascii="宋体" w:hAnsi="宋体" w:cs="仿宋" w:hint="eastAsia"/>
          <w:spacing w:val="10"/>
          <w:sz w:val="24"/>
        </w:rPr>
        <w:t>医生</w:t>
      </w:r>
      <w:r>
        <w:rPr>
          <w:rFonts w:ascii="宋体" w:hAnsi="宋体" w:cs="仿宋"/>
          <w:spacing w:val="10"/>
          <w:sz w:val="24"/>
        </w:rPr>
        <w:t>开立检验项目时，</w:t>
      </w:r>
      <w:r w:rsidR="009E0F44">
        <w:rPr>
          <w:rFonts w:ascii="宋体" w:hAnsi="宋体" w:cs="仿宋" w:hint="eastAsia"/>
          <w:spacing w:val="10"/>
          <w:sz w:val="24"/>
        </w:rPr>
        <w:t>判断</w:t>
      </w:r>
      <w:r w:rsidR="009E0F44">
        <w:rPr>
          <w:rFonts w:ascii="宋体" w:hAnsi="宋体" w:cs="仿宋"/>
          <w:spacing w:val="10"/>
          <w:sz w:val="24"/>
        </w:rPr>
        <w:t>是否存在外院互认项目，存在互认项目时提示医生，并可展现外院结果，</w:t>
      </w:r>
      <w:r>
        <w:rPr>
          <w:rFonts w:ascii="宋体" w:hAnsi="宋体" w:cs="仿宋"/>
          <w:spacing w:val="10"/>
          <w:sz w:val="24"/>
        </w:rPr>
        <w:t>对于</w:t>
      </w:r>
      <w:r>
        <w:rPr>
          <w:rFonts w:ascii="宋体" w:hAnsi="宋体" w:cs="仿宋" w:hint="eastAsia"/>
          <w:spacing w:val="10"/>
          <w:sz w:val="24"/>
        </w:rPr>
        <w:t>部分</w:t>
      </w:r>
      <w:r>
        <w:rPr>
          <w:rFonts w:ascii="宋体" w:hAnsi="宋体" w:cs="仿宋"/>
          <w:spacing w:val="10"/>
          <w:sz w:val="24"/>
        </w:rPr>
        <w:t>项目互认的情况，需要考虑医生开立的便捷性及</w:t>
      </w:r>
      <w:r>
        <w:rPr>
          <w:rFonts w:ascii="宋体" w:hAnsi="宋体" w:cs="仿宋" w:hint="eastAsia"/>
          <w:spacing w:val="10"/>
          <w:sz w:val="24"/>
        </w:rPr>
        <w:t>准确性</w:t>
      </w:r>
      <w:r>
        <w:rPr>
          <w:rFonts w:ascii="宋体" w:hAnsi="宋体" w:cs="仿宋"/>
          <w:spacing w:val="10"/>
          <w:sz w:val="24"/>
        </w:rPr>
        <w:t>，对于互认</w:t>
      </w:r>
      <w:r>
        <w:rPr>
          <w:rFonts w:ascii="宋体" w:hAnsi="宋体" w:cs="仿宋" w:hint="eastAsia"/>
          <w:spacing w:val="10"/>
          <w:sz w:val="24"/>
        </w:rPr>
        <w:t>信息和</w:t>
      </w:r>
      <w:r>
        <w:rPr>
          <w:rFonts w:ascii="宋体" w:hAnsi="宋体" w:cs="仿宋"/>
          <w:spacing w:val="10"/>
          <w:sz w:val="24"/>
        </w:rPr>
        <w:t>不</w:t>
      </w:r>
      <w:r>
        <w:rPr>
          <w:rFonts w:ascii="宋体" w:hAnsi="宋体" w:cs="仿宋" w:hint="eastAsia"/>
          <w:spacing w:val="10"/>
          <w:sz w:val="24"/>
        </w:rPr>
        <w:t>互认信息</w:t>
      </w:r>
      <w:r>
        <w:rPr>
          <w:rFonts w:ascii="宋体" w:hAnsi="宋体" w:cs="仿宋"/>
          <w:spacing w:val="10"/>
          <w:sz w:val="24"/>
        </w:rPr>
        <w:t>准确记录</w:t>
      </w:r>
      <w:r>
        <w:rPr>
          <w:rFonts w:ascii="宋体" w:hAnsi="宋体" w:cs="仿宋" w:hint="eastAsia"/>
          <w:spacing w:val="10"/>
          <w:sz w:val="24"/>
        </w:rPr>
        <w:t>。</w:t>
      </w:r>
    </w:p>
    <w:p w14:paraId="6861AD22" w14:textId="7A6E60B4" w:rsidR="009831FF" w:rsidRDefault="009831FF" w:rsidP="0053256E">
      <w:pPr>
        <w:pStyle w:val="a3"/>
        <w:numPr>
          <w:ilvl w:val="0"/>
          <w:numId w:val="22"/>
        </w:numPr>
        <w:tabs>
          <w:tab w:val="left" w:pos="420"/>
        </w:tabs>
        <w:spacing w:line="300" w:lineRule="auto"/>
        <w:ind w:firstLineChars="0"/>
        <w:rPr>
          <w:rFonts w:ascii="宋体" w:hAnsi="宋体" w:cs="仿宋"/>
          <w:spacing w:val="10"/>
          <w:sz w:val="24"/>
        </w:rPr>
      </w:pPr>
      <w:r>
        <w:rPr>
          <w:rFonts w:ascii="宋体" w:hAnsi="宋体" w:cs="仿宋" w:hint="eastAsia"/>
          <w:spacing w:val="10"/>
          <w:sz w:val="24"/>
        </w:rPr>
        <w:t>按照《</w:t>
      </w:r>
      <w:r w:rsidRPr="00E36B36">
        <w:rPr>
          <w:rFonts w:ascii="宋体" w:hAnsi="宋体" w:cs="仿宋" w:hint="eastAsia"/>
          <w:spacing w:val="10"/>
          <w:sz w:val="24"/>
        </w:rPr>
        <w:t>检查检验结果互认-检验互认接口文档v3</w:t>
      </w:r>
      <w:r w:rsidR="00502FE7">
        <w:rPr>
          <w:rFonts w:ascii="宋体" w:hAnsi="宋体" w:cs="仿宋"/>
          <w:spacing w:val="10"/>
          <w:sz w:val="24"/>
        </w:rPr>
        <w:t>.0.2.0</w:t>
      </w:r>
      <w:r>
        <w:rPr>
          <w:rFonts w:ascii="宋体" w:hAnsi="宋体" w:cs="仿宋" w:hint="eastAsia"/>
          <w:spacing w:val="10"/>
          <w:sz w:val="24"/>
        </w:rPr>
        <w:t>》中2.1协议</w:t>
      </w:r>
      <w:r>
        <w:rPr>
          <w:rFonts w:ascii="宋体" w:hAnsi="宋体" w:cs="仿宋"/>
          <w:spacing w:val="10"/>
          <w:sz w:val="24"/>
        </w:rPr>
        <w:t>规则和</w:t>
      </w:r>
      <w:r>
        <w:rPr>
          <w:rFonts w:ascii="宋体" w:hAnsi="宋体" w:cs="仿宋" w:hint="eastAsia"/>
          <w:spacing w:val="10"/>
          <w:sz w:val="24"/>
        </w:rPr>
        <w:t>2.2安全</w:t>
      </w:r>
      <w:r>
        <w:rPr>
          <w:rFonts w:ascii="宋体" w:hAnsi="宋体" w:cs="仿宋"/>
          <w:spacing w:val="10"/>
          <w:sz w:val="24"/>
        </w:rPr>
        <w:t>规范中的要求</w:t>
      </w:r>
      <w:r>
        <w:rPr>
          <w:rFonts w:ascii="宋体" w:hAnsi="宋体" w:cs="仿宋" w:hint="eastAsia"/>
          <w:spacing w:val="10"/>
          <w:sz w:val="24"/>
        </w:rPr>
        <w:t>，</w:t>
      </w:r>
      <w:r>
        <w:rPr>
          <w:rFonts w:ascii="宋体" w:hAnsi="宋体" w:cs="仿宋"/>
          <w:spacing w:val="10"/>
          <w:sz w:val="24"/>
        </w:rPr>
        <w:t>使用规定的签名算法，</w:t>
      </w:r>
      <w:r>
        <w:rPr>
          <w:rFonts w:ascii="宋体" w:hAnsi="宋体" w:cs="仿宋" w:hint="eastAsia"/>
          <w:spacing w:val="10"/>
          <w:sz w:val="24"/>
        </w:rPr>
        <w:t>并</w:t>
      </w:r>
      <w:r>
        <w:rPr>
          <w:rFonts w:ascii="宋体" w:hAnsi="宋体" w:cs="仿宋"/>
          <w:spacing w:val="10"/>
          <w:sz w:val="24"/>
        </w:rPr>
        <w:t>进行传输</w:t>
      </w:r>
      <w:r>
        <w:rPr>
          <w:rFonts w:ascii="宋体" w:hAnsi="宋体" w:cs="仿宋" w:hint="eastAsia"/>
          <w:spacing w:val="10"/>
          <w:sz w:val="24"/>
        </w:rPr>
        <w:t>加密</w:t>
      </w:r>
      <w:r>
        <w:rPr>
          <w:rFonts w:ascii="宋体" w:hAnsi="宋体" w:cs="仿宋"/>
          <w:spacing w:val="10"/>
          <w:sz w:val="24"/>
        </w:rPr>
        <w:t>及压缩。</w:t>
      </w:r>
    </w:p>
    <w:p w14:paraId="629F78A5" w14:textId="57CDFB2B" w:rsidR="00AC614A" w:rsidRDefault="00AC614A" w:rsidP="0053256E">
      <w:pPr>
        <w:pStyle w:val="a3"/>
        <w:numPr>
          <w:ilvl w:val="0"/>
          <w:numId w:val="22"/>
        </w:numPr>
        <w:tabs>
          <w:tab w:val="left" w:pos="420"/>
        </w:tabs>
        <w:spacing w:line="300" w:lineRule="auto"/>
        <w:ind w:firstLineChars="0"/>
        <w:rPr>
          <w:rFonts w:ascii="宋体" w:hAnsi="宋体" w:cs="仿宋"/>
          <w:spacing w:val="10"/>
          <w:sz w:val="24"/>
        </w:rPr>
      </w:pPr>
      <w:r>
        <w:rPr>
          <w:rFonts w:ascii="宋体" w:hAnsi="宋体" w:cs="仿宋" w:hint="eastAsia"/>
          <w:spacing w:val="10"/>
          <w:sz w:val="24"/>
        </w:rPr>
        <w:t>为</w:t>
      </w:r>
      <w:r>
        <w:rPr>
          <w:rFonts w:ascii="宋体" w:hAnsi="宋体" w:cs="仿宋"/>
          <w:spacing w:val="10"/>
          <w:sz w:val="24"/>
        </w:rPr>
        <w:t>检验系统提供</w:t>
      </w:r>
      <w:r>
        <w:rPr>
          <w:rFonts w:ascii="宋体" w:hAnsi="宋体" w:cs="仿宋" w:hint="eastAsia"/>
          <w:spacing w:val="10"/>
          <w:sz w:val="24"/>
        </w:rPr>
        <w:t>外院</w:t>
      </w:r>
      <w:r>
        <w:rPr>
          <w:rFonts w:ascii="宋体" w:hAnsi="宋体" w:cs="仿宋"/>
          <w:spacing w:val="10"/>
          <w:sz w:val="24"/>
        </w:rPr>
        <w:t>互认</w:t>
      </w:r>
      <w:r>
        <w:rPr>
          <w:rFonts w:ascii="宋体" w:hAnsi="宋体" w:cs="仿宋" w:hint="eastAsia"/>
          <w:spacing w:val="10"/>
          <w:sz w:val="24"/>
        </w:rPr>
        <w:t>结果</w:t>
      </w:r>
      <w:r>
        <w:rPr>
          <w:rFonts w:ascii="宋体" w:hAnsi="宋体" w:cs="仿宋"/>
          <w:spacing w:val="10"/>
          <w:sz w:val="24"/>
        </w:rPr>
        <w:t>、不互认信息、收费项、标准科室代码</w:t>
      </w:r>
      <w:r>
        <w:rPr>
          <w:rFonts w:ascii="宋体" w:hAnsi="宋体" w:cs="仿宋" w:hint="eastAsia"/>
          <w:spacing w:val="10"/>
          <w:sz w:val="24"/>
        </w:rPr>
        <w:t>及</w:t>
      </w:r>
      <w:r>
        <w:rPr>
          <w:rFonts w:ascii="宋体" w:hAnsi="宋体" w:cs="仿宋"/>
          <w:spacing w:val="10"/>
          <w:sz w:val="24"/>
        </w:rPr>
        <w:lastRenderedPageBreak/>
        <w:t>名称等所需字段内容。</w:t>
      </w:r>
    </w:p>
    <w:p w14:paraId="7B2DB5FB" w14:textId="0C81DFA9" w:rsidR="00AC614A" w:rsidRDefault="00AC614A" w:rsidP="0053256E">
      <w:pPr>
        <w:pStyle w:val="a3"/>
        <w:numPr>
          <w:ilvl w:val="0"/>
          <w:numId w:val="22"/>
        </w:numPr>
        <w:tabs>
          <w:tab w:val="left" w:pos="420"/>
        </w:tabs>
        <w:spacing w:line="300" w:lineRule="auto"/>
        <w:ind w:firstLineChars="0"/>
        <w:rPr>
          <w:rFonts w:ascii="宋体" w:hAnsi="宋体" w:cs="仿宋"/>
          <w:spacing w:val="10"/>
          <w:sz w:val="24"/>
        </w:rPr>
      </w:pPr>
      <w:r>
        <w:rPr>
          <w:rFonts w:ascii="宋体" w:hAnsi="宋体" w:cs="仿宋" w:hint="eastAsia"/>
          <w:spacing w:val="10"/>
          <w:sz w:val="24"/>
        </w:rPr>
        <w:t>对于临床</w:t>
      </w:r>
      <w:r>
        <w:rPr>
          <w:rFonts w:ascii="宋体" w:hAnsi="宋体" w:cs="仿宋"/>
          <w:spacing w:val="10"/>
          <w:sz w:val="24"/>
        </w:rPr>
        <w:t>医生选择互认</w:t>
      </w:r>
      <w:r>
        <w:rPr>
          <w:rFonts w:ascii="宋体" w:hAnsi="宋体" w:cs="仿宋" w:hint="eastAsia"/>
          <w:spacing w:val="10"/>
          <w:sz w:val="24"/>
        </w:rPr>
        <w:t>的</w:t>
      </w:r>
      <w:r>
        <w:rPr>
          <w:rFonts w:ascii="宋体" w:hAnsi="宋体" w:cs="仿宋"/>
          <w:spacing w:val="10"/>
          <w:sz w:val="24"/>
        </w:rPr>
        <w:t>外院</w:t>
      </w:r>
      <w:r>
        <w:rPr>
          <w:rFonts w:ascii="宋体" w:hAnsi="宋体" w:cs="仿宋" w:hint="eastAsia"/>
          <w:spacing w:val="10"/>
          <w:sz w:val="24"/>
        </w:rPr>
        <w:t>检验</w:t>
      </w:r>
      <w:r>
        <w:rPr>
          <w:rFonts w:ascii="宋体" w:hAnsi="宋体" w:cs="仿宋"/>
          <w:spacing w:val="10"/>
          <w:sz w:val="24"/>
        </w:rPr>
        <w:t>结果进行存储和展示。</w:t>
      </w:r>
    </w:p>
    <w:p w14:paraId="6D6E096B" w14:textId="638EEF32" w:rsidR="000E60E8" w:rsidRPr="000E60E8" w:rsidRDefault="000E60E8" w:rsidP="000E60E8">
      <w:pPr>
        <w:pStyle w:val="a3"/>
        <w:numPr>
          <w:ilvl w:val="0"/>
          <w:numId w:val="22"/>
        </w:numPr>
        <w:tabs>
          <w:tab w:val="left" w:pos="420"/>
        </w:tabs>
        <w:spacing w:line="300" w:lineRule="auto"/>
        <w:ind w:firstLineChars="0"/>
        <w:rPr>
          <w:rFonts w:ascii="宋体" w:hAnsi="宋体" w:cs="仿宋"/>
          <w:spacing w:val="10"/>
          <w:sz w:val="24"/>
        </w:rPr>
      </w:pPr>
      <w:r>
        <w:rPr>
          <w:rFonts w:ascii="宋体" w:hAnsi="宋体" w:cs="仿宋" w:hint="eastAsia"/>
          <w:spacing w:val="10"/>
          <w:sz w:val="24"/>
        </w:rPr>
        <w:t>提供</w:t>
      </w:r>
      <w:r w:rsidR="001D7C3C">
        <w:rPr>
          <w:rFonts w:ascii="宋体" w:hAnsi="宋体" w:cs="仿宋"/>
          <w:spacing w:val="10"/>
          <w:sz w:val="24"/>
        </w:rPr>
        <w:t>检</w:t>
      </w:r>
      <w:r w:rsidR="001D7C3C">
        <w:rPr>
          <w:rFonts w:ascii="宋体" w:hAnsi="宋体" w:cs="仿宋" w:hint="eastAsia"/>
          <w:spacing w:val="10"/>
          <w:sz w:val="24"/>
        </w:rPr>
        <w:t>检</w:t>
      </w:r>
      <w:r>
        <w:rPr>
          <w:rFonts w:ascii="宋体" w:hAnsi="宋体" w:cs="仿宋"/>
          <w:spacing w:val="10"/>
          <w:sz w:val="24"/>
        </w:rPr>
        <w:t>互认情况</w:t>
      </w:r>
      <w:r>
        <w:rPr>
          <w:rFonts w:ascii="宋体" w:hAnsi="宋体" w:cs="仿宋" w:hint="eastAsia"/>
          <w:spacing w:val="10"/>
          <w:sz w:val="24"/>
        </w:rPr>
        <w:t>查询统计</w:t>
      </w:r>
      <w:r>
        <w:rPr>
          <w:rFonts w:ascii="宋体" w:hAnsi="宋体" w:cs="仿宋"/>
          <w:spacing w:val="10"/>
          <w:sz w:val="24"/>
        </w:rPr>
        <w:t>。</w:t>
      </w:r>
    </w:p>
    <w:p w14:paraId="33F2965C" w14:textId="77777777" w:rsidR="00802B88" w:rsidRDefault="00802B88" w:rsidP="0053256E">
      <w:pPr>
        <w:tabs>
          <w:tab w:val="left" w:pos="420"/>
        </w:tabs>
        <w:spacing w:line="300" w:lineRule="auto"/>
        <w:rPr>
          <w:rFonts w:ascii="宋体" w:hAnsi="宋体" w:cs="仿宋"/>
          <w:spacing w:val="10"/>
          <w:sz w:val="24"/>
        </w:rPr>
      </w:pPr>
    </w:p>
    <w:p w14:paraId="4B6F0DCC" w14:textId="216AECC9" w:rsidR="00586741" w:rsidRDefault="00E36B36" w:rsidP="0053256E">
      <w:pPr>
        <w:pStyle w:val="a3"/>
        <w:numPr>
          <w:ilvl w:val="0"/>
          <w:numId w:val="6"/>
        </w:numPr>
        <w:spacing w:before="168" w:line="300" w:lineRule="auto"/>
        <w:ind w:left="567" w:firstLineChars="0" w:hanging="567"/>
        <w:rPr>
          <w:rFonts w:ascii="宋体" w:hAnsi="宋体" w:cs="宋体"/>
          <w:b/>
          <w:bCs/>
          <w:spacing w:val="10"/>
          <w:sz w:val="24"/>
        </w:rPr>
      </w:pPr>
      <w:r>
        <w:rPr>
          <w:rFonts w:ascii="宋体" w:hAnsi="宋体" w:cs="宋体" w:hint="eastAsia"/>
          <w:b/>
          <w:bCs/>
          <w:spacing w:val="10"/>
          <w:sz w:val="24"/>
        </w:rPr>
        <w:t>电子病历</w:t>
      </w:r>
      <w:r>
        <w:rPr>
          <w:rFonts w:ascii="宋体" w:hAnsi="宋体" w:cs="宋体"/>
          <w:b/>
          <w:bCs/>
          <w:spacing w:val="10"/>
          <w:sz w:val="24"/>
        </w:rPr>
        <w:t>共享应用</w:t>
      </w:r>
    </w:p>
    <w:p w14:paraId="675BC7A1" w14:textId="045A83E3" w:rsidR="002A6521" w:rsidRDefault="00DD2A78" w:rsidP="0053256E">
      <w:pPr>
        <w:pStyle w:val="a3"/>
        <w:numPr>
          <w:ilvl w:val="0"/>
          <w:numId w:val="23"/>
        </w:numPr>
        <w:spacing w:before="168" w:line="300" w:lineRule="auto"/>
        <w:ind w:firstLineChars="0"/>
        <w:rPr>
          <w:rFonts w:ascii="宋体" w:hAnsi="宋体" w:cs="仿宋"/>
          <w:spacing w:val="10"/>
          <w:sz w:val="24"/>
        </w:rPr>
      </w:pPr>
      <w:r>
        <w:rPr>
          <w:rFonts w:ascii="宋体" w:hAnsi="宋体" w:cs="仿宋" w:hint="eastAsia"/>
          <w:spacing w:val="10"/>
          <w:sz w:val="24"/>
        </w:rPr>
        <w:t>按照《</w:t>
      </w:r>
      <w:r w:rsidRPr="00E36B36">
        <w:rPr>
          <w:rFonts w:ascii="宋体" w:hAnsi="宋体" w:cs="仿宋" w:hint="eastAsia"/>
          <w:spacing w:val="10"/>
          <w:sz w:val="24"/>
        </w:rPr>
        <w:t>电子病历共享应用-门急诊病历上传接口文档v2.</w:t>
      </w:r>
      <w:r w:rsidR="00502FE7" w:rsidRPr="00CE611F">
        <w:rPr>
          <w:rFonts w:ascii="宋体" w:hAnsi="宋体" w:cs="仿宋" w:hint="eastAsia"/>
          <w:spacing w:val="10"/>
          <w:sz w:val="24"/>
        </w:rPr>
        <w:t>1.2.0</w:t>
      </w:r>
      <w:r>
        <w:rPr>
          <w:rFonts w:ascii="宋体" w:hAnsi="宋体" w:cs="仿宋"/>
          <w:spacing w:val="10"/>
          <w:sz w:val="24"/>
        </w:rPr>
        <w:t>》</w:t>
      </w:r>
      <w:r>
        <w:rPr>
          <w:rFonts w:ascii="宋体" w:hAnsi="宋体" w:cs="仿宋" w:hint="eastAsia"/>
          <w:spacing w:val="10"/>
          <w:sz w:val="24"/>
        </w:rPr>
        <w:t>要求</w:t>
      </w:r>
      <w:r>
        <w:rPr>
          <w:rFonts w:ascii="宋体" w:hAnsi="宋体" w:cs="仿宋"/>
          <w:spacing w:val="10"/>
          <w:sz w:val="24"/>
        </w:rPr>
        <w:t>，完成</w:t>
      </w:r>
      <w:r w:rsidRPr="00DD2A78">
        <w:rPr>
          <w:rFonts w:ascii="宋体" w:hAnsi="宋体" w:cs="仿宋"/>
          <w:spacing w:val="10"/>
          <w:sz w:val="24"/>
        </w:rPr>
        <w:t xml:space="preserve">3.1.1 </w:t>
      </w:r>
      <w:r w:rsidRPr="00DD2A78">
        <w:rPr>
          <w:rFonts w:ascii="宋体" w:hAnsi="宋体" w:cs="仿宋" w:hint="eastAsia"/>
          <w:spacing w:val="10"/>
          <w:sz w:val="24"/>
        </w:rPr>
        <w:t>患者挂号信息上传、</w:t>
      </w:r>
      <w:r w:rsidRPr="00DD2A78">
        <w:rPr>
          <w:rFonts w:ascii="宋体" w:hAnsi="宋体" w:cs="仿宋"/>
          <w:spacing w:val="10"/>
          <w:sz w:val="24"/>
        </w:rPr>
        <w:t xml:space="preserve">3.1.2 </w:t>
      </w:r>
      <w:r w:rsidRPr="00DD2A78">
        <w:rPr>
          <w:rFonts w:ascii="宋体" w:hAnsi="宋体" w:cs="仿宋" w:hint="eastAsia"/>
          <w:spacing w:val="10"/>
          <w:sz w:val="24"/>
        </w:rPr>
        <w:t>患者就诊信息上传、</w:t>
      </w:r>
      <w:r w:rsidRPr="00DD2A78">
        <w:rPr>
          <w:rFonts w:ascii="宋体" w:hAnsi="宋体" w:cs="仿宋"/>
          <w:spacing w:val="10"/>
          <w:sz w:val="24"/>
        </w:rPr>
        <w:t xml:space="preserve">3.1.3 </w:t>
      </w:r>
      <w:r w:rsidRPr="00DD2A78">
        <w:rPr>
          <w:rFonts w:ascii="宋体" w:hAnsi="宋体" w:cs="仿宋" w:hint="eastAsia"/>
          <w:spacing w:val="10"/>
          <w:sz w:val="24"/>
        </w:rPr>
        <w:t>就诊原因信息上传、</w:t>
      </w:r>
      <w:r w:rsidRPr="00DD2A78">
        <w:rPr>
          <w:rFonts w:ascii="宋体" w:hAnsi="宋体" w:cs="仿宋"/>
          <w:spacing w:val="10"/>
          <w:sz w:val="24"/>
        </w:rPr>
        <w:t xml:space="preserve">3.1.4 </w:t>
      </w:r>
      <w:r w:rsidRPr="00DD2A78">
        <w:rPr>
          <w:rFonts w:ascii="宋体" w:hAnsi="宋体" w:cs="仿宋" w:hint="eastAsia"/>
          <w:spacing w:val="10"/>
          <w:sz w:val="24"/>
        </w:rPr>
        <w:t>门急诊病历上传、</w:t>
      </w:r>
      <w:r w:rsidRPr="00DD2A78">
        <w:rPr>
          <w:rFonts w:ascii="宋体" w:hAnsi="宋体" w:cs="仿宋"/>
          <w:spacing w:val="10"/>
          <w:sz w:val="24"/>
        </w:rPr>
        <w:t xml:space="preserve">3.1.5 </w:t>
      </w:r>
      <w:r w:rsidRPr="00DD2A78">
        <w:rPr>
          <w:rFonts w:ascii="宋体" w:hAnsi="宋体" w:cs="仿宋" w:hint="eastAsia"/>
          <w:spacing w:val="10"/>
          <w:sz w:val="24"/>
        </w:rPr>
        <w:t>门急诊医嘱信息上传、</w:t>
      </w:r>
      <w:r w:rsidRPr="00DD2A78">
        <w:rPr>
          <w:rFonts w:ascii="宋体" w:hAnsi="宋体" w:cs="仿宋"/>
          <w:spacing w:val="10"/>
          <w:sz w:val="24"/>
        </w:rPr>
        <w:t xml:space="preserve">3.1.5.1 </w:t>
      </w:r>
      <w:r w:rsidRPr="00DD2A78">
        <w:rPr>
          <w:rFonts w:ascii="宋体" w:hAnsi="宋体" w:cs="仿宋" w:hint="eastAsia"/>
          <w:spacing w:val="10"/>
          <w:sz w:val="24"/>
        </w:rPr>
        <w:t>处方信息上传、</w:t>
      </w:r>
      <w:r w:rsidRPr="00DD2A78">
        <w:rPr>
          <w:rFonts w:ascii="宋体" w:hAnsi="宋体" w:cs="仿宋"/>
          <w:spacing w:val="10"/>
          <w:sz w:val="24"/>
        </w:rPr>
        <w:t xml:space="preserve">3.1.6 </w:t>
      </w:r>
      <w:r w:rsidRPr="00DD2A78">
        <w:rPr>
          <w:rFonts w:ascii="宋体" w:hAnsi="宋体" w:cs="仿宋" w:hint="eastAsia"/>
          <w:spacing w:val="10"/>
          <w:sz w:val="24"/>
        </w:rPr>
        <w:t>门急诊结算信息上传、</w:t>
      </w:r>
      <w:r w:rsidRPr="00DD2A78">
        <w:rPr>
          <w:rFonts w:ascii="宋体" w:hAnsi="宋体" w:cs="仿宋"/>
          <w:spacing w:val="10"/>
          <w:sz w:val="24"/>
        </w:rPr>
        <w:t xml:space="preserve">3.1.7 </w:t>
      </w:r>
      <w:r w:rsidRPr="00DD2A78">
        <w:rPr>
          <w:rFonts w:ascii="宋体" w:hAnsi="宋体" w:cs="仿宋" w:hint="eastAsia"/>
          <w:spacing w:val="10"/>
          <w:sz w:val="24"/>
        </w:rPr>
        <w:t>门急诊票据信息上传、</w:t>
      </w:r>
      <w:r w:rsidRPr="00DD2A78">
        <w:rPr>
          <w:rFonts w:ascii="宋体" w:hAnsi="宋体" w:cs="仿宋"/>
          <w:spacing w:val="10"/>
          <w:sz w:val="24"/>
        </w:rPr>
        <w:t xml:space="preserve">3.1.8 </w:t>
      </w:r>
      <w:r w:rsidRPr="00DD2A78">
        <w:rPr>
          <w:rFonts w:ascii="宋体" w:hAnsi="宋体" w:cs="仿宋" w:hint="eastAsia"/>
          <w:spacing w:val="10"/>
          <w:sz w:val="24"/>
        </w:rPr>
        <w:t>门急诊手术操作信息上传、</w:t>
      </w:r>
      <w:r w:rsidR="00502FE7">
        <w:rPr>
          <w:rFonts w:ascii="宋体" w:hAnsi="宋体" w:cs="仿宋" w:hint="eastAsia"/>
          <w:spacing w:val="10"/>
          <w:sz w:val="24"/>
        </w:rPr>
        <w:t>3.1.9住院证信息</w:t>
      </w:r>
      <w:r w:rsidR="00502FE7">
        <w:rPr>
          <w:rFonts w:ascii="宋体" w:hAnsi="宋体" w:cs="仿宋"/>
          <w:spacing w:val="10"/>
          <w:sz w:val="24"/>
        </w:rPr>
        <w:t>上传、</w:t>
      </w:r>
      <w:r w:rsidRPr="00DD2A78">
        <w:rPr>
          <w:rFonts w:ascii="宋体" w:hAnsi="宋体" w:cs="仿宋"/>
          <w:spacing w:val="10"/>
          <w:sz w:val="24"/>
        </w:rPr>
        <w:t xml:space="preserve">3.2 </w:t>
      </w:r>
      <w:r w:rsidRPr="00DD2A78">
        <w:rPr>
          <w:rFonts w:ascii="宋体" w:hAnsi="宋体" w:cs="仿宋" w:hint="eastAsia"/>
          <w:spacing w:val="10"/>
          <w:sz w:val="24"/>
        </w:rPr>
        <w:t>门急诊</w:t>
      </w:r>
      <w:r w:rsidRPr="00DD2A78">
        <w:rPr>
          <w:rFonts w:ascii="宋体" w:hAnsi="宋体" w:cs="仿宋"/>
          <w:spacing w:val="10"/>
          <w:sz w:val="24"/>
        </w:rPr>
        <w:t>pdf</w:t>
      </w:r>
      <w:r w:rsidRPr="00DD2A78">
        <w:rPr>
          <w:rFonts w:ascii="宋体" w:hAnsi="宋体" w:cs="仿宋" w:hint="eastAsia"/>
          <w:spacing w:val="10"/>
          <w:sz w:val="24"/>
        </w:rPr>
        <w:t>文档上传接口</w:t>
      </w:r>
      <w:r>
        <w:rPr>
          <w:rFonts w:ascii="宋体" w:hAnsi="宋体" w:cs="仿宋" w:hint="eastAsia"/>
          <w:spacing w:val="10"/>
          <w:sz w:val="24"/>
        </w:rPr>
        <w:t>要求</w:t>
      </w:r>
      <w:r>
        <w:rPr>
          <w:rFonts w:ascii="宋体" w:hAnsi="宋体" w:cs="仿宋"/>
          <w:spacing w:val="10"/>
          <w:sz w:val="24"/>
        </w:rPr>
        <w:t>，实现</w:t>
      </w:r>
      <w:r>
        <w:rPr>
          <w:rFonts w:ascii="宋体" w:hAnsi="宋体" w:cs="仿宋" w:hint="eastAsia"/>
          <w:spacing w:val="10"/>
          <w:sz w:val="24"/>
        </w:rPr>
        <w:t>以上</w:t>
      </w:r>
      <w:r>
        <w:rPr>
          <w:rFonts w:ascii="宋体" w:hAnsi="宋体" w:cs="仿宋"/>
          <w:spacing w:val="10"/>
          <w:sz w:val="24"/>
        </w:rPr>
        <w:t>信息</w:t>
      </w:r>
      <w:r>
        <w:rPr>
          <w:rFonts w:ascii="宋体" w:hAnsi="宋体" w:cs="仿宋" w:hint="eastAsia"/>
          <w:spacing w:val="10"/>
          <w:sz w:val="24"/>
        </w:rPr>
        <w:t>上传</w:t>
      </w:r>
      <w:r>
        <w:rPr>
          <w:rFonts w:ascii="宋体" w:hAnsi="宋体" w:cs="仿宋"/>
          <w:spacing w:val="10"/>
          <w:sz w:val="24"/>
        </w:rPr>
        <w:t>。</w:t>
      </w:r>
    </w:p>
    <w:p w14:paraId="587EF745" w14:textId="0D097C81" w:rsidR="00DD2A78" w:rsidRDefault="00DD2A78" w:rsidP="0053256E">
      <w:pPr>
        <w:pStyle w:val="a3"/>
        <w:numPr>
          <w:ilvl w:val="0"/>
          <w:numId w:val="23"/>
        </w:numPr>
        <w:spacing w:before="168" w:line="300" w:lineRule="auto"/>
        <w:ind w:firstLineChars="0"/>
        <w:rPr>
          <w:rFonts w:ascii="宋体" w:hAnsi="宋体" w:cs="仿宋"/>
          <w:spacing w:val="10"/>
          <w:sz w:val="24"/>
        </w:rPr>
      </w:pPr>
      <w:r>
        <w:rPr>
          <w:rFonts w:ascii="宋体" w:hAnsi="宋体" w:cs="仿宋" w:hint="eastAsia"/>
          <w:spacing w:val="10"/>
          <w:sz w:val="24"/>
        </w:rPr>
        <w:t>按照《</w:t>
      </w:r>
      <w:r w:rsidRPr="00E36B36">
        <w:rPr>
          <w:rFonts w:ascii="宋体" w:hAnsi="宋体" w:cs="仿宋" w:hint="eastAsia"/>
          <w:spacing w:val="10"/>
          <w:sz w:val="24"/>
        </w:rPr>
        <w:t>电子病历共享应用-住院病历上传接口文档v2.2.</w:t>
      </w:r>
      <w:r w:rsidR="00502FE7">
        <w:rPr>
          <w:rFonts w:ascii="宋体" w:hAnsi="宋体" w:cs="仿宋"/>
          <w:spacing w:val="10"/>
          <w:sz w:val="24"/>
        </w:rPr>
        <w:t>2.0</w:t>
      </w:r>
      <w:r>
        <w:rPr>
          <w:rFonts w:ascii="宋体" w:hAnsi="宋体" w:cs="仿宋" w:hint="eastAsia"/>
          <w:spacing w:val="10"/>
          <w:sz w:val="24"/>
        </w:rPr>
        <w:t>》要求</w:t>
      </w:r>
      <w:r>
        <w:rPr>
          <w:rFonts w:ascii="宋体" w:hAnsi="宋体" w:cs="仿宋"/>
          <w:spacing w:val="10"/>
          <w:sz w:val="24"/>
        </w:rPr>
        <w:t>，完成</w:t>
      </w:r>
      <w:r w:rsidRPr="00DD2A78">
        <w:rPr>
          <w:rFonts w:ascii="宋体" w:hAnsi="宋体" w:cs="仿宋"/>
          <w:spacing w:val="10"/>
          <w:sz w:val="24"/>
        </w:rPr>
        <w:t xml:space="preserve">3.1 </w:t>
      </w:r>
      <w:r w:rsidRPr="00DD2A78">
        <w:rPr>
          <w:rFonts w:ascii="宋体" w:hAnsi="宋体" w:cs="仿宋" w:hint="eastAsia"/>
          <w:spacing w:val="10"/>
          <w:sz w:val="24"/>
        </w:rPr>
        <w:t>综合医院住院病案首页数据上传、</w:t>
      </w:r>
      <w:r w:rsidRPr="00DD2A78">
        <w:rPr>
          <w:rFonts w:ascii="宋体" w:hAnsi="宋体" w:cs="仿宋"/>
          <w:spacing w:val="10"/>
          <w:sz w:val="24"/>
        </w:rPr>
        <w:t xml:space="preserve">3.3.1 </w:t>
      </w:r>
      <w:r w:rsidRPr="00DD2A78">
        <w:rPr>
          <w:rFonts w:ascii="宋体" w:hAnsi="宋体" w:cs="仿宋" w:hint="eastAsia"/>
          <w:spacing w:val="10"/>
          <w:sz w:val="24"/>
        </w:rPr>
        <w:t>入院记录上传、</w:t>
      </w:r>
      <w:r w:rsidRPr="00DD2A78">
        <w:rPr>
          <w:rFonts w:ascii="宋体" w:hAnsi="宋体" w:cs="仿宋"/>
          <w:spacing w:val="10"/>
          <w:sz w:val="24"/>
        </w:rPr>
        <w:t xml:space="preserve">3.3.2 </w:t>
      </w:r>
      <w:r w:rsidRPr="00DD2A78">
        <w:rPr>
          <w:rFonts w:ascii="宋体" w:hAnsi="宋体" w:cs="仿宋" w:hint="eastAsia"/>
          <w:spacing w:val="10"/>
          <w:sz w:val="24"/>
        </w:rPr>
        <w:t>出院记录上传、</w:t>
      </w:r>
      <w:r w:rsidRPr="00DD2A78">
        <w:rPr>
          <w:rFonts w:ascii="宋体" w:hAnsi="宋体" w:cs="仿宋"/>
          <w:spacing w:val="10"/>
          <w:sz w:val="24"/>
        </w:rPr>
        <w:t xml:space="preserve">3.3.3 </w:t>
      </w:r>
      <w:r w:rsidRPr="00DD2A78">
        <w:rPr>
          <w:rFonts w:ascii="宋体" w:hAnsi="宋体" w:cs="仿宋" w:hint="eastAsia"/>
          <w:spacing w:val="10"/>
          <w:sz w:val="24"/>
        </w:rPr>
        <w:t>手术操作记录上传接口、</w:t>
      </w:r>
      <w:r w:rsidRPr="00DD2A78">
        <w:rPr>
          <w:rFonts w:ascii="宋体" w:hAnsi="宋体" w:cs="仿宋"/>
          <w:spacing w:val="10"/>
          <w:sz w:val="24"/>
        </w:rPr>
        <w:t xml:space="preserve">3.3.4 </w:t>
      </w:r>
      <w:r w:rsidRPr="00DD2A78">
        <w:rPr>
          <w:rFonts w:ascii="宋体" w:hAnsi="宋体" w:cs="仿宋" w:hint="eastAsia"/>
          <w:spacing w:val="10"/>
          <w:sz w:val="24"/>
        </w:rPr>
        <w:t>住院结算费用信息上传、</w:t>
      </w:r>
      <w:r w:rsidRPr="00DD2A78">
        <w:rPr>
          <w:rFonts w:ascii="宋体" w:hAnsi="宋体" w:cs="仿宋"/>
          <w:spacing w:val="10"/>
          <w:sz w:val="24"/>
        </w:rPr>
        <w:t xml:space="preserve">3.3.5 </w:t>
      </w:r>
      <w:r w:rsidRPr="00DD2A78">
        <w:rPr>
          <w:rFonts w:ascii="宋体" w:hAnsi="宋体" w:cs="仿宋" w:hint="eastAsia"/>
          <w:spacing w:val="10"/>
          <w:sz w:val="24"/>
        </w:rPr>
        <w:t>住院票据信息上传、</w:t>
      </w:r>
      <w:r w:rsidRPr="00DD2A78">
        <w:rPr>
          <w:rFonts w:ascii="宋体" w:hAnsi="宋体" w:cs="仿宋"/>
          <w:spacing w:val="10"/>
          <w:sz w:val="24"/>
        </w:rPr>
        <w:t xml:space="preserve">3.3.6 </w:t>
      </w:r>
      <w:r w:rsidRPr="00DD2A78">
        <w:rPr>
          <w:rFonts w:ascii="宋体" w:hAnsi="宋体" w:cs="仿宋" w:hint="eastAsia"/>
          <w:spacing w:val="10"/>
          <w:sz w:val="24"/>
        </w:rPr>
        <w:t>死亡记录上传、</w:t>
      </w:r>
      <w:r w:rsidR="00502FE7">
        <w:rPr>
          <w:rFonts w:ascii="宋体" w:hAnsi="宋体" w:cs="仿宋" w:hint="eastAsia"/>
          <w:spacing w:val="10"/>
          <w:sz w:val="24"/>
        </w:rPr>
        <w:t>3.3.7病程</w:t>
      </w:r>
      <w:r w:rsidR="00502FE7">
        <w:rPr>
          <w:rFonts w:ascii="宋体" w:hAnsi="宋体" w:cs="仿宋"/>
          <w:spacing w:val="10"/>
          <w:sz w:val="24"/>
        </w:rPr>
        <w:t>记录上传、</w:t>
      </w:r>
      <w:r w:rsidRPr="00DD2A78">
        <w:rPr>
          <w:rFonts w:ascii="宋体" w:hAnsi="宋体" w:cs="仿宋"/>
          <w:spacing w:val="10"/>
          <w:sz w:val="24"/>
        </w:rPr>
        <w:t xml:space="preserve">3.4.1 </w:t>
      </w:r>
      <w:r w:rsidRPr="00DD2A78">
        <w:rPr>
          <w:rFonts w:ascii="宋体" w:hAnsi="宋体" w:cs="仿宋" w:hint="eastAsia"/>
          <w:spacing w:val="10"/>
          <w:sz w:val="24"/>
        </w:rPr>
        <w:t>入院信息上传、</w:t>
      </w:r>
      <w:r w:rsidRPr="00DD2A78">
        <w:rPr>
          <w:rFonts w:ascii="宋体" w:hAnsi="宋体" w:cs="仿宋"/>
          <w:spacing w:val="10"/>
          <w:sz w:val="24"/>
        </w:rPr>
        <w:t xml:space="preserve">3.4.2 </w:t>
      </w:r>
      <w:r w:rsidRPr="00DD2A78">
        <w:rPr>
          <w:rFonts w:ascii="宋体" w:hAnsi="宋体" w:cs="仿宋" w:hint="eastAsia"/>
          <w:spacing w:val="10"/>
          <w:sz w:val="24"/>
        </w:rPr>
        <w:t>出院信息上传、</w:t>
      </w:r>
      <w:r w:rsidRPr="00DD2A78">
        <w:rPr>
          <w:rFonts w:ascii="宋体" w:hAnsi="宋体" w:cs="仿宋"/>
          <w:spacing w:val="10"/>
          <w:sz w:val="24"/>
        </w:rPr>
        <w:t xml:space="preserve">3.4.3 </w:t>
      </w:r>
      <w:r w:rsidRPr="00DD2A78">
        <w:rPr>
          <w:rFonts w:ascii="宋体" w:hAnsi="宋体" w:cs="仿宋" w:hint="eastAsia"/>
          <w:spacing w:val="10"/>
          <w:sz w:val="24"/>
        </w:rPr>
        <w:t>患者在院信息上传、</w:t>
      </w:r>
      <w:r w:rsidRPr="00DD2A78">
        <w:rPr>
          <w:rFonts w:ascii="宋体" w:hAnsi="宋体" w:cs="仿宋"/>
          <w:spacing w:val="10"/>
          <w:sz w:val="24"/>
        </w:rPr>
        <w:t>3.5</w:t>
      </w:r>
      <w:r w:rsidRPr="00DD2A78">
        <w:rPr>
          <w:rFonts w:ascii="宋体" w:hAnsi="宋体" w:cs="仿宋" w:hint="eastAsia"/>
          <w:spacing w:val="10"/>
          <w:sz w:val="24"/>
        </w:rPr>
        <w:t>住院</w:t>
      </w:r>
      <w:r w:rsidRPr="00DD2A78">
        <w:rPr>
          <w:rFonts w:ascii="宋体" w:hAnsi="宋体" w:cs="仿宋"/>
          <w:spacing w:val="10"/>
          <w:sz w:val="24"/>
        </w:rPr>
        <w:t>pdf</w:t>
      </w:r>
      <w:r w:rsidRPr="00DD2A78">
        <w:rPr>
          <w:rFonts w:ascii="宋体" w:hAnsi="宋体" w:cs="仿宋" w:hint="eastAsia"/>
          <w:spacing w:val="10"/>
          <w:sz w:val="24"/>
        </w:rPr>
        <w:t>文档上传接口</w:t>
      </w:r>
      <w:r>
        <w:rPr>
          <w:rFonts w:ascii="宋体" w:hAnsi="宋体" w:cs="仿宋" w:hint="eastAsia"/>
          <w:spacing w:val="10"/>
          <w:sz w:val="24"/>
        </w:rPr>
        <w:t>要求</w:t>
      </w:r>
      <w:r>
        <w:rPr>
          <w:rFonts w:ascii="宋体" w:hAnsi="宋体" w:cs="仿宋"/>
          <w:spacing w:val="10"/>
          <w:sz w:val="24"/>
        </w:rPr>
        <w:t>，实现</w:t>
      </w:r>
      <w:r>
        <w:rPr>
          <w:rFonts w:ascii="宋体" w:hAnsi="宋体" w:cs="仿宋" w:hint="eastAsia"/>
          <w:spacing w:val="10"/>
          <w:sz w:val="24"/>
        </w:rPr>
        <w:t>以上</w:t>
      </w:r>
      <w:r>
        <w:rPr>
          <w:rFonts w:ascii="宋体" w:hAnsi="宋体" w:cs="仿宋"/>
          <w:spacing w:val="10"/>
          <w:sz w:val="24"/>
        </w:rPr>
        <w:t>信息</w:t>
      </w:r>
      <w:r>
        <w:rPr>
          <w:rFonts w:ascii="宋体" w:hAnsi="宋体" w:cs="仿宋" w:hint="eastAsia"/>
          <w:spacing w:val="10"/>
          <w:sz w:val="24"/>
        </w:rPr>
        <w:t>上传</w:t>
      </w:r>
      <w:r>
        <w:rPr>
          <w:rFonts w:ascii="宋体" w:hAnsi="宋体" w:cs="仿宋"/>
          <w:spacing w:val="10"/>
          <w:sz w:val="24"/>
        </w:rPr>
        <w:t>。</w:t>
      </w:r>
    </w:p>
    <w:p w14:paraId="6B06A522" w14:textId="0036837F" w:rsidR="00DD2A78" w:rsidRDefault="00DD2A78" w:rsidP="00502FE7">
      <w:pPr>
        <w:pStyle w:val="a3"/>
        <w:numPr>
          <w:ilvl w:val="0"/>
          <w:numId w:val="23"/>
        </w:numPr>
        <w:spacing w:before="168" w:line="300" w:lineRule="auto"/>
        <w:ind w:firstLineChars="0"/>
        <w:rPr>
          <w:rFonts w:ascii="宋体" w:hAnsi="宋体" w:cs="仿宋"/>
          <w:spacing w:val="10"/>
          <w:sz w:val="24"/>
        </w:rPr>
      </w:pPr>
      <w:r>
        <w:rPr>
          <w:rFonts w:ascii="宋体" w:hAnsi="宋体" w:cs="仿宋" w:hint="eastAsia"/>
          <w:spacing w:val="10"/>
          <w:sz w:val="24"/>
        </w:rPr>
        <w:t>按照</w:t>
      </w:r>
      <w:r w:rsidRPr="00E36B36">
        <w:rPr>
          <w:rFonts w:ascii="宋体" w:hAnsi="宋体" w:cs="仿宋" w:hint="eastAsia"/>
          <w:spacing w:val="10"/>
          <w:sz w:val="24"/>
        </w:rPr>
        <w:t>《电子病历共享应用-体检报告上传接口文档v</w:t>
      </w:r>
      <w:r w:rsidR="00502FE7" w:rsidRPr="00502FE7">
        <w:rPr>
          <w:rFonts w:ascii="宋体" w:hAnsi="宋体" w:cs="仿宋"/>
          <w:spacing w:val="10"/>
          <w:sz w:val="24"/>
        </w:rPr>
        <w:t>2.3.2.0</w:t>
      </w:r>
      <w:r w:rsidRPr="00E36B36">
        <w:rPr>
          <w:rFonts w:ascii="宋体" w:hAnsi="宋体" w:cs="仿宋"/>
          <w:spacing w:val="10"/>
          <w:sz w:val="24"/>
        </w:rPr>
        <w:t>》</w:t>
      </w:r>
      <w:r>
        <w:rPr>
          <w:rFonts w:ascii="宋体" w:hAnsi="宋体" w:cs="仿宋" w:hint="eastAsia"/>
          <w:spacing w:val="10"/>
          <w:sz w:val="24"/>
        </w:rPr>
        <w:t>要求</w:t>
      </w:r>
      <w:r>
        <w:rPr>
          <w:rFonts w:ascii="宋体" w:hAnsi="宋体" w:cs="仿宋"/>
          <w:spacing w:val="10"/>
          <w:sz w:val="24"/>
        </w:rPr>
        <w:t>，完成</w:t>
      </w:r>
      <w:r w:rsidR="004918EE" w:rsidRPr="004918EE">
        <w:rPr>
          <w:rFonts w:ascii="宋体" w:hAnsi="宋体" w:cs="仿宋"/>
          <w:spacing w:val="10"/>
          <w:sz w:val="24"/>
        </w:rPr>
        <w:t xml:space="preserve">3.1 </w:t>
      </w:r>
      <w:r w:rsidR="004918EE" w:rsidRPr="004918EE">
        <w:rPr>
          <w:rFonts w:ascii="宋体" w:hAnsi="宋体" w:cs="仿宋" w:hint="eastAsia"/>
          <w:spacing w:val="10"/>
          <w:sz w:val="24"/>
        </w:rPr>
        <w:t>体检报告信息上传、</w:t>
      </w:r>
      <w:r w:rsidR="004918EE" w:rsidRPr="004918EE">
        <w:rPr>
          <w:rFonts w:ascii="宋体" w:hAnsi="宋体" w:cs="仿宋"/>
          <w:spacing w:val="10"/>
          <w:sz w:val="24"/>
        </w:rPr>
        <w:t xml:space="preserve">3.2 </w:t>
      </w:r>
      <w:r w:rsidR="004918EE" w:rsidRPr="004918EE">
        <w:rPr>
          <w:rFonts w:ascii="宋体" w:hAnsi="宋体" w:cs="仿宋" w:hint="eastAsia"/>
          <w:spacing w:val="10"/>
          <w:sz w:val="24"/>
        </w:rPr>
        <w:t>体检</w:t>
      </w:r>
      <w:r w:rsidR="004918EE" w:rsidRPr="004918EE">
        <w:rPr>
          <w:rFonts w:ascii="宋体" w:hAnsi="宋体" w:cs="仿宋"/>
          <w:spacing w:val="10"/>
          <w:sz w:val="24"/>
        </w:rPr>
        <w:t>pdf</w:t>
      </w:r>
      <w:r w:rsidR="004918EE" w:rsidRPr="004918EE">
        <w:rPr>
          <w:rFonts w:ascii="宋体" w:hAnsi="宋体" w:cs="仿宋" w:hint="eastAsia"/>
          <w:spacing w:val="10"/>
          <w:sz w:val="24"/>
        </w:rPr>
        <w:t>文档上传接口</w:t>
      </w:r>
      <w:r w:rsidR="004918EE">
        <w:rPr>
          <w:rFonts w:ascii="宋体" w:hAnsi="宋体" w:cs="仿宋" w:hint="eastAsia"/>
          <w:spacing w:val="10"/>
          <w:sz w:val="24"/>
        </w:rPr>
        <w:t>要求</w:t>
      </w:r>
      <w:r w:rsidR="004918EE">
        <w:rPr>
          <w:rFonts w:ascii="宋体" w:hAnsi="宋体" w:cs="仿宋"/>
          <w:spacing w:val="10"/>
          <w:sz w:val="24"/>
        </w:rPr>
        <w:t>，实现</w:t>
      </w:r>
      <w:r w:rsidR="004918EE">
        <w:rPr>
          <w:rFonts w:ascii="宋体" w:hAnsi="宋体" w:cs="仿宋" w:hint="eastAsia"/>
          <w:spacing w:val="10"/>
          <w:sz w:val="24"/>
        </w:rPr>
        <w:t>以上</w:t>
      </w:r>
      <w:r w:rsidR="004918EE">
        <w:rPr>
          <w:rFonts w:ascii="宋体" w:hAnsi="宋体" w:cs="仿宋"/>
          <w:spacing w:val="10"/>
          <w:sz w:val="24"/>
        </w:rPr>
        <w:t>信息</w:t>
      </w:r>
      <w:r w:rsidR="004918EE">
        <w:rPr>
          <w:rFonts w:ascii="宋体" w:hAnsi="宋体" w:cs="仿宋" w:hint="eastAsia"/>
          <w:spacing w:val="10"/>
          <w:sz w:val="24"/>
        </w:rPr>
        <w:t>上传</w:t>
      </w:r>
      <w:r w:rsidR="004918EE">
        <w:rPr>
          <w:rFonts w:ascii="宋体" w:hAnsi="宋体" w:cs="仿宋"/>
          <w:spacing w:val="10"/>
          <w:sz w:val="24"/>
        </w:rPr>
        <w:t>。</w:t>
      </w:r>
    </w:p>
    <w:p w14:paraId="34B3169D" w14:textId="6A9B076E" w:rsidR="004918EE" w:rsidRDefault="004918EE" w:rsidP="000F685D">
      <w:pPr>
        <w:pStyle w:val="a3"/>
        <w:numPr>
          <w:ilvl w:val="0"/>
          <w:numId w:val="23"/>
        </w:numPr>
        <w:spacing w:before="168" w:line="300" w:lineRule="auto"/>
        <w:ind w:firstLineChars="0"/>
        <w:rPr>
          <w:rFonts w:ascii="宋体" w:hAnsi="宋体" w:cs="仿宋"/>
          <w:spacing w:val="10"/>
          <w:sz w:val="24"/>
        </w:rPr>
      </w:pPr>
      <w:r>
        <w:rPr>
          <w:rFonts w:ascii="宋体" w:hAnsi="宋体" w:cs="仿宋" w:hint="eastAsia"/>
          <w:spacing w:val="10"/>
          <w:sz w:val="24"/>
        </w:rPr>
        <w:t>按照《</w:t>
      </w:r>
      <w:r w:rsidRPr="00E36B36">
        <w:rPr>
          <w:rFonts w:ascii="宋体" w:hAnsi="宋体" w:cs="仿宋" w:hint="eastAsia"/>
          <w:spacing w:val="10"/>
          <w:sz w:val="24"/>
        </w:rPr>
        <w:t>电子病历共享应用-公共数据上传接口文档v2.0.</w:t>
      </w:r>
      <w:r w:rsidR="009B6D2D">
        <w:rPr>
          <w:rFonts w:ascii="宋体" w:hAnsi="宋体" w:cs="仿宋"/>
          <w:spacing w:val="10"/>
          <w:sz w:val="24"/>
        </w:rPr>
        <w:t>2.0</w:t>
      </w:r>
      <w:r>
        <w:rPr>
          <w:rFonts w:ascii="宋体" w:hAnsi="宋体" w:cs="仿宋"/>
          <w:spacing w:val="10"/>
          <w:sz w:val="24"/>
        </w:rPr>
        <w:t>》</w:t>
      </w:r>
      <w:r>
        <w:rPr>
          <w:rFonts w:ascii="宋体" w:hAnsi="宋体" w:cs="仿宋" w:hint="eastAsia"/>
          <w:spacing w:val="10"/>
          <w:sz w:val="24"/>
        </w:rPr>
        <w:t>要求</w:t>
      </w:r>
      <w:r>
        <w:rPr>
          <w:rFonts w:ascii="宋体" w:hAnsi="宋体" w:cs="仿宋"/>
          <w:spacing w:val="10"/>
          <w:sz w:val="24"/>
        </w:rPr>
        <w:t>，完成</w:t>
      </w:r>
      <w:r w:rsidRPr="004918EE">
        <w:rPr>
          <w:rFonts w:ascii="宋体" w:hAnsi="宋体" w:cs="仿宋"/>
          <w:spacing w:val="10"/>
          <w:sz w:val="24"/>
        </w:rPr>
        <w:t xml:space="preserve">3.1.3 </w:t>
      </w:r>
      <w:r w:rsidRPr="004918EE">
        <w:rPr>
          <w:rFonts w:ascii="宋体" w:hAnsi="宋体" w:cs="仿宋" w:hint="eastAsia"/>
          <w:spacing w:val="10"/>
          <w:sz w:val="24"/>
        </w:rPr>
        <w:t>诊断证明上传、</w:t>
      </w:r>
      <w:r w:rsidRPr="004918EE">
        <w:rPr>
          <w:rFonts w:ascii="宋体" w:hAnsi="宋体" w:cs="仿宋"/>
          <w:spacing w:val="10"/>
          <w:sz w:val="24"/>
        </w:rPr>
        <w:t xml:space="preserve">3.2.1 </w:t>
      </w:r>
      <w:r w:rsidRPr="004918EE">
        <w:rPr>
          <w:rFonts w:ascii="宋体" w:hAnsi="宋体" w:cs="仿宋" w:hint="eastAsia"/>
          <w:spacing w:val="10"/>
          <w:sz w:val="24"/>
        </w:rPr>
        <w:t>门急诊住院</w:t>
      </w:r>
      <w:r w:rsidRPr="004918EE">
        <w:rPr>
          <w:rFonts w:ascii="宋体" w:hAnsi="宋体" w:cs="仿宋"/>
          <w:spacing w:val="10"/>
          <w:sz w:val="24"/>
        </w:rPr>
        <w:t>pdf</w:t>
      </w:r>
      <w:r w:rsidRPr="004918EE">
        <w:rPr>
          <w:rFonts w:ascii="宋体" w:hAnsi="宋体" w:cs="仿宋" w:hint="eastAsia"/>
          <w:spacing w:val="10"/>
          <w:sz w:val="24"/>
        </w:rPr>
        <w:t>文档公用上传</w:t>
      </w:r>
      <w:r w:rsidR="009B6D2D">
        <w:rPr>
          <w:rFonts w:ascii="宋体" w:hAnsi="宋体" w:cs="仿宋" w:hint="eastAsia"/>
          <w:spacing w:val="10"/>
          <w:sz w:val="24"/>
        </w:rPr>
        <w:t>、</w:t>
      </w:r>
      <w:r w:rsidR="009B6D2D" w:rsidRPr="00A26BF4">
        <w:rPr>
          <w:rFonts w:ascii="宋体" w:hAnsi="宋体" w:cs="仿宋"/>
          <w:spacing w:val="10"/>
          <w:sz w:val="24"/>
        </w:rPr>
        <w:t xml:space="preserve">3.1.2 </w:t>
      </w:r>
      <w:r w:rsidR="009B6D2D" w:rsidRPr="00A26BF4">
        <w:rPr>
          <w:rFonts w:ascii="宋体" w:hAnsi="宋体" w:cs="仿宋" w:hint="eastAsia"/>
          <w:spacing w:val="10"/>
          <w:sz w:val="24"/>
        </w:rPr>
        <w:t>检验报告明细上报</w:t>
      </w:r>
      <w:r w:rsidR="009B6D2D" w:rsidRPr="00A26BF4">
        <w:rPr>
          <w:rFonts w:ascii="宋体" w:hAnsi="宋体" w:cs="仿宋"/>
          <w:spacing w:val="10"/>
          <w:sz w:val="24"/>
        </w:rPr>
        <w:t>/</w:t>
      </w:r>
      <w:r w:rsidR="009B6D2D" w:rsidRPr="00A26BF4">
        <w:rPr>
          <w:rFonts w:ascii="宋体" w:hAnsi="宋体" w:cs="仿宋" w:hint="eastAsia"/>
          <w:spacing w:val="10"/>
          <w:sz w:val="24"/>
        </w:rPr>
        <w:t>变更接口</w:t>
      </w:r>
      <w:r w:rsidR="00A26BF4" w:rsidRPr="00A26BF4">
        <w:rPr>
          <w:rFonts w:ascii="宋体" w:hAnsi="宋体" w:cs="仿宋" w:hint="eastAsia"/>
          <w:spacing w:val="10"/>
          <w:sz w:val="24"/>
        </w:rPr>
        <w:t>、</w:t>
      </w:r>
      <w:r w:rsidR="000F685D" w:rsidRPr="000F685D">
        <w:rPr>
          <w:rFonts w:ascii="宋体" w:hAnsi="宋体" w:cs="仿宋" w:hint="eastAsia"/>
          <w:spacing w:val="10"/>
          <w:sz w:val="24"/>
        </w:rPr>
        <w:t>3.2.2 检验报告pdf</w:t>
      </w:r>
      <w:r w:rsidR="000F685D">
        <w:rPr>
          <w:rFonts w:ascii="宋体" w:hAnsi="宋体" w:cs="仿宋" w:hint="eastAsia"/>
          <w:spacing w:val="10"/>
          <w:sz w:val="24"/>
        </w:rPr>
        <w:t>文档上传</w:t>
      </w:r>
      <w:r w:rsidRPr="004918EE">
        <w:rPr>
          <w:rFonts w:ascii="宋体" w:hAnsi="宋体" w:cs="仿宋" w:hint="eastAsia"/>
          <w:spacing w:val="10"/>
          <w:sz w:val="24"/>
        </w:rPr>
        <w:t>接口</w:t>
      </w:r>
      <w:r>
        <w:rPr>
          <w:rFonts w:ascii="宋体" w:hAnsi="宋体" w:cs="仿宋" w:hint="eastAsia"/>
          <w:spacing w:val="10"/>
          <w:sz w:val="24"/>
        </w:rPr>
        <w:t>要求</w:t>
      </w:r>
      <w:r>
        <w:rPr>
          <w:rFonts w:ascii="宋体" w:hAnsi="宋体" w:cs="仿宋"/>
          <w:spacing w:val="10"/>
          <w:sz w:val="24"/>
        </w:rPr>
        <w:t>，实现</w:t>
      </w:r>
      <w:r>
        <w:rPr>
          <w:rFonts w:ascii="宋体" w:hAnsi="宋体" w:cs="仿宋" w:hint="eastAsia"/>
          <w:spacing w:val="10"/>
          <w:sz w:val="24"/>
        </w:rPr>
        <w:t>以上</w:t>
      </w:r>
      <w:r>
        <w:rPr>
          <w:rFonts w:ascii="宋体" w:hAnsi="宋体" w:cs="仿宋"/>
          <w:spacing w:val="10"/>
          <w:sz w:val="24"/>
        </w:rPr>
        <w:t>信息</w:t>
      </w:r>
      <w:r>
        <w:rPr>
          <w:rFonts w:ascii="宋体" w:hAnsi="宋体" w:cs="仿宋" w:hint="eastAsia"/>
          <w:spacing w:val="10"/>
          <w:sz w:val="24"/>
        </w:rPr>
        <w:t>上传</w:t>
      </w:r>
      <w:r>
        <w:rPr>
          <w:rFonts w:ascii="宋体" w:hAnsi="宋体" w:cs="仿宋"/>
          <w:spacing w:val="10"/>
          <w:sz w:val="24"/>
        </w:rPr>
        <w:t>。</w:t>
      </w:r>
    </w:p>
    <w:p w14:paraId="24E0FA6F" w14:textId="4B2434C4" w:rsidR="00410FF3" w:rsidRDefault="00410FF3" w:rsidP="0053256E">
      <w:pPr>
        <w:pStyle w:val="a3"/>
        <w:numPr>
          <w:ilvl w:val="0"/>
          <w:numId w:val="23"/>
        </w:numPr>
        <w:tabs>
          <w:tab w:val="left" w:pos="420"/>
        </w:tabs>
        <w:spacing w:line="300" w:lineRule="auto"/>
        <w:ind w:firstLineChars="0"/>
        <w:rPr>
          <w:rFonts w:ascii="宋体" w:hAnsi="宋体" w:cs="仿宋"/>
          <w:spacing w:val="10"/>
          <w:sz w:val="24"/>
        </w:rPr>
      </w:pPr>
      <w:r>
        <w:rPr>
          <w:rFonts w:ascii="宋体" w:hAnsi="宋体" w:cs="仿宋" w:hint="eastAsia"/>
          <w:spacing w:val="10"/>
          <w:sz w:val="24"/>
        </w:rPr>
        <w:t>按照文档</w:t>
      </w:r>
      <w:r>
        <w:rPr>
          <w:rFonts w:ascii="宋体" w:hAnsi="宋体" w:cs="仿宋"/>
          <w:spacing w:val="10"/>
          <w:sz w:val="24"/>
        </w:rPr>
        <w:t>中</w:t>
      </w:r>
      <w:r>
        <w:rPr>
          <w:rFonts w:ascii="宋体" w:hAnsi="宋体" w:cs="仿宋" w:hint="eastAsia"/>
          <w:spacing w:val="10"/>
          <w:sz w:val="24"/>
        </w:rPr>
        <w:t>2.1协议</w:t>
      </w:r>
      <w:r>
        <w:rPr>
          <w:rFonts w:ascii="宋体" w:hAnsi="宋体" w:cs="仿宋"/>
          <w:spacing w:val="10"/>
          <w:sz w:val="24"/>
        </w:rPr>
        <w:t>规则和</w:t>
      </w:r>
      <w:r>
        <w:rPr>
          <w:rFonts w:ascii="宋体" w:hAnsi="宋体" w:cs="仿宋" w:hint="eastAsia"/>
          <w:spacing w:val="10"/>
          <w:sz w:val="24"/>
        </w:rPr>
        <w:t>2.2安全</w:t>
      </w:r>
      <w:r>
        <w:rPr>
          <w:rFonts w:ascii="宋体" w:hAnsi="宋体" w:cs="仿宋"/>
          <w:spacing w:val="10"/>
          <w:sz w:val="24"/>
        </w:rPr>
        <w:t>规范中的要求</w:t>
      </w:r>
      <w:r>
        <w:rPr>
          <w:rFonts w:ascii="宋体" w:hAnsi="宋体" w:cs="仿宋" w:hint="eastAsia"/>
          <w:spacing w:val="10"/>
          <w:sz w:val="24"/>
        </w:rPr>
        <w:t>，</w:t>
      </w:r>
      <w:r>
        <w:rPr>
          <w:rFonts w:ascii="宋体" w:hAnsi="宋体" w:cs="仿宋"/>
          <w:spacing w:val="10"/>
          <w:sz w:val="24"/>
        </w:rPr>
        <w:t>使用规定的签名算法，</w:t>
      </w:r>
      <w:r>
        <w:rPr>
          <w:rFonts w:ascii="宋体" w:hAnsi="宋体" w:cs="仿宋" w:hint="eastAsia"/>
          <w:spacing w:val="10"/>
          <w:sz w:val="24"/>
        </w:rPr>
        <w:t>并</w:t>
      </w:r>
      <w:r>
        <w:rPr>
          <w:rFonts w:ascii="宋体" w:hAnsi="宋体" w:cs="仿宋"/>
          <w:spacing w:val="10"/>
          <w:sz w:val="24"/>
        </w:rPr>
        <w:t>进行传输</w:t>
      </w:r>
      <w:r>
        <w:rPr>
          <w:rFonts w:ascii="宋体" w:hAnsi="宋体" w:cs="仿宋" w:hint="eastAsia"/>
          <w:spacing w:val="10"/>
          <w:sz w:val="24"/>
        </w:rPr>
        <w:t>加密</w:t>
      </w:r>
      <w:r>
        <w:rPr>
          <w:rFonts w:ascii="宋体" w:hAnsi="宋体" w:cs="仿宋"/>
          <w:spacing w:val="10"/>
          <w:sz w:val="24"/>
        </w:rPr>
        <w:t>及压缩。</w:t>
      </w:r>
    </w:p>
    <w:p w14:paraId="7F3DA91D" w14:textId="058B2A47" w:rsidR="004918EE" w:rsidRPr="00410FF3" w:rsidRDefault="004918EE" w:rsidP="0053256E">
      <w:pPr>
        <w:pStyle w:val="a3"/>
        <w:spacing w:before="168" w:line="300" w:lineRule="auto"/>
        <w:ind w:left="420" w:firstLineChars="0" w:firstLine="0"/>
        <w:rPr>
          <w:rFonts w:ascii="宋体" w:hAnsi="宋体" w:cs="仿宋"/>
          <w:spacing w:val="10"/>
          <w:sz w:val="24"/>
        </w:rPr>
      </w:pPr>
    </w:p>
    <w:p w14:paraId="51690392" w14:textId="357C19F5" w:rsidR="00273B20" w:rsidRPr="00273B20" w:rsidRDefault="003F0E35" w:rsidP="0053256E">
      <w:pPr>
        <w:pStyle w:val="2"/>
        <w:numPr>
          <w:ilvl w:val="0"/>
          <w:numId w:val="1"/>
        </w:numPr>
        <w:spacing w:line="300" w:lineRule="auto"/>
        <w:rPr>
          <w:rFonts w:ascii="宋体" w:hAnsi="宋体" w:cs="仿宋"/>
          <w:i w:val="0"/>
          <w:iCs w:val="0"/>
          <w:sz w:val="24"/>
          <w:szCs w:val="24"/>
          <w:lang w:eastAsia="zh-CN"/>
        </w:rPr>
      </w:pPr>
      <w:r>
        <w:rPr>
          <w:rFonts w:ascii="宋体" w:hAnsi="宋体" w:cs="仿宋" w:hint="eastAsia"/>
          <w:i w:val="0"/>
          <w:iCs w:val="0"/>
          <w:sz w:val="24"/>
          <w:szCs w:val="24"/>
          <w:lang w:eastAsia="zh-CN"/>
        </w:rPr>
        <w:t>开</w:t>
      </w:r>
      <w:r w:rsidR="00273B20" w:rsidRPr="00273B20">
        <w:rPr>
          <w:rFonts w:ascii="宋体" w:hAnsi="宋体" w:cs="仿宋" w:hint="eastAsia"/>
          <w:i w:val="0"/>
          <w:iCs w:val="0"/>
          <w:sz w:val="24"/>
          <w:szCs w:val="24"/>
          <w:lang w:eastAsia="zh-CN"/>
        </w:rPr>
        <w:t>发要求</w:t>
      </w:r>
    </w:p>
    <w:p w14:paraId="518E7462" w14:textId="74CE10EC" w:rsidR="005F76AC" w:rsidRPr="005F76AC" w:rsidRDefault="00273B20" w:rsidP="005F76AC">
      <w:pPr>
        <w:pStyle w:val="a3"/>
        <w:numPr>
          <w:ilvl w:val="0"/>
          <w:numId w:val="7"/>
        </w:numPr>
        <w:spacing w:before="168" w:line="300" w:lineRule="auto"/>
        <w:ind w:left="567" w:firstLineChars="0" w:hanging="567"/>
        <w:rPr>
          <w:rFonts w:ascii="宋体" w:hAnsi="宋体" w:cs="仿宋"/>
          <w:spacing w:val="10"/>
          <w:sz w:val="24"/>
        </w:rPr>
      </w:pPr>
      <w:r w:rsidRPr="005F76AC">
        <w:rPr>
          <w:rFonts w:ascii="宋体" w:hAnsi="宋体" w:cs="仿宋" w:hint="eastAsia"/>
          <w:spacing w:val="10"/>
          <w:sz w:val="24"/>
        </w:rPr>
        <w:t>按照政策文件要求，</w:t>
      </w:r>
      <w:r w:rsidR="005F76AC" w:rsidRPr="005F76AC">
        <w:rPr>
          <w:rFonts w:ascii="宋体" w:hAnsi="宋体" w:cs="仿宋" w:hint="eastAsia"/>
          <w:spacing w:val="10"/>
          <w:sz w:val="24"/>
        </w:rPr>
        <w:t>完成功能</w:t>
      </w:r>
      <w:r w:rsidR="005F76AC" w:rsidRPr="005F76AC">
        <w:rPr>
          <w:rFonts w:ascii="宋体" w:hAnsi="宋体" w:cs="仿宋"/>
          <w:spacing w:val="10"/>
          <w:sz w:val="24"/>
        </w:rPr>
        <w:t>开发</w:t>
      </w:r>
      <w:r w:rsidR="00D47963" w:rsidRPr="005F76AC">
        <w:rPr>
          <w:rFonts w:ascii="宋体" w:hAnsi="宋体" w:cs="仿宋" w:hint="eastAsia"/>
          <w:spacing w:val="10"/>
          <w:sz w:val="24"/>
        </w:rPr>
        <w:t>与</w:t>
      </w:r>
      <w:r w:rsidR="00D47963" w:rsidRPr="005F76AC">
        <w:rPr>
          <w:rFonts w:ascii="宋体" w:hAnsi="宋体" w:cs="仿宋"/>
          <w:spacing w:val="10"/>
          <w:sz w:val="24"/>
        </w:rPr>
        <w:t>卫健委平台方</w:t>
      </w:r>
      <w:r w:rsidR="00F66DB2" w:rsidRPr="005F76AC">
        <w:rPr>
          <w:rFonts w:ascii="宋体" w:hAnsi="宋体" w:cs="仿宋" w:hint="eastAsia"/>
          <w:spacing w:val="10"/>
          <w:sz w:val="24"/>
        </w:rPr>
        <w:t>联调测试</w:t>
      </w:r>
      <w:r w:rsidR="00D47963" w:rsidRPr="005F76AC">
        <w:rPr>
          <w:rFonts w:ascii="宋体" w:hAnsi="宋体" w:cs="仿宋" w:hint="eastAsia"/>
          <w:spacing w:val="10"/>
          <w:sz w:val="24"/>
        </w:rPr>
        <w:t>直至</w:t>
      </w:r>
      <w:r w:rsidR="00D47963" w:rsidRPr="005F76AC">
        <w:rPr>
          <w:rFonts w:ascii="宋体" w:hAnsi="宋体" w:cs="仿宋"/>
          <w:spacing w:val="10"/>
          <w:sz w:val="24"/>
        </w:rPr>
        <w:t>符合卫健委</w:t>
      </w:r>
      <w:r w:rsidR="00E77BEB">
        <w:rPr>
          <w:rFonts w:ascii="宋体" w:hAnsi="宋体" w:cs="仿宋" w:hint="eastAsia"/>
          <w:spacing w:val="10"/>
          <w:sz w:val="24"/>
        </w:rPr>
        <w:t>等</w:t>
      </w:r>
      <w:r w:rsidR="00E77BEB">
        <w:rPr>
          <w:rFonts w:ascii="宋体" w:hAnsi="宋体" w:cs="仿宋"/>
          <w:spacing w:val="10"/>
          <w:sz w:val="24"/>
        </w:rPr>
        <w:t>上级部门</w:t>
      </w:r>
      <w:r w:rsidR="00D47963" w:rsidRPr="005F76AC">
        <w:rPr>
          <w:rFonts w:ascii="宋体" w:hAnsi="宋体" w:cs="仿宋"/>
          <w:spacing w:val="10"/>
          <w:sz w:val="24"/>
        </w:rPr>
        <w:t>要求</w:t>
      </w:r>
      <w:r w:rsidR="00D47963" w:rsidRPr="005F76AC">
        <w:rPr>
          <w:rFonts w:ascii="宋体" w:hAnsi="宋体" w:cs="仿宋" w:hint="eastAsia"/>
          <w:spacing w:val="10"/>
          <w:sz w:val="24"/>
        </w:rPr>
        <w:t>。</w:t>
      </w:r>
    </w:p>
    <w:p w14:paraId="3CD70C5E" w14:textId="1C8714BA" w:rsidR="00636AC5" w:rsidRDefault="00D47963" w:rsidP="00A541B1">
      <w:pPr>
        <w:pStyle w:val="a3"/>
        <w:numPr>
          <w:ilvl w:val="0"/>
          <w:numId w:val="7"/>
        </w:numPr>
        <w:spacing w:before="168" w:line="300" w:lineRule="auto"/>
        <w:ind w:left="567" w:firstLineChars="0" w:hanging="567"/>
        <w:rPr>
          <w:rFonts w:ascii="宋体" w:hAnsi="宋体" w:cs="仿宋"/>
          <w:spacing w:val="10"/>
          <w:sz w:val="24"/>
        </w:rPr>
      </w:pPr>
      <w:r w:rsidRPr="005F76AC">
        <w:rPr>
          <w:rFonts w:ascii="宋体" w:hAnsi="宋体" w:cs="仿宋" w:hint="eastAsia"/>
          <w:spacing w:val="10"/>
          <w:sz w:val="24"/>
        </w:rPr>
        <w:lastRenderedPageBreak/>
        <w:t>如上级</w:t>
      </w:r>
      <w:r w:rsidRPr="005F76AC">
        <w:rPr>
          <w:rFonts w:ascii="宋体" w:hAnsi="宋体" w:cs="仿宋"/>
          <w:spacing w:val="10"/>
          <w:sz w:val="24"/>
        </w:rPr>
        <w:t>部门接口文档更新，需</w:t>
      </w:r>
      <w:r w:rsidR="00D634E7" w:rsidRPr="005F76AC">
        <w:rPr>
          <w:rFonts w:ascii="宋体" w:hAnsi="宋体" w:cs="仿宋" w:hint="eastAsia"/>
          <w:spacing w:val="10"/>
          <w:sz w:val="24"/>
        </w:rPr>
        <w:t>及时</w:t>
      </w:r>
      <w:r w:rsidRPr="005F76AC">
        <w:rPr>
          <w:rFonts w:ascii="宋体" w:hAnsi="宋体" w:cs="仿宋"/>
          <w:spacing w:val="10"/>
          <w:sz w:val="24"/>
        </w:rPr>
        <w:t>配合</w:t>
      </w:r>
      <w:r w:rsidR="003F0E35">
        <w:rPr>
          <w:rFonts w:ascii="宋体" w:hAnsi="宋体" w:cs="仿宋" w:hint="eastAsia"/>
          <w:spacing w:val="10"/>
          <w:sz w:val="24"/>
        </w:rPr>
        <w:t>免费</w:t>
      </w:r>
      <w:r w:rsidRPr="005F76AC">
        <w:rPr>
          <w:rFonts w:ascii="宋体" w:hAnsi="宋体" w:cs="仿宋" w:hint="eastAsia"/>
          <w:spacing w:val="10"/>
          <w:sz w:val="24"/>
        </w:rPr>
        <w:t>完成</w:t>
      </w:r>
      <w:r w:rsidRPr="005F76AC">
        <w:rPr>
          <w:rFonts w:ascii="宋体" w:hAnsi="宋体" w:cs="仿宋"/>
          <w:spacing w:val="10"/>
          <w:sz w:val="24"/>
        </w:rPr>
        <w:t>开发改造工作。</w:t>
      </w:r>
    </w:p>
    <w:p w14:paraId="07D2BD7F" w14:textId="346FABAE" w:rsidR="005F76AC" w:rsidRPr="005F76AC" w:rsidRDefault="005F76AC" w:rsidP="00A541B1">
      <w:pPr>
        <w:pStyle w:val="a3"/>
        <w:numPr>
          <w:ilvl w:val="0"/>
          <w:numId w:val="7"/>
        </w:numPr>
        <w:spacing w:before="168" w:line="300" w:lineRule="auto"/>
        <w:ind w:left="567" w:firstLineChars="0" w:hanging="567"/>
        <w:rPr>
          <w:rFonts w:ascii="宋体" w:hAnsi="宋体" w:cs="仿宋"/>
          <w:spacing w:val="10"/>
          <w:sz w:val="24"/>
        </w:rPr>
      </w:pPr>
      <w:r w:rsidRPr="005F76AC">
        <w:rPr>
          <w:rFonts w:ascii="宋体" w:hAnsi="宋体" w:cs="仿宋"/>
          <w:spacing w:val="10"/>
          <w:sz w:val="24"/>
        </w:rPr>
        <w:t>对接</w:t>
      </w:r>
      <w:r>
        <w:rPr>
          <w:rFonts w:ascii="宋体" w:hAnsi="宋体" w:cs="仿宋"/>
          <w:spacing w:val="10"/>
          <w:sz w:val="24"/>
        </w:rPr>
        <w:t>卫健委</w:t>
      </w:r>
      <w:r w:rsidR="00E77BEB">
        <w:rPr>
          <w:rFonts w:ascii="宋体" w:hAnsi="宋体" w:cs="仿宋" w:hint="eastAsia"/>
          <w:spacing w:val="10"/>
          <w:sz w:val="24"/>
        </w:rPr>
        <w:t>、</w:t>
      </w:r>
      <w:r w:rsidRPr="005F76AC">
        <w:rPr>
          <w:rFonts w:ascii="宋体" w:hAnsi="宋体" w:cs="仿宋"/>
          <w:spacing w:val="10"/>
          <w:sz w:val="24"/>
        </w:rPr>
        <w:t>质控中心</w:t>
      </w:r>
      <w:r w:rsidR="00E77BEB">
        <w:rPr>
          <w:rFonts w:ascii="宋体" w:hAnsi="宋体" w:cs="仿宋" w:hint="eastAsia"/>
          <w:spacing w:val="10"/>
          <w:sz w:val="24"/>
        </w:rPr>
        <w:t>等</w:t>
      </w:r>
      <w:r w:rsidR="00E77BEB">
        <w:rPr>
          <w:rFonts w:ascii="宋体" w:hAnsi="宋体" w:cs="仿宋"/>
          <w:spacing w:val="10"/>
          <w:sz w:val="24"/>
        </w:rPr>
        <w:t>上级部门</w:t>
      </w:r>
      <w:r w:rsidRPr="005F76AC">
        <w:rPr>
          <w:rFonts w:ascii="宋体" w:hAnsi="宋体" w:cs="仿宋"/>
          <w:spacing w:val="10"/>
          <w:sz w:val="24"/>
        </w:rPr>
        <w:t>接收</w:t>
      </w:r>
      <w:r>
        <w:rPr>
          <w:rFonts w:ascii="宋体" w:hAnsi="宋体" w:cs="仿宋" w:hint="eastAsia"/>
          <w:spacing w:val="10"/>
          <w:sz w:val="24"/>
        </w:rPr>
        <w:t>数据</w:t>
      </w:r>
      <w:r w:rsidRPr="005F76AC">
        <w:rPr>
          <w:rFonts w:ascii="宋体" w:hAnsi="宋体" w:cs="仿宋"/>
          <w:spacing w:val="10"/>
          <w:sz w:val="24"/>
        </w:rPr>
        <w:t>质量反馈、监控</w:t>
      </w:r>
      <w:r>
        <w:rPr>
          <w:rFonts w:ascii="宋体" w:hAnsi="宋体" w:cs="仿宋" w:hint="eastAsia"/>
          <w:spacing w:val="10"/>
          <w:sz w:val="24"/>
        </w:rPr>
        <w:t>数据</w:t>
      </w:r>
      <w:r w:rsidRPr="005F76AC">
        <w:rPr>
          <w:rFonts w:ascii="宋体" w:hAnsi="宋体" w:cs="仿宋"/>
          <w:spacing w:val="10"/>
          <w:sz w:val="24"/>
        </w:rPr>
        <w:t>上传时效</w:t>
      </w:r>
      <w:r>
        <w:rPr>
          <w:rFonts w:ascii="宋体" w:hAnsi="宋体" w:cs="仿宋" w:hint="eastAsia"/>
          <w:spacing w:val="10"/>
          <w:sz w:val="24"/>
        </w:rPr>
        <w:t>与</w:t>
      </w:r>
      <w:r>
        <w:rPr>
          <w:rFonts w:ascii="宋体" w:hAnsi="宋体" w:cs="仿宋"/>
          <w:spacing w:val="10"/>
          <w:sz w:val="24"/>
        </w:rPr>
        <w:t>问题</w:t>
      </w:r>
      <w:r w:rsidRPr="005F76AC">
        <w:rPr>
          <w:rFonts w:ascii="宋体" w:hAnsi="宋体" w:cs="仿宋" w:hint="eastAsia"/>
          <w:spacing w:val="10"/>
          <w:sz w:val="24"/>
        </w:rPr>
        <w:t>，</w:t>
      </w:r>
      <w:r w:rsidRPr="005F76AC">
        <w:rPr>
          <w:rFonts w:ascii="宋体" w:hAnsi="宋体" w:cs="仿宋"/>
          <w:spacing w:val="10"/>
          <w:sz w:val="24"/>
        </w:rPr>
        <w:t>按照数据质量</w:t>
      </w:r>
      <w:r w:rsidRPr="005F76AC">
        <w:rPr>
          <w:rFonts w:ascii="宋体" w:hAnsi="宋体" w:cs="仿宋" w:hint="eastAsia"/>
          <w:spacing w:val="10"/>
          <w:sz w:val="24"/>
        </w:rPr>
        <w:t>报告</w:t>
      </w:r>
      <w:r w:rsidRPr="005F76AC">
        <w:rPr>
          <w:rFonts w:ascii="宋体" w:hAnsi="宋体" w:cs="仿宋"/>
          <w:spacing w:val="10"/>
          <w:sz w:val="24"/>
        </w:rPr>
        <w:t>反馈问题及时修改</w:t>
      </w:r>
      <w:r>
        <w:rPr>
          <w:rFonts w:ascii="宋体" w:hAnsi="宋体" w:cs="仿宋" w:hint="eastAsia"/>
          <w:spacing w:val="10"/>
          <w:sz w:val="24"/>
        </w:rPr>
        <w:t>。</w:t>
      </w:r>
    </w:p>
    <w:p w14:paraId="71FB247B" w14:textId="0E6F1F16" w:rsidR="00273B20" w:rsidRDefault="00273B20" w:rsidP="0053256E">
      <w:pPr>
        <w:pStyle w:val="a3"/>
        <w:numPr>
          <w:ilvl w:val="0"/>
          <w:numId w:val="7"/>
        </w:numPr>
        <w:spacing w:before="168" w:line="300" w:lineRule="auto"/>
        <w:ind w:left="567" w:firstLineChars="0" w:hanging="567"/>
        <w:rPr>
          <w:rFonts w:ascii="宋体" w:hAnsi="宋体" w:cs="仿宋"/>
          <w:spacing w:val="10"/>
          <w:sz w:val="24"/>
        </w:rPr>
      </w:pPr>
      <w:r w:rsidRPr="00273B20">
        <w:rPr>
          <w:rFonts w:ascii="宋体" w:hAnsi="宋体" w:cs="仿宋" w:hint="eastAsia"/>
          <w:spacing w:val="10"/>
          <w:sz w:val="24"/>
        </w:rPr>
        <w:t>改造过程</w:t>
      </w:r>
      <w:r w:rsidR="005F76AC">
        <w:rPr>
          <w:rFonts w:ascii="宋体" w:hAnsi="宋体" w:cs="仿宋" w:hint="eastAsia"/>
          <w:spacing w:val="10"/>
          <w:sz w:val="24"/>
        </w:rPr>
        <w:t>中</w:t>
      </w:r>
      <w:r w:rsidRPr="00273B20">
        <w:rPr>
          <w:rFonts w:ascii="宋体" w:hAnsi="宋体" w:cs="仿宋" w:hint="eastAsia"/>
          <w:spacing w:val="10"/>
          <w:sz w:val="24"/>
        </w:rPr>
        <w:t>不</w:t>
      </w:r>
      <w:r w:rsidR="008D78D6">
        <w:rPr>
          <w:rFonts w:ascii="宋体" w:hAnsi="宋体" w:cs="仿宋" w:hint="eastAsia"/>
          <w:spacing w:val="10"/>
          <w:sz w:val="24"/>
        </w:rPr>
        <w:t>得</w:t>
      </w:r>
      <w:r w:rsidRPr="00273B20">
        <w:rPr>
          <w:rFonts w:ascii="宋体" w:hAnsi="宋体" w:cs="仿宋" w:hint="eastAsia"/>
          <w:spacing w:val="10"/>
          <w:sz w:val="24"/>
        </w:rPr>
        <w:t>影响</w:t>
      </w:r>
      <w:r w:rsidR="005F76AC">
        <w:rPr>
          <w:rFonts w:ascii="宋体" w:hAnsi="宋体" w:cs="仿宋" w:hint="eastAsia"/>
          <w:spacing w:val="10"/>
          <w:sz w:val="24"/>
        </w:rPr>
        <w:t>各业务</w:t>
      </w:r>
      <w:r w:rsidR="008D78D6">
        <w:rPr>
          <w:rFonts w:ascii="宋体" w:hAnsi="宋体" w:cs="仿宋" w:hint="eastAsia"/>
          <w:spacing w:val="10"/>
          <w:sz w:val="24"/>
        </w:rPr>
        <w:t>系统</w:t>
      </w:r>
      <w:r w:rsidRPr="00273B20">
        <w:rPr>
          <w:rFonts w:ascii="宋体" w:hAnsi="宋体" w:cs="仿宋" w:hint="eastAsia"/>
          <w:spacing w:val="10"/>
          <w:sz w:val="24"/>
        </w:rPr>
        <w:t>功能</w:t>
      </w:r>
      <w:r w:rsidR="00BF4AF8">
        <w:rPr>
          <w:rFonts w:ascii="宋体" w:hAnsi="宋体" w:cs="仿宋" w:hint="eastAsia"/>
          <w:spacing w:val="10"/>
          <w:sz w:val="24"/>
        </w:rPr>
        <w:t>使用</w:t>
      </w:r>
      <w:r w:rsidR="00636AC5">
        <w:rPr>
          <w:rFonts w:ascii="宋体" w:hAnsi="宋体" w:cs="仿宋" w:hint="eastAsia"/>
          <w:spacing w:val="10"/>
          <w:sz w:val="24"/>
        </w:rPr>
        <w:t>，</w:t>
      </w:r>
      <w:r w:rsidR="00D47963">
        <w:rPr>
          <w:rFonts w:ascii="宋体" w:hAnsi="宋体" w:cs="仿宋" w:hint="eastAsia"/>
          <w:spacing w:val="10"/>
          <w:sz w:val="24"/>
        </w:rPr>
        <w:t>保证</w:t>
      </w:r>
      <w:r w:rsidRPr="00273B20">
        <w:rPr>
          <w:rFonts w:ascii="宋体" w:hAnsi="宋体" w:cs="仿宋" w:hint="eastAsia"/>
          <w:spacing w:val="10"/>
          <w:sz w:val="24"/>
        </w:rPr>
        <w:t>系统稳定性</w:t>
      </w:r>
      <w:r w:rsidR="00636AC5">
        <w:rPr>
          <w:rFonts w:ascii="宋体" w:hAnsi="宋体" w:cs="仿宋" w:hint="eastAsia"/>
          <w:spacing w:val="10"/>
          <w:sz w:val="24"/>
        </w:rPr>
        <w:t>。</w:t>
      </w:r>
    </w:p>
    <w:p w14:paraId="2D4D66CA" w14:textId="6695C20B" w:rsidR="003D795C" w:rsidRPr="00273B20" w:rsidRDefault="00BF4AF8" w:rsidP="0053256E">
      <w:pPr>
        <w:pStyle w:val="a3"/>
        <w:numPr>
          <w:ilvl w:val="0"/>
          <w:numId w:val="7"/>
        </w:numPr>
        <w:spacing w:before="168" w:line="300" w:lineRule="auto"/>
        <w:ind w:left="567" w:firstLineChars="0" w:hanging="567"/>
        <w:rPr>
          <w:rFonts w:ascii="宋体" w:hAnsi="宋体" w:cs="仿宋"/>
          <w:spacing w:val="10"/>
          <w:sz w:val="24"/>
        </w:rPr>
      </w:pPr>
      <w:r>
        <w:rPr>
          <w:rFonts w:ascii="宋体" w:hAnsi="宋体" w:cs="仿宋" w:hint="eastAsia"/>
          <w:spacing w:val="10"/>
          <w:sz w:val="24"/>
        </w:rPr>
        <w:t>上传交互</w:t>
      </w:r>
      <w:r>
        <w:rPr>
          <w:rFonts w:ascii="宋体" w:hAnsi="宋体" w:cs="仿宋"/>
          <w:spacing w:val="10"/>
          <w:sz w:val="24"/>
        </w:rPr>
        <w:t>内容</w:t>
      </w:r>
      <w:r w:rsidR="003D795C">
        <w:rPr>
          <w:rFonts w:ascii="宋体" w:hAnsi="宋体" w:cs="仿宋" w:hint="eastAsia"/>
          <w:spacing w:val="10"/>
          <w:sz w:val="24"/>
        </w:rPr>
        <w:t>应在确保安全的条件下，符合国家和医院要求。</w:t>
      </w:r>
    </w:p>
    <w:sectPr w:rsidR="003D795C" w:rsidRPr="00273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FA404" w14:textId="77777777" w:rsidR="00486C9F" w:rsidRDefault="00486C9F" w:rsidP="00600FE3">
      <w:r>
        <w:separator/>
      </w:r>
    </w:p>
  </w:endnote>
  <w:endnote w:type="continuationSeparator" w:id="0">
    <w:p w14:paraId="22D2FB49" w14:textId="77777777" w:rsidR="00486C9F" w:rsidRDefault="00486C9F" w:rsidP="0060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0E181" w14:textId="77777777" w:rsidR="00486C9F" w:rsidRDefault="00486C9F" w:rsidP="00600FE3">
      <w:r>
        <w:separator/>
      </w:r>
    </w:p>
  </w:footnote>
  <w:footnote w:type="continuationSeparator" w:id="0">
    <w:p w14:paraId="272D3572" w14:textId="77777777" w:rsidR="00486C9F" w:rsidRDefault="00486C9F" w:rsidP="00600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526841"/>
    <w:multiLevelType w:val="singleLevel"/>
    <w:tmpl w:val="8D526841"/>
    <w:lvl w:ilvl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abstractNum w:abstractNumId="1" w15:restartNumberingAfterBreak="0">
    <w:nsid w:val="BF0BD531"/>
    <w:multiLevelType w:val="singleLevel"/>
    <w:tmpl w:val="BF0BD53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E8B2CF4D"/>
    <w:multiLevelType w:val="singleLevel"/>
    <w:tmpl w:val="E8B2CF4D"/>
    <w:lvl w:ilvl="0">
      <w:start w:val="1"/>
      <w:numFmt w:val="decimal"/>
      <w:lvlText w:val="%1."/>
      <w:lvlJc w:val="left"/>
      <w:pPr>
        <w:ind w:left="845" w:hanging="425"/>
      </w:pPr>
      <w:rPr>
        <w:rFonts w:hint="default"/>
      </w:rPr>
    </w:lvl>
  </w:abstractNum>
  <w:abstractNum w:abstractNumId="3" w15:restartNumberingAfterBreak="0">
    <w:nsid w:val="FF5D67D3"/>
    <w:multiLevelType w:val="singleLevel"/>
    <w:tmpl w:val="FF5D67D3"/>
    <w:lvl w:ilvl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4" w15:restartNumberingAfterBreak="0">
    <w:nsid w:val="02D85823"/>
    <w:multiLevelType w:val="hybridMultilevel"/>
    <w:tmpl w:val="09B0DF8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6E22972"/>
    <w:multiLevelType w:val="hybridMultilevel"/>
    <w:tmpl w:val="B15C93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BE84CB0"/>
    <w:multiLevelType w:val="singleLevel"/>
    <w:tmpl w:val="0BE84CB0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0D5B172A"/>
    <w:multiLevelType w:val="hybridMultilevel"/>
    <w:tmpl w:val="B09AB1C8"/>
    <w:lvl w:ilvl="0" w:tplc="04090011">
      <w:start w:val="1"/>
      <w:numFmt w:val="decimal"/>
      <w:lvlText w:val="%1)"/>
      <w:lvlJc w:val="left"/>
      <w:pPr>
        <w:ind w:left="940" w:hanging="420"/>
      </w:p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8" w15:restartNumberingAfterBreak="0">
    <w:nsid w:val="0E91010B"/>
    <w:multiLevelType w:val="multilevel"/>
    <w:tmpl w:val="0E91010B"/>
    <w:lvl w:ilvl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left" w:pos="845"/>
        </w:tabs>
        <w:ind w:left="845" w:hanging="42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9" w15:restartNumberingAfterBreak="0">
    <w:nsid w:val="0F01D8DD"/>
    <w:multiLevelType w:val="singleLevel"/>
    <w:tmpl w:val="0F01D8D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 w15:restartNumberingAfterBreak="0">
    <w:nsid w:val="13985C75"/>
    <w:multiLevelType w:val="hybridMultilevel"/>
    <w:tmpl w:val="5B64A49A"/>
    <w:lvl w:ilvl="0" w:tplc="04090011">
      <w:start w:val="1"/>
      <w:numFmt w:val="decimal"/>
      <w:lvlText w:val="%1)"/>
      <w:lvlJc w:val="left"/>
      <w:pPr>
        <w:ind w:left="940" w:hanging="420"/>
      </w:p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11" w15:restartNumberingAfterBreak="0">
    <w:nsid w:val="13C65A29"/>
    <w:multiLevelType w:val="hybridMultilevel"/>
    <w:tmpl w:val="604497F6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2" w15:restartNumberingAfterBreak="0">
    <w:nsid w:val="16D768D9"/>
    <w:multiLevelType w:val="hybridMultilevel"/>
    <w:tmpl w:val="B15C93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8A4F853"/>
    <w:multiLevelType w:val="singleLevel"/>
    <w:tmpl w:val="18A4F853"/>
    <w:lvl w:ilvl="0">
      <w:start w:val="1"/>
      <w:numFmt w:val="decimal"/>
      <w:lvlText w:val="(%1)"/>
      <w:lvlJc w:val="left"/>
      <w:pPr>
        <w:ind w:left="1265" w:hanging="425"/>
      </w:pPr>
      <w:rPr>
        <w:rFonts w:hint="default"/>
        <w:b w:val="0"/>
        <w:bCs w:val="0"/>
      </w:rPr>
    </w:lvl>
  </w:abstractNum>
  <w:abstractNum w:abstractNumId="14" w15:restartNumberingAfterBreak="0">
    <w:nsid w:val="1AB66436"/>
    <w:multiLevelType w:val="hybridMultilevel"/>
    <w:tmpl w:val="85EE5CF6"/>
    <w:lvl w:ilvl="0" w:tplc="FFFFFFFF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15" w15:restartNumberingAfterBreak="0">
    <w:nsid w:val="25597B33"/>
    <w:multiLevelType w:val="hybridMultilevel"/>
    <w:tmpl w:val="B15C93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EAE0135"/>
    <w:multiLevelType w:val="multilevel"/>
    <w:tmpl w:val="2EAE0135"/>
    <w:lvl w:ilvl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/>
      </w:rPr>
    </w:lvl>
    <w:lvl w:ilvl="1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7" w15:restartNumberingAfterBreak="0">
    <w:nsid w:val="39B437A5"/>
    <w:multiLevelType w:val="singleLevel"/>
    <w:tmpl w:val="39B437A5"/>
    <w:lvl w:ilvl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abstractNum w:abstractNumId="18" w15:restartNumberingAfterBreak="0">
    <w:nsid w:val="46E17280"/>
    <w:multiLevelType w:val="hybridMultilevel"/>
    <w:tmpl w:val="B15C93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FE24A21"/>
    <w:multiLevelType w:val="hybridMultilevel"/>
    <w:tmpl w:val="154EDA7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2000CCA"/>
    <w:multiLevelType w:val="multilevel"/>
    <w:tmpl w:val="8EF23B6C"/>
    <w:lvl w:ilvl="0">
      <w:start w:val="1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55765D34"/>
    <w:multiLevelType w:val="hybridMultilevel"/>
    <w:tmpl w:val="72988A0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D8D0B91"/>
    <w:multiLevelType w:val="singleLevel"/>
    <w:tmpl w:val="5D8D0B9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3" w15:restartNumberingAfterBreak="0">
    <w:nsid w:val="5E6223FC"/>
    <w:multiLevelType w:val="hybridMultilevel"/>
    <w:tmpl w:val="72988A0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FD77D5C"/>
    <w:multiLevelType w:val="hybridMultilevel"/>
    <w:tmpl w:val="F65E2DFC"/>
    <w:lvl w:ilvl="0" w:tplc="2F7C2844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0950BF6"/>
    <w:multiLevelType w:val="hybridMultilevel"/>
    <w:tmpl w:val="406028D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5744CE7"/>
    <w:multiLevelType w:val="hybridMultilevel"/>
    <w:tmpl w:val="09B0DF8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9393564"/>
    <w:multiLevelType w:val="singleLevel"/>
    <w:tmpl w:val="69393564"/>
    <w:lvl w:ilvl="0">
      <w:start w:val="1"/>
      <w:numFmt w:val="decimal"/>
      <w:lvlText w:val="(%1)"/>
      <w:lvlJc w:val="left"/>
      <w:pPr>
        <w:ind w:left="1055" w:hanging="425"/>
      </w:pPr>
      <w:rPr>
        <w:rFonts w:hint="default"/>
      </w:rPr>
    </w:lvl>
  </w:abstractNum>
  <w:abstractNum w:abstractNumId="28" w15:restartNumberingAfterBreak="0">
    <w:nsid w:val="6F3761A7"/>
    <w:multiLevelType w:val="hybridMultilevel"/>
    <w:tmpl w:val="05A0317A"/>
    <w:lvl w:ilvl="0" w:tplc="B7BE8F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29" w15:restartNumberingAfterBreak="0">
    <w:nsid w:val="715E0453"/>
    <w:multiLevelType w:val="hybridMultilevel"/>
    <w:tmpl w:val="307C7802"/>
    <w:lvl w:ilvl="0" w:tplc="04090011">
      <w:start w:val="1"/>
      <w:numFmt w:val="decimal"/>
      <w:lvlText w:val="%1)"/>
      <w:lvlJc w:val="left"/>
      <w:pPr>
        <w:ind w:left="940" w:hanging="420"/>
      </w:pPr>
    </w:lvl>
    <w:lvl w:ilvl="1" w:tplc="04090019">
      <w:start w:val="1"/>
      <w:numFmt w:val="lowerLetter"/>
      <w:lvlText w:val="%2)"/>
      <w:lvlJc w:val="left"/>
      <w:pPr>
        <w:ind w:left="1360" w:hanging="420"/>
      </w:pPr>
    </w:lvl>
    <w:lvl w:ilvl="2" w:tplc="0409001B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30" w15:restartNumberingAfterBreak="0">
    <w:nsid w:val="717737E1"/>
    <w:multiLevelType w:val="multilevel"/>
    <w:tmpl w:val="717737E1"/>
    <w:lvl w:ilvl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left" w:pos="845"/>
        </w:tabs>
        <w:ind w:left="845" w:hanging="42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31" w15:restartNumberingAfterBreak="0">
    <w:nsid w:val="79BE3CCD"/>
    <w:multiLevelType w:val="hybridMultilevel"/>
    <w:tmpl w:val="B15C93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B39883C"/>
    <w:multiLevelType w:val="singleLevel"/>
    <w:tmpl w:val="7B39883C"/>
    <w:lvl w:ilvl="0">
      <w:start w:val="1"/>
      <w:numFmt w:val="decimal"/>
      <w:lvlText w:val="(%1)"/>
      <w:lvlJc w:val="left"/>
      <w:pPr>
        <w:ind w:left="1265" w:hanging="425"/>
      </w:pPr>
      <w:rPr>
        <w:rFonts w:hint="default"/>
      </w:rPr>
    </w:lvl>
  </w:abstractNum>
  <w:num w:numId="1">
    <w:abstractNumId w:val="16"/>
  </w:num>
  <w:num w:numId="2">
    <w:abstractNumId w:val="30"/>
  </w:num>
  <w:num w:numId="3">
    <w:abstractNumId w:val="8"/>
  </w:num>
  <w:num w:numId="4">
    <w:abstractNumId w:val="2"/>
  </w:num>
  <w:num w:numId="5">
    <w:abstractNumId w:val="3"/>
  </w:num>
  <w:num w:numId="6">
    <w:abstractNumId w:val="28"/>
  </w:num>
  <w:num w:numId="7">
    <w:abstractNumId w:val="14"/>
  </w:num>
  <w:num w:numId="8">
    <w:abstractNumId w:val="11"/>
  </w:num>
  <w:num w:numId="9">
    <w:abstractNumId w:val="24"/>
  </w:num>
  <w:num w:numId="10">
    <w:abstractNumId w:val="23"/>
  </w:num>
  <w:num w:numId="11">
    <w:abstractNumId w:val="13"/>
  </w:num>
  <w:num w:numId="12">
    <w:abstractNumId w:val="31"/>
  </w:num>
  <w:num w:numId="13">
    <w:abstractNumId w:val="0"/>
  </w:num>
  <w:num w:numId="14">
    <w:abstractNumId w:val="32"/>
  </w:num>
  <w:num w:numId="15">
    <w:abstractNumId w:val="17"/>
  </w:num>
  <w:num w:numId="16">
    <w:abstractNumId w:val="27"/>
  </w:num>
  <w:num w:numId="17">
    <w:abstractNumId w:val="21"/>
  </w:num>
  <w:num w:numId="18">
    <w:abstractNumId w:val="15"/>
  </w:num>
  <w:num w:numId="19">
    <w:abstractNumId w:val="12"/>
  </w:num>
  <w:num w:numId="20">
    <w:abstractNumId w:val="20"/>
  </w:num>
  <w:num w:numId="21">
    <w:abstractNumId w:val="26"/>
  </w:num>
  <w:num w:numId="22">
    <w:abstractNumId w:val="4"/>
  </w:num>
  <w:num w:numId="23">
    <w:abstractNumId w:val="25"/>
  </w:num>
  <w:num w:numId="24">
    <w:abstractNumId w:val="7"/>
  </w:num>
  <w:num w:numId="25">
    <w:abstractNumId w:val="6"/>
  </w:num>
  <w:num w:numId="26">
    <w:abstractNumId w:val="22"/>
  </w:num>
  <w:num w:numId="27">
    <w:abstractNumId w:val="1"/>
  </w:num>
  <w:num w:numId="28">
    <w:abstractNumId w:val="9"/>
  </w:num>
  <w:num w:numId="29">
    <w:abstractNumId w:val="10"/>
  </w:num>
  <w:num w:numId="30">
    <w:abstractNumId w:val="19"/>
  </w:num>
  <w:num w:numId="31">
    <w:abstractNumId w:val="29"/>
  </w:num>
  <w:num w:numId="32">
    <w:abstractNumId w:val="1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A6"/>
    <w:rsid w:val="00037227"/>
    <w:rsid w:val="000A776B"/>
    <w:rsid w:val="000E60E8"/>
    <w:rsid w:val="000F685D"/>
    <w:rsid w:val="0011287B"/>
    <w:rsid w:val="00190506"/>
    <w:rsid w:val="001A39D4"/>
    <w:rsid w:val="001C2C25"/>
    <w:rsid w:val="001D7C3C"/>
    <w:rsid w:val="002050DE"/>
    <w:rsid w:val="00273B20"/>
    <w:rsid w:val="002A6521"/>
    <w:rsid w:val="003A6113"/>
    <w:rsid w:val="003B6473"/>
    <w:rsid w:val="003D795C"/>
    <w:rsid w:val="003E2CDC"/>
    <w:rsid w:val="003F0E35"/>
    <w:rsid w:val="00410FF3"/>
    <w:rsid w:val="00480A35"/>
    <w:rsid w:val="00486C9F"/>
    <w:rsid w:val="004918EE"/>
    <w:rsid w:val="00502FE7"/>
    <w:rsid w:val="0053256E"/>
    <w:rsid w:val="00551F41"/>
    <w:rsid w:val="00552BAE"/>
    <w:rsid w:val="00586741"/>
    <w:rsid w:val="00587802"/>
    <w:rsid w:val="00591CBF"/>
    <w:rsid w:val="005B2E7B"/>
    <w:rsid w:val="005F76AC"/>
    <w:rsid w:val="00600FE3"/>
    <w:rsid w:val="00636AC5"/>
    <w:rsid w:val="00674057"/>
    <w:rsid w:val="00690C8A"/>
    <w:rsid w:val="006C5890"/>
    <w:rsid w:val="007772FE"/>
    <w:rsid w:val="0078657E"/>
    <w:rsid w:val="00802B88"/>
    <w:rsid w:val="00826308"/>
    <w:rsid w:val="00886CF6"/>
    <w:rsid w:val="008D78D6"/>
    <w:rsid w:val="009564C6"/>
    <w:rsid w:val="009831FF"/>
    <w:rsid w:val="00994199"/>
    <w:rsid w:val="009B2CB7"/>
    <w:rsid w:val="009B6D2D"/>
    <w:rsid w:val="009C3AD8"/>
    <w:rsid w:val="009E0F44"/>
    <w:rsid w:val="00A26BF4"/>
    <w:rsid w:val="00A91016"/>
    <w:rsid w:val="00AA4A0D"/>
    <w:rsid w:val="00AB673C"/>
    <w:rsid w:val="00AC614A"/>
    <w:rsid w:val="00BE350D"/>
    <w:rsid w:val="00BF4AF8"/>
    <w:rsid w:val="00C709B3"/>
    <w:rsid w:val="00C75C7D"/>
    <w:rsid w:val="00CE025F"/>
    <w:rsid w:val="00CE5E5D"/>
    <w:rsid w:val="00CE611F"/>
    <w:rsid w:val="00D0489E"/>
    <w:rsid w:val="00D15798"/>
    <w:rsid w:val="00D47963"/>
    <w:rsid w:val="00D634E7"/>
    <w:rsid w:val="00DD2A78"/>
    <w:rsid w:val="00DF1962"/>
    <w:rsid w:val="00E01B46"/>
    <w:rsid w:val="00E07F2C"/>
    <w:rsid w:val="00E36B36"/>
    <w:rsid w:val="00E77BEB"/>
    <w:rsid w:val="00EA7385"/>
    <w:rsid w:val="00EB0A65"/>
    <w:rsid w:val="00EC0CE2"/>
    <w:rsid w:val="00EC52BF"/>
    <w:rsid w:val="00F66DB2"/>
    <w:rsid w:val="00FA0EA6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3FA87"/>
  <w15:chartTrackingRefBased/>
  <w15:docId w15:val="{BE3EC576-3B1C-4540-BF8F-733A6D23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E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FA0EA6"/>
    <w:pPr>
      <w:widowControl/>
      <w:spacing w:before="320" w:line="360" w:lineRule="auto"/>
      <w:jc w:val="left"/>
      <w:outlineLvl w:val="1"/>
    </w:pPr>
    <w:rPr>
      <w:rFonts w:ascii="Cambria" w:hAnsi="Cambria"/>
      <w:b/>
      <w:bCs/>
      <w:i/>
      <w:iCs/>
      <w:sz w:val="28"/>
      <w:szCs w:val="28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FA0EA6"/>
    <w:rPr>
      <w:rFonts w:ascii="Cambria" w:eastAsia="宋体" w:hAnsi="Cambria" w:cs="Times New Roman"/>
      <w:b/>
      <w:bCs/>
      <w:i/>
      <w:iCs/>
      <w:sz w:val="28"/>
      <w:szCs w:val="28"/>
      <w:lang w:eastAsia="en-US" w:bidi="en-US"/>
    </w:rPr>
  </w:style>
  <w:style w:type="paragraph" w:styleId="a3">
    <w:name w:val="List Paragraph"/>
    <w:basedOn w:val="a"/>
    <w:qFormat/>
    <w:rsid w:val="00273B2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00F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00FE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00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00FE3"/>
    <w:rPr>
      <w:rFonts w:ascii="Times New Roman" w:eastAsia="宋体" w:hAnsi="Times New Roman" w:cs="Times New Roman"/>
      <w:sz w:val="18"/>
      <w:szCs w:val="18"/>
    </w:rPr>
  </w:style>
  <w:style w:type="paragraph" w:styleId="a8">
    <w:name w:val="Document Map"/>
    <w:basedOn w:val="a"/>
    <w:link w:val="a9"/>
    <w:autoRedefine/>
    <w:uiPriority w:val="99"/>
    <w:qFormat/>
    <w:rsid w:val="002A6521"/>
    <w:pPr>
      <w:shd w:val="clear" w:color="auto" w:fill="000080"/>
    </w:pPr>
  </w:style>
  <w:style w:type="character" w:customStyle="1" w:styleId="a9">
    <w:name w:val="文档结构图 字符"/>
    <w:basedOn w:val="a0"/>
    <w:link w:val="a8"/>
    <w:uiPriority w:val="99"/>
    <w:qFormat/>
    <w:rsid w:val="002A6521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a">
    <w:name w:val="Balloon Text"/>
    <w:basedOn w:val="a"/>
    <w:link w:val="ab"/>
    <w:uiPriority w:val="99"/>
    <w:semiHidden/>
    <w:unhideWhenUsed/>
    <w:rsid w:val="0099419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941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6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昊 唐</dc:creator>
  <cp:keywords/>
  <dc:description/>
  <cp:lastModifiedBy>庞亚男</cp:lastModifiedBy>
  <cp:revision>33</cp:revision>
  <cp:lastPrinted>2025-10-30T03:29:00Z</cp:lastPrinted>
  <dcterms:created xsi:type="dcterms:W3CDTF">2023-10-30T10:06:00Z</dcterms:created>
  <dcterms:modified xsi:type="dcterms:W3CDTF">2025-10-30T03:32:00Z</dcterms:modified>
</cp:coreProperties>
</file>