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A6" w:rsidRPr="00662EA6" w:rsidRDefault="00662EA6" w:rsidP="00662EA6">
      <w:pPr>
        <w:spacing w:line="360" w:lineRule="auto"/>
        <w:ind w:firstLine="420"/>
        <w:jc w:val="center"/>
        <w:rPr>
          <w:rFonts w:ascii="Times New Roman" w:hAnsi="Times New Roman" w:cs="Times New Roman" w:hint="eastAsia"/>
          <w:b/>
          <w:sz w:val="36"/>
          <w:szCs w:val="36"/>
        </w:rPr>
      </w:pPr>
      <w:r w:rsidRPr="00662EA6">
        <w:rPr>
          <w:rFonts w:ascii="Times New Roman" w:hAnsi="Times New Roman" w:cs="Times New Roman" w:hint="eastAsia"/>
          <w:b/>
          <w:sz w:val="36"/>
          <w:szCs w:val="36"/>
        </w:rPr>
        <w:t>临时心脏起搏器技术参数</w:t>
      </w:r>
    </w:p>
    <w:p w:rsidR="00662EA6" w:rsidRDefault="00662EA6" w:rsidP="00662EA6">
      <w:pPr>
        <w:spacing w:line="360" w:lineRule="auto"/>
        <w:ind w:firstLine="42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 w:rsidRPr="00D8159B">
        <w:rPr>
          <w:rFonts w:ascii="Times New Roman" w:hAnsi="Times New Roman" w:cs="Times New Roman" w:hint="eastAsia"/>
          <w:sz w:val="24"/>
        </w:rPr>
        <w:t>包括</w:t>
      </w:r>
      <w:r w:rsidRPr="00D8159B">
        <w:rPr>
          <w:rFonts w:ascii="Times New Roman" w:hAnsi="Times New Roman" w:cs="Times New Roman" w:hint="eastAsia"/>
          <w:sz w:val="24"/>
        </w:rPr>
        <w:t>VVI</w:t>
      </w:r>
      <w:r w:rsidRPr="00D8159B">
        <w:rPr>
          <w:rFonts w:ascii="Times New Roman" w:hAnsi="Times New Roman" w:cs="Times New Roman" w:hint="eastAsia"/>
          <w:sz w:val="24"/>
        </w:rPr>
        <w:t>在内的起搏模式</w:t>
      </w:r>
      <w:r w:rsidRPr="00D8159B">
        <w:rPr>
          <w:rFonts w:ascii="Times New Roman" w:hAnsi="Times New Roman" w:cs="Times New Roman"/>
          <w:sz w:val="24"/>
        </w:rPr>
        <w:t>；</w:t>
      </w:r>
    </w:p>
    <w:p w:rsidR="00662EA6" w:rsidRDefault="00662EA6" w:rsidP="00662EA6">
      <w:pPr>
        <w:spacing w:line="360" w:lineRule="auto"/>
        <w:ind w:firstLine="42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Pr="00D8159B">
        <w:rPr>
          <w:rFonts w:ascii="Times New Roman" w:hAnsi="Times New Roman" w:cs="Times New Roman" w:hint="eastAsia"/>
          <w:sz w:val="24"/>
        </w:rPr>
        <w:t>感知灵敏度</w:t>
      </w:r>
      <w:r w:rsidRPr="00D8159B">
        <w:rPr>
          <w:rFonts w:ascii="Times New Roman" w:hAnsi="Times New Roman" w:cs="Times New Roman" w:hint="eastAsia"/>
          <w:sz w:val="24"/>
        </w:rPr>
        <w:t>1-20mV</w:t>
      </w:r>
      <w:r w:rsidRPr="00D8159B">
        <w:rPr>
          <w:rFonts w:ascii="Times New Roman" w:hAnsi="Times New Roman" w:cs="Times New Roman" w:hint="eastAsia"/>
          <w:sz w:val="24"/>
        </w:rPr>
        <w:t>；</w:t>
      </w:r>
    </w:p>
    <w:p w:rsidR="00662EA6" w:rsidRDefault="00662EA6" w:rsidP="00662EA6">
      <w:pPr>
        <w:spacing w:line="360" w:lineRule="auto"/>
        <w:ind w:firstLine="42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 w:rsidRPr="00D8159B">
        <w:rPr>
          <w:rFonts w:ascii="Times New Roman" w:hAnsi="Times New Roman" w:cs="Times New Roman" w:hint="eastAsia"/>
          <w:sz w:val="24"/>
        </w:rPr>
        <w:t>起搏频率</w:t>
      </w:r>
      <w:r w:rsidRPr="00D8159B">
        <w:rPr>
          <w:rFonts w:ascii="Times New Roman" w:hAnsi="Times New Roman" w:cs="Times New Roman" w:hint="eastAsia"/>
          <w:sz w:val="24"/>
        </w:rPr>
        <w:t>30-250ppm</w:t>
      </w:r>
      <w:r>
        <w:rPr>
          <w:rFonts w:ascii="Times New Roman" w:hAnsi="Times New Roman" w:cs="Times New Roman" w:hint="eastAsia"/>
          <w:sz w:val="24"/>
        </w:rPr>
        <w:t>；</w:t>
      </w:r>
    </w:p>
    <w:p w:rsidR="00662EA6" w:rsidRDefault="00662EA6" w:rsidP="00662EA6">
      <w:pPr>
        <w:spacing w:line="360" w:lineRule="auto"/>
        <w:ind w:firstLine="420"/>
        <w:rPr>
          <w:rFonts w:ascii="Times New Roman" w:hAnsi="Times New Roman" w:cs="Times New Roman" w:hint="eastAsia"/>
          <w:sz w:val="24"/>
        </w:rPr>
      </w:pPr>
      <w:r>
        <w:rPr>
          <w:rFonts w:ascii="宋体" w:hAnsi="宋体" w:cs="Times New Roman" w:hint="eastAsia"/>
          <w:sz w:val="24"/>
        </w:rPr>
        <w:t>4、</w:t>
      </w:r>
      <w:r>
        <w:rPr>
          <w:rFonts w:ascii="Times New Roman" w:hAnsi="Times New Roman" w:cs="Times New Roman" w:hint="eastAsia"/>
          <w:sz w:val="24"/>
        </w:rPr>
        <w:t>单极起搏；</w:t>
      </w:r>
    </w:p>
    <w:p w:rsidR="00662EA6" w:rsidRPr="00662EA6" w:rsidRDefault="00662EA6" w:rsidP="00662EA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、兼容常用的临时起搏电极。</w:t>
      </w:r>
    </w:p>
    <w:p w:rsidR="00C628FC" w:rsidRPr="00662EA6" w:rsidRDefault="00C628FC"/>
    <w:sectPr w:rsidR="00C628FC" w:rsidRPr="0066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8FC" w:rsidRDefault="00C628FC" w:rsidP="00662EA6">
      <w:r>
        <w:separator/>
      </w:r>
    </w:p>
  </w:endnote>
  <w:endnote w:type="continuationSeparator" w:id="1">
    <w:p w:rsidR="00C628FC" w:rsidRDefault="00C628FC" w:rsidP="0066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8FC" w:rsidRDefault="00C628FC" w:rsidP="00662EA6">
      <w:r>
        <w:separator/>
      </w:r>
    </w:p>
  </w:footnote>
  <w:footnote w:type="continuationSeparator" w:id="1">
    <w:p w:rsidR="00C628FC" w:rsidRDefault="00C628FC" w:rsidP="00662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EA6"/>
    <w:rsid w:val="00662EA6"/>
    <w:rsid w:val="00C6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A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2025-09-12T00:34:00Z</dcterms:created>
  <dcterms:modified xsi:type="dcterms:W3CDTF">2025-09-12T00:37:00Z</dcterms:modified>
</cp:coreProperties>
</file>