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4" w:rsidRDefault="00B83A58">
      <w:pPr>
        <w:jc w:val="center"/>
        <w:rPr>
          <w:rFonts w:ascii="宋体" w:hAnsi="宋体" w:cs="Calibri"/>
          <w:b/>
          <w:color w:val="000000"/>
          <w:kern w:val="0"/>
          <w:sz w:val="40"/>
          <w:szCs w:val="40"/>
        </w:rPr>
      </w:pPr>
      <w:r>
        <w:rPr>
          <w:rFonts w:ascii="宋体" w:hAnsi="宋体" w:cs="Calibri" w:hint="eastAsia"/>
          <w:b/>
          <w:color w:val="000000"/>
          <w:kern w:val="0"/>
          <w:sz w:val="40"/>
          <w:szCs w:val="40"/>
        </w:rPr>
        <w:t>胶体金免疫层析分析仪</w:t>
      </w:r>
      <w:r>
        <w:rPr>
          <w:rFonts w:ascii="宋体" w:hAnsi="宋体" w:cs="Calibri" w:hint="eastAsia"/>
          <w:b/>
          <w:color w:val="000000"/>
          <w:kern w:val="0"/>
          <w:sz w:val="40"/>
          <w:szCs w:val="40"/>
        </w:rPr>
        <w:t>招标参数</w:t>
      </w:r>
    </w:p>
    <w:p w:rsidR="001E2174" w:rsidRDefault="001E2174">
      <w:pPr>
        <w:rPr>
          <w:rFonts w:ascii="宋体" w:hAnsi="宋体" w:cs="Calibri"/>
          <w:b/>
          <w:color w:val="000000"/>
          <w:kern w:val="0"/>
          <w:szCs w:val="21"/>
        </w:rPr>
      </w:pPr>
    </w:p>
    <w:p w:rsidR="001E2174" w:rsidRDefault="001E2174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1E2174" w:rsidRDefault="00B83A58" w:rsidP="006B0441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Cs/>
          <w:sz w:val="24"/>
        </w:rPr>
        <w:t>1</w:t>
      </w:r>
      <w:r>
        <w:rPr>
          <w:rFonts w:ascii="微软雅黑" w:eastAsia="微软雅黑" w:hAnsi="微软雅黑" w:cs="微软雅黑" w:hint="eastAsia"/>
          <w:bCs/>
          <w:sz w:val="24"/>
        </w:rPr>
        <w:t>、主要用于</w:t>
      </w:r>
      <w:r>
        <w:rPr>
          <w:rFonts w:ascii="微软雅黑" w:eastAsia="微软雅黑" w:hAnsi="微软雅黑" w:cs="微软雅黑" w:hint="eastAsia"/>
          <w:bCs/>
          <w:sz w:val="24"/>
        </w:rPr>
        <w:t>胶体金检测试剂盒的定量、半定量</w:t>
      </w:r>
      <w:r>
        <w:rPr>
          <w:rFonts w:ascii="微软雅黑" w:eastAsia="微软雅黑" w:hAnsi="微软雅黑" w:cs="微软雅黑" w:hint="eastAsia"/>
          <w:bCs/>
          <w:sz w:val="24"/>
        </w:rPr>
        <w:t>检测。</w:t>
      </w:r>
    </w:p>
    <w:p w:rsidR="001E2174" w:rsidRDefault="00B83A58" w:rsidP="006B0441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2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检测项目：有适用的胃蛋白酶检测试剂盒及定量程序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 w:rsidP="006B0441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3</w:t>
      </w:r>
      <w:r>
        <w:rPr>
          <w:rFonts w:ascii="微软雅黑" w:eastAsia="微软雅黑" w:hAnsi="微软雅黑" w:cs="微软雅黑" w:hint="eastAsia"/>
          <w:bCs/>
          <w:sz w:val="24"/>
        </w:rPr>
        <w:t>、样本类型：</w:t>
      </w:r>
      <w:r>
        <w:rPr>
          <w:rFonts w:ascii="微软雅黑" w:eastAsia="微软雅黑" w:hAnsi="微软雅黑" w:cs="微软雅黑" w:hint="eastAsia"/>
          <w:bCs/>
          <w:sz w:val="24"/>
        </w:rPr>
        <w:t>可检测多种样本类型，包括但不限于血清、血浆、全血、尿液、唾液等。</w:t>
      </w:r>
    </w:p>
    <w:p w:rsidR="001E2174" w:rsidRDefault="00B83A58" w:rsidP="006B0441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4</w:t>
      </w:r>
      <w:r>
        <w:rPr>
          <w:rFonts w:ascii="微软雅黑" w:eastAsia="微软雅黑" w:hAnsi="微软雅黑" w:cs="微软雅黑" w:hint="eastAsia"/>
          <w:bCs/>
          <w:sz w:val="24"/>
        </w:rPr>
        <w:t>、测试速度：单次检测耗时</w:t>
      </w:r>
      <w:r>
        <w:rPr>
          <w:rFonts w:ascii="微软雅黑" w:eastAsia="微软雅黑" w:hAnsi="微软雅黑" w:cs="微软雅黑" w:hint="eastAsia"/>
          <w:bCs/>
          <w:sz w:val="24"/>
        </w:rPr>
        <w:t>&lt;</w:t>
      </w:r>
      <w:r>
        <w:rPr>
          <w:rFonts w:ascii="微软雅黑" w:eastAsia="微软雅黑" w:hAnsi="微软雅黑" w:cs="微软雅黑" w:hint="eastAsia"/>
          <w:bCs/>
          <w:sz w:val="24"/>
        </w:rPr>
        <w:t>30</w:t>
      </w:r>
      <w:r>
        <w:rPr>
          <w:rFonts w:ascii="微软雅黑" w:eastAsia="微软雅黑" w:hAnsi="微软雅黑" w:cs="微软雅黑" w:hint="eastAsia"/>
          <w:bCs/>
          <w:sz w:val="24"/>
        </w:rPr>
        <w:t>s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5</w:t>
      </w:r>
      <w:r>
        <w:rPr>
          <w:rFonts w:ascii="微软雅黑" w:eastAsia="微软雅黑" w:hAnsi="微软雅黑" w:cs="微软雅黑" w:hint="eastAsia"/>
          <w:bCs/>
          <w:sz w:val="24"/>
        </w:rPr>
        <w:t>、灵敏度：针对胃蛋白酶检测试剂盒的检测阳性界值≤</w:t>
      </w:r>
      <w:r>
        <w:rPr>
          <w:rFonts w:ascii="微软雅黑" w:eastAsia="微软雅黑" w:hAnsi="微软雅黑" w:cs="微软雅黑" w:hint="eastAsia"/>
          <w:bCs/>
          <w:sz w:val="24"/>
        </w:rPr>
        <w:t>18ng/ml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6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重复性</w:t>
      </w:r>
      <w:r>
        <w:rPr>
          <w:rFonts w:ascii="微软雅黑" w:eastAsia="微软雅黑" w:hAnsi="微软雅黑" w:cs="微软雅黑" w:hint="eastAsia"/>
          <w:bCs/>
          <w:sz w:val="24"/>
        </w:rPr>
        <w:t>好，批内</w:t>
      </w:r>
      <w:r>
        <w:rPr>
          <w:rFonts w:ascii="微软雅黑" w:eastAsia="微软雅黑" w:hAnsi="微软雅黑" w:cs="微软雅黑" w:hint="eastAsia"/>
          <w:bCs/>
          <w:sz w:val="24"/>
        </w:rPr>
        <w:t>CV</w:t>
      </w:r>
      <w:r>
        <w:rPr>
          <w:rFonts w:ascii="微软雅黑" w:eastAsia="微软雅黑" w:hAnsi="微软雅黑" w:cs="微软雅黑" w:hint="eastAsia"/>
          <w:bCs/>
          <w:sz w:val="24"/>
        </w:rPr>
        <w:t>≤</w:t>
      </w:r>
      <w:r>
        <w:rPr>
          <w:rFonts w:ascii="微软雅黑" w:eastAsia="微软雅黑" w:hAnsi="微软雅黑" w:cs="微软雅黑" w:hint="eastAsia"/>
          <w:bCs/>
          <w:sz w:val="24"/>
        </w:rPr>
        <w:t>1%</w:t>
      </w:r>
      <w:r>
        <w:rPr>
          <w:rFonts w:ascii="微软雅黑" w:eastAsia="微软雅黑" w:hAnsi="微软雅黑" w:cs="微软雅黑" w:hint="eastAsia"/>
          <w:bCs/>
          <w:sz w:val="24"/>
        </w:rPr>
        <w:t>（标准卡，高值）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CV</w:t>
      </w:r>
      <w:r>
        <w:rPr>
          <w:rFonts w:ascii="微软雅黑" w:eastAsia="微软雅黑" w:hAnsi="微软雅黑" w:cs="微软雅黑" w:hint="eastAsia"/>
          <w:bCs/>
          <w:sz w:val="24"/>
        </w:rPr>
        <w:t>≤</w:t>
      </w:r>
      <w:r>
        <w:rPr>
          <w:rFonts w:ascii="微软雅黑" w:eastAsia="微软雅黑" w:hAnsi="微软雅黑" w:cs="微软雅黑" w:hint="eastAsia"/>
          <w:bCs/>
          <w:sz w:val="24"/>
        </w:rPr>
        <w:t>2%</w:t>
      </w:r>
      <w:r>
        <w:rPr>
          <w:rFonts w:ascii="微软雅黑" w:eastAsia="微软雅黑" w:hAnsi="微软雅黑" w:cs="微软雅黑" w:hint="eastAsia"/>
          <w:bCs/>
          <w:sz w:val="24"/>
        </w:rPr>
        <w:t>（标准卡，低值）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7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线性相关性</w:t>
      </w:r>
      <w:r>
        <w:rPr>
          <w:rFonts w:ascii="微软雅黑" w:eastAsia="微软雅黑" w:hAnsi="微软雅黑" w:cs="微软雅黑" w:hint="eastAsia"/>
          <w:bCs/>
          <w:sz w:val="24"/>
        </w:rPr>
        <w:tab/>
      </w:r>
      <w:r>
        <w:rPr>
          <w:rFonts w:ascii="微软雅黑" w:eastAsia="微软雅黑" w:hAnsi="微软雅黑" w:cs="微软雅黑" w:hint="eastAsia"/>
          <w:bCs/>
          <w:sz w:val="24"/>
        </w:rPr>
        <w:t>：</w:t>
      </w:r>
      <w:r>
        <w:rPr>
          <w:rFonts w:ascii="微软雅黑" w:eastAsia="微软雅黑" w:hAnsi="微软雅黑" w:cs="微软雅黑" w:hint="eastAsia"/>
          <w:bCs/>
          <w:sz w:val="24"/>
        </w:rPr>
        <w:t>r</w:t>
      </w:r>
      <w:r>
        <w:rPr>
          <w:rFonts w:ascii="微软雅黑" w:eastAsia="微软雅黑" w:hAnsi="微软雅黑" w:cs="微软雅黑" w:hint="eastAsia"/>
          <w:bCs/>
          <w:sz w:val="24"/>
        </w:rPr>
        <w:t>≥</w:t>
      </w:r>
      <w:r>
        <w:rPr>
          <w:rFonts w:ascii="微软雅黑" w:eastAsia="微软雅黑" w:hAnsi="微软雅黑" w:cs="微软雅黑" w:hint="eastAsia"/>
          <w:bCs/>
          <w:sz w:val="24"/>
        </w:rPr>
        <w:t>0.99(T/C</w:t>
      </w:r>
      <w:r>
        <w:rPr>
          <w:rFonts w:ascii="微软雅黑" w:eastAsia="微软雅黑" w:hAnsi="微软雅黑" w:cs="微软雅黑" w:hint="eastAsia"/>
          <w:bCs/>
          <w:sz w:val="24"/>
        </w:rPr>
        <w:t>值</w:t>
      </w:r>
      <w:r>
        <w:rPr>
          <w:rFonts w:ascii="微软雅黑" w:eastAsia="微软雅黑" w:hAnsi="微软雅黑" w:cs="微软雅黑" w:hint="eastAsia"/>
          <w:bCs/>
          <w:sz w:val="24"/>
        </w:rPr>
        <w:t>)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8</w:t>
      </w:r>
      <w:r>
        <w:rPr>
          <w:rFonts w:ascii="微软雅黑" w:eastAsia="微软雅黑" w:hAnsi="微软雅黑" w:cs="微软雅黑" w:hint="eastAsia"/>
          <w:bCs/>
          <w:sz w:val="24"/>
        </w:rPr>
        <w:t>、仪器间偏差：</w:t>
      </w:r>
      <w:r>
        <w:rPr>
          <w:rFonts w:ascii="微软雅黑" w:eastAsia="微软雅黑" w:hAnsi="微软雅黑" w:cs="微软雅黑" w:hint="eastAsia"/>
          <w:bCs/>
          <w:sz w:val="24"/>
        </w:rPr>
        <w:t>Bis%</w:t>
      </w:r>
      <w:r>
        <w:rPr>
          <w:rFonts w:ascii="微软雅黑" w:eastAsia="微软雅黑" w:hAnsi="微软雅黑" w:cs="微软雅黑" w:hint="eastAsia"/>
          <w:bCs/>
          <w:sz w:val="24"/>
        </w:rPr>
        <w:t>≤</w:t>
      </w:r>
      <w:r>
        <w:rPr>
          <w:rFonts w:ascii="微软雅黑" w:eastAsia="微软雅黑" w:hAnsi="微软雅黑" w:cs="微软雅黑" w:hint="eastAsia"/>
          <w:bCs/>
          <w:sz w:val="24"/>
        </w:rPr>
        <w:t>5%</w:t>
      </w:r>
      <w:r>
        <w:rPr>
          <w:rFonts w:ascii="微软雅黑" w:eastAsia="微软雅黑" w:hAnsi="微软雅黑" w:cs="微软雅黑" w:hint="eastAsia"/>
          <w:bCs/>
          <w:sz w:val="24"/>
        </w:rPr>
        <w:t>（系列标准卡）</w:t>
      </w:r>
      <w:r>
        <w:rPr>
          <w:rFonts w:ascii="微软雅黑" w:eastAsia="微软雅黑" w:hAnsi="微软雅黑" w:cs="微软雅黑" w:hint="eastAsia"/>
          <w:bCs/>
          <w:sz w:val="24"/>
        </w:rPr>
        <w:t>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9</w:t>
      </w:r>
      <w:r>
        <w:rPr>
          <w:rFonts w:ascii="微软雅黑" w:eastAsia="微软雅黑" w:hAnsi="微软雅黑" w:cs="微软雅黑" w:hint="eastAsia"/>
          <w:bCs/>
          <w:sz w:val="24"/>
        </w:rPr>
        <w:t>、定标方法：专用</w:t>
      </w:r>
      <w:r>
        <w:rPr>
          <w:rFonts w:ascii="微软雅黑" w:eastAsia="微软雅黑" w:hAnsi="微软雅黑" w:cs="微软雅黑" w:hint="eastAsia"/>
          <w:bCs/>
          <w:sz w:val="24"/>
        </w:rPr>
        <w:t>ID</w:t>
      </w:r>
      <w:r>
        <w:rPr>
          <w:rFonts w:ascii="微软雅黑" w:eastAsia="微软雅黑" w:hAnsi="微软雅黑" w:cs="微软雅黑" w:hint="eastAsia"/>
          <w:bCs/>
          <w:sz w:val="24"/>
        </w:rPr>
        <w:t>芯卡。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10</w:t>
      </w:r>
      <w:r>
        <w:rPr>
          <w:rFonts w:ascii="微软雅黑" w:eastAsia="微软雅黑" w:hAnsi="微软雅黑" w:cs="微软雅黑" w:hint="eastAsia"/>
          <w:bCs/>
          <w:sz w:val="24"/>
        </w:rPr>
        <w:t>、定标曲线：≥</w:t>
      </w:r>
      <w:r>
        <w:rPr>
          <w:rFonts w:ascii="微软雅黑" w:eastAsia="微软雅黑" w:hAnsi="微软雅黑" w:cs="微软雅黑" w:hint="eastAsia"/>
          <w:bCs/>
          <w:sz w:val="24"/>
        </w:rPr>
        <w:t>8</w:t>
      </w:r>
      <w:r>
        <w:rPr>
          <w:rFonts w:ascii="微软雅黑" w:eastAsia="微软雅黑" w:hAnsi="微软雅黑" w:cs="微软雅黑" w:hint="eastAsia"/>
          <w:bCs/>
          <w:sz w:val="24"/>
        </w:rPr>
        <w:t>种曲线拟合方式。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11</w:t>
      </w:r>
      <w:r>
        <w:rPr>
          <w:rFonts w:ascii="微软雅黑" w:eastAsia="微软雅黑" w:hAnsi="微软雅黑" w:cs="微软雅黑" w:hint="eastAsia"/>
          <w:bCs/>
          <w:sz w:val="24"/>
        </w:rPr>
        <w:t>、结果存储：可储存≥</w:t>
      </w:r>
      <w:r>
        <w:rPr>
          <w:rFonts w:ascii="微软雅黑" w:eastAsia="微软雅黑" w:hAnsi="微软雅黑" w:cs="微软雅黑" w:hint="eastAsia"/>
          <w:bCs/>
          <w:sz w:val="24"/>
        </w:rPr>
        <w:t>10000</w:t>
      </w:r>
      <w:r>
        <w:rPr>
          <w:rFonts w:ascii="微软雅黑" w:eastAsia="微软雅黑" w:hAnsi="微软雅黑" w:cs="微软雅黑" w:hint="eastAsia"/>
          <w:bCs/>
          <w:sz w:val="24"/>
        </w:rPr>
        <w:t>个检测结果，且可按照样本编号、时间、项目查询结果。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12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内置热敏打印机</w:t>
      </w:r>
      <w:r>
        <w:rPr>
          <w:rFonts w:ascii="微软雅黑" w:eastAsia="微软雅黑" w:hAnsi="微软雅黑" w:cs="微软雅黑" w:hint="eastAsia"/>
          <w:bCs/>
          <w:sz w:val="24"/>
        </w:rPr>
        <w:t>，</w:t>
      </w:r>
      <w:r>
        <w:rPr>
          <w:rFonts w:ascii="微软雅黑" w:eastAsia="微软雅黑" w:hAnsi="微软雅黑" w:cs="微软雅黑" w:hint="eastAsia"/>
          <w:bCs/>
          <w:sz w:val="24"/>
        </w:rPr>
        <w:t>可打印原始数据。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13</w:t>
      </w:r>
      <w:r>
        <w:rPr>
          <w:rFonts w:ascii="微软雅黑" w:eastAsia="微软雅黑" w:hAnsi="微软雅黑" w:cs="微软雅黑" w:hint="eastAsia"/>
          <w:bCs/>
          <w:sz w:val="24"/>
        </w:rPr>
        <w:t>、传输方式：支持多种传输方式，</w:t>
      </w:r>
      <w:r>
        <w:rPr>
          <w:rFonts w:ascii="微软雅黑" w:eastAsia="微软雅黑" w:hAnsi="微软雅黑" w:cs="微软雅黑" w:hint="eastAsia"/>
          <w:bCs/>
          <w:sz w:val="24"/>
        </w:rPr>
        <w:t>USB2.0</w:t>
      </w:r>
      <w:r>
        <w:rPr>
          <w:rFonts w:ascii="微软雅黑" w:eastAsia="微软雅黑" w:hAnsi="微软雅黑" w:cs="微软雅黑" w:hint="eastAsia"/>
          <w:bCs/>
          <w:sz w:val="24"/>
        </w:rPr>
        <w:t>、</w:t>
      </w:r>
      <w:r>
        <w:rPr>
          <w:rFonts w:ascii="微软雅黑" w:eastAsia="微软雅黑" w:hAnsi="微软雅黑" w:cs="微软雅黑" w:hint="eastAsia"/>
          <w:bCs/>
          <w:sz w:val="24"/>
        </w:rPr>
        <w:t>RS232C</w:t>
      </w:r>
      <w:r>
        <w:rPr>
          <w:rFonts w:ascii="微软雅黑" w:eastAsia="微软雅黑" w:hAnsi="微软雅黑" w:cs="微软雅黑" w:hint="eastAsia"/>
          <w:bCs/>
          <w:sz w:val="24"/>
        </w:rPr>
        <w:t>、以太网络等，可与</w:t>
      </w:r>
      <w:r>
        <w:rPr>
          <w:rFonts w:ascii="微软雅黑" w:eastAsia="微软雅黑" w:hAnsi="微软雅黑" w:cs="微软雅黑" w:hint="eastAsia"/>
          <w:bCs/>
          <w:sz w:val="24"/>
        </w:rPr>
        <w:t>LIS</w:t>
      </w:r>
      <w:r>
        <w:rPr>
          <w:rFonts w:ascii="微软雅黑" w:eastAsia="微软雅黑" w:hAnsi="微软雅黑" w:cs="微软雅黑" w:hint="eastAsia"/>
          <w:bCs/>
          <w:sz w:val="24"/>
        </w:rPr>
        <w:t>连接进行数据传导。</w:t>
      </w:r>
    </w:p>
    <w:p w:rsidR="001E2174" w:rsidRDefault="00B83A58">
      <w:pPr>
        <w:spacing w:line="360" w:lineRule="auto"/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14</w:t>
      </w:r>
      <w:r>
        <w:rPr>
          <w:rFonts w:ascii="微软雅黑" w:eastAsia="微软雅黑" w:hAnsi="微软雅黑" w:cs="微软雅黑" w:hint="eastAsia"/>
          <w:bCs/>
          <w:sz w:val="24"/>
        </w:rPr>
        <w:t>、售后服务：电话支持即时相应，</w:t>
      </w:r>
      <w:r>
        <w:rPr>
          <w:rFonts w:ascii="微软雅黑" w:eastAsia="微软雅黑" w:hAnsi="微软雅黑" w:cs="微软雅黑" w:hint="eastAsia"/>
          <w:bCs/>
          <w:sz w:val="24"/>
        </w:rPr>
        <w:t>2</w:t>
      </w:r>
      <w:r>
        <w:rPr>
          <w:rFonts w:ascii="微软雅黑" w:eastAsia="微软雅黑" w:hAnsi="微软雅黑" w:cs="微软雅黑" w:hint="eastAsia"/>
          <w:bCs/>
          <w:sz w:val="24"/>
        </w:rPr>
        <w:t>小时内达到现场，可提供备用机。</w:t>
      </w:r>
    </w:p>
    <w:p w:rsidR="006B0441" w:rsidRDefault="006B0441">
      <w:pPr>
        <w:spacing w:line="360" w:lineRule="auto"/>
        <w:ind w:firstLineChars="200" w:firstLine="480"/>
        <w:rPr>
          <w:rFonts w:ascii="微软雅黑" w:eastAsia="微软雅黑" w:hAnsi="微软雅黑" w:cs="微软雅黑" w:hint="eastAsia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15、设备</w:t>
      </w:r>
      <w:r>
        <w:rPr>
          <w:rFonts w:ascii="微软雅黑" w:eastAsia="微软雅黑" w:hAnsi="微软雅黑" w:cs="微软雅黑"/>
          <w:bCs/>
          <w:sz w:val="24"/>
        </w:rPr>
        <w:t>配套试剂耗材：</w:t>
      </w:r>
      <w:r>
        <w:rPr>
          <w:rFonts w:ascii="微软雅黑" w:eastAsia="微软雅黑" w:hAnsi="微软雅黑" w:cs="微软雅黑" w:hint="eastAsia"/>
          <w:bCs/>
          <w:sz w:val="24"/>
        </w:rPr>
        <w:t>胃蛋白酶检测试剂盒</w:t>
      </w:r>
    </w:p>
    <w:sectPr w:rsidR="006B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58" w:rsidRDefault="00B83A58" w:rsidP="006B0441">
      <w:r>
        <w:separator/>
      </w:r>
    </w:p>
  </w:endnote>
  <w:endnote w:type="continuationSeparator" w:id="0">
    <w:p w:rsidR="00B83A58" w:rsidRDefault="00B83A58" w:rsidP="006B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58" w:rsidRDefault="00B83A58" w:rsidP="006B0441">
      <w:r>
        <w:separator/>
      </w:r>
    </w:p>
  </w:footnote>
  <w:footnote w:type="continuationSeparator" w:id="0">
    <w:p w:rsidR="00B83A58" w:rsidRDefault="00B83A58" w:rsidP="006B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jg3OTkwZjM0NTk0MDU1NjA4MTlmNmYyODRhZTcifQ=="/>
  </w:docVars>
  <w:rsids>
    <w:rsidRoot w:val="17BE36CE"/>
    <w:rsid w:val="001E2174"/>
    <w:rsid w:val="006B0441"/>
    <w:rsid w:val="00B83A58"/>
    <w:rsid w:val="07A97CAA"/>
    <w:rsid w:val="17BE36CE"/>
    <w:rsid w:val="19CB7752"/>
    <w:rsid w:val="1C5231E6"/>
    <w:rsid w:val="393A4F06"/>
    <w:rsid w:val="40AB18A9"/>
    <w:rsid w:val="45505AB1"/>
    <w:rsid w:val="51366307"/>
    <w:rsid w:val="52CA16F6"/>
    <w:rsid w:val="678D64ED"/>
    <w:rsid w:val="683D238B"/>
    <w:rsid w:val="6B8B7888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BD2E8"/>
  <w15:docId w15:val="{DF07E027-213B-4A3F-98D4-57F3BBF7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0441"/>
    <w:rPr>
      <w:kern w:val="2"/>
      <w:sz w:val="18"/>
      <w:szCs w:val="18"/>
    </w:rPr>
  </w:style>
  <w:style w:type="paragraph" w:styleId="a5">
    <w:name w:val="footer"/>
    <w:basedOn w:val="a"/>
    <w:link w:val="a6"/>
    <w:rsid w:val="006B0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04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高佳</dc:creator>
  <cp:lastModifiedBy>shebeichu 2</cp:lastModifiedBy>
  <cp:revision>2</cp:revision>
  <cp:lastPrinted>2023-10-09T00:10:00Z</cp:lastPrinted>
  <dcterms:created xsi:type="dcterms:W3CDTF">2023-10-08T02:00:00Z</dcterms:created>
  <dcterms:modified xsi:type="dcterms:W3CDTF">2023-10-10T07:51:00Z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C95F7CB057F64673873DAA82E9CB4B37_11</vt:lpwstr>
  </property>
</Properties>
</file>