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85" w:rsidRPr="00D03785" w:rsidRDefault="005C135F" w:rsidP="00F67F9B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拍摄项目公司资质要求</w:t>
      </w:r>
    </w:p>
    <w:p w:rsidR="005C135F" w:rsidRDefault="005C135F" w:rsidP="00F67F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1、文案要求</w:t>
      </w:r>
    </w:p>
    <w:p w:rsidR="005C135F" w:rsidRPr="005C135F" w:rsidRDefault="005C135F" w:rsidP="00F67F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需要有文案策划和撰写功底，有</w:t>
      </w:r>
      <w:r w:rsidR="00CC283D">
        <w:rPr>
          <w:rFonts w:ascii="仿宋" w:eastAsia="仿宋" w:hAnsi="仿宋" w:hint="eastAsia"/>
          <w:sz w:val="32"/>
          <w:szCs w:val="32"/>
        </w:rPr>
        <w:t>过</w:t>
      </w:r>
      <w:r>
        <w:rPr>
          <w:rFonts w:ascii="仿宋" w:eastAsia="仿宋" w:hAnsi="仿宋" w:hint="eastAsia"/>
          <w:sz w:val="32"/>
          <w:szCs w:val="32"/>
        </w:rPr>
        <w:t>相关经验，懂得一些医</w:t>
      </w:r>
      <w:r w:rsidR="00031967">
        <w:rPr>
          <w:rFonts w:ascii="仿宋" w:eastAsia="仿宋" w:hAnsi="仿宋" w:hint="eastAsia"/>
          <w:sz w:val="32"/>
          <w:szCs w:val="32"/>
        </w:rPr>
        <w:t>学常识</w:t>
      </w:r>
      <w:r>
        <w:rPr>
          <w:rFonts w:ascii="仿宋" w:eastAsia="仿宋" w:hAnsi="仿宋" w:hint="eastAsia"/>
          <w:sz w:val="32"/>
          <w:szCs w:val="32"/>
        </w:rPr>
        <w:t>，</w:t>
      </w:r>
      <w:r w:rsidR="00031967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亲和力，抗压能力</w:t>
      </w:r>
      <w:r w:rsidR="00031967">
        <w:rPr>
          <w:rFonts w:ascii="仿宋" w:eastAsia="仿宋" w:hAnsi="仿宋" w:hint="eastAsia"/>
          <w:sz w:val="32"/>
          <w:szCs w:val="32"/>
        </w:rPr>
        <w:t>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A0CB7" w:rsidRPr="00CF1141" w:rsidRDefault="005C135F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F1141">
        <w:rPr>
          <w:rFonts w:ascii="仿宋" w:eastAsia="仿宋" w:hAnsi="仿宋" w:hint="eastAsia"/>
          <w:sz w:val="32"/>
          <w:szCs w:val="32"/>
        </w:rPr>
        <w:t>、</w:t>
      </w:r>
      <w:r w:rsidR="00F67F9B">
        <w:rPr>
          <w:rFonts w:ascii="仿宋" w:eastAsia="仿宋" w:hAnsi="仿宋" w:hint="eastAsia"/>
          <w:sz w:val="32"/>
          <w:szCs w:val="32"/>
        </w:rPr>
        <w:t>拍摄设备</w:t>
      </w:r>
    </w:p>
    <w:p w:rsidR="00CF1141" w:rsidRPr="00CF1141" w:rsidRDefault="00F67F9B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拍摄设备为广播级，能够达到4K及以上，</w:t>
      </w:r>
      <w:r w:rsidR="00CF1141"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" w:eastAsia="仿宋" w:hAnsi="仿宋" w:hint="eastAsia"/>
          <w:sz w:val="32"/>
          <w:szCs w:val="32"/>
        </w:rPr>
        <w:t>慢和快（升格/降格）功能，帧速率100fps及以上，记录帧速率50P及以上，记录设置能够达到 200M 4:2:2 10bit及以上。</w:t>
      </w:r>
    </w:p>
    <w:p w:rsidR="005A0CB7" w:rsidRPr="005A0CB7" w:rsidRDefault="005C135F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5A0CB7">
        <w:rPr>
          <w:rFonts w:ascii="仿宋" w:eastAsia="仿宋" w:hAnsi="仿宋" w:hint="eastAsia"/>
          <w:sz w:val="32"/>
          <w:szCs w:val="32"/>
        </w:rPr>
        <w:t>、</w:t>
      </w:r>
      <w:r w:rsidR="005A0CB7" w:rsidRPr="005A0CB7">
        <w:rPr>
          <w:rFonts w:ascii="仿宋" w:eastAsia="仿宋" w:hAnsi="仿宋" w:hint="eastAsia"/>
          <w:sz w:val="32"/>
          <w:szCs w:val="32"/>
        </w:rPr>
        <w:t>屏幕分辨率</w:t>
      </w:r>
    </w:p>
    <w:p w:rsidR="008E7509" w:rsidRPr="008E7509" w:rsidRDefault="005A0CB7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后期</w:t>
      </w:r>
      <w:r w:rsidR="008E7509" w:rsidRPr="008E7509">
        <w:rPr>
          <w:rFonts w:ascii="仿宋" w:eastAsia="仿宋" w:hAnsi="仿宋" w:hint="eastAsia"/>
          <w:sz w:val="32"/>
          <w:szCs w:val="32"/>
        </w:rPr>
        <w:t xml:space="preserve">成片：高清  </w:t>
      </w:r>
      <w:r w:rsidR="008E7509">
        <w:rPr>
          <w:rFonts w:ascii="仿宋" w:eastAsia="仿宋" w:hAnsi="仿宋" w:hint="eastAsia"/>
          <w:sz w:val="32"/>
          <w:szCs w:val="32"/>
        </w:rPr>
        <w:t>分辨率</w:t>
      </w:r>
      <w:r w:rsidR="008E7509" w:rsidRPr="008E7509">
        <w:rPr>
          <w:rFonts w:ascii="仿宋" w:eastAsia="仿宋" w:hAnsi="仿宋" w:hint="eastAsia"/>
          <w:sz w:val="32"/>
          <w:szCs w:val="32"/>
        </w:rPr>
        <w:t xml:space="preserve">1920X1080   </w:t>
      </w:r>
    </w:p>
    <w:p w:rsidR="00D03785" w:rsidRDefault="005A0CB7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拍摄</w:t>
      </w:r>
      <w:r w:rsidR="008E7509" w:rsidRPr="008E7509">
        <w:rPr>
          <w:rFonts w:ascii="仿宋" w:eastAsia="仿宋" w:hAnsi="仿宋" w:hint="eastAsia"/>
          <w:sz w:val="32"/>
          <w:szCs w:val="32"/>
        </w:rPr>
        <w:t xml:space="preserve">素材：4K  </w:t>
      </w:r>
      <w:r w:rsidR="008E7509">
        <w:rPr>
          <w:rFonts w:ascii="仿宋" w:eastAsia="仿宋" w:hAnsi="仿宋" w:hint="eastAsia"/>
          <w:sz w:val="32"/>
          <w:szCs w:val="32"/>
        </w:rPr>
        <w:t>分辨率</w:t>
      </w:r>
      <w:r w:rsidR="008E7509" w:rsidRPr="008E7509">
        <w:rPr>
          <w:rFonts w:ascii="仿宋" w:eastAsia="仿宋" w:hAnsi="仿宋" w:hint="eastAsia"/>
          <w:sz w:val="32"/>
          <w:szCs w:val="32"/>
        </w:rPr>
        <w:t>3840X2160</w:t>
      </w:r>
    </w:p>
    <w:p w:rsidR="00F67F9B" w:rsidRDefault="005C135F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F67F9B">
        <w:rPr>
          <w:rFonts w:ascii="仿宋" w:eastAsia="仿宋" w:hAnsi="仿宋" w:hint="eastAsia"/>
          <w:sz w:val="32"/>
          <w:szCs w:val="32"/>
        </w:rPr>
        <w:t>、采访灯光</w:t>
      </w:r>
    </w:p>
    <w:p w:rsidR="00F67F9B" w:rsidRDefault="00F67F9B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LED冷暖双色温， 300W及以上专业采访灯。</w:t>
      </w:r>
    </w:p>
    <w:p w:rsidR="00F67F9B" w:rsidRDefault="005C135F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67F9B">
        <w:rPr>
          <w:rFonts w:ascii="仿宋" w:eastAsia="仿宋" w:hAnsi="仿宋" w:hint="eastAsia"/>
          <w:sz w:val="32"/>
          <w:szCs w:val="32"/>
        </w:rPr>
        <w:t>、后期制作</w:t>
      </w:r>
    </w:p>
    <w:p w:rsidR="00F67F9B" w:rsidRDefault="00F67F9B" w:rsidP="00F67F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广播级专业非编及工作站等，具有4K/8K视频剪辑、特效包装、专业调色渲染等软硬件的专业编辑设备。</w:t>
      </w:r>
    </w:p>
    <w:p w:rsidR="008E7509" w:rsidRDefault="00F73996" w:rsidP="008E750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6、其他</w:t>
      </w:r>
    </w:p>
    <w:p w:rsidR="00F73996" w:rsidRPr="00F67F9B" w:rsidRDefault="00F73996" w:rsidP="008E75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过往相关案例介绍并阐述自身优势。</w:t>
      </w:r>
    </w:p>
    <w:sectPr w:rsidR="00F73996" w:rsidRPr="00F67F9B" w:rsidSect="00D8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71" w:rsidRDefault="00D72D71" w:rsidP="005C135F">
      <w:r>
        <w:separator/>
      </w:r>
    </w:p>
  </w:endnote>
  <w:endnote w:type="continuationSeparator" w:id="1">
    <w:p w:rsidR="00D72D71" w:rsidRDefault="00D72D71" w:rsidP="005C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71" w:rsidRDefault="00D72D71" w:rsidP="005C135F">
      <w:r>
        <w:separator/>
      </w:r>
    </w:p>
  </w:footnote>
  <w:footnote w:type="continuationSeparator" w:id="1">
    <w:p w:rsidR="00D72D71" w:rsidRDefault="00D72D71" w:rsidP="005C1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93E"/>
    <w:multiLevelType w:val="hybridMultilevel"/>
    <w:tmpl w:val="D6C4DF12"/>
    <w:lvl w:ilvl="0" w:tplc="8D046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F0796"/>
    <w:multiLevelType w:val="hybridMultilevel"/>
    <w:tmpl w:val="8D0A449E"/>
    <w:lvl w:ilvl="0" w:tplc="0A8871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C90E36"/>
    <w:multiLevelType w:val="hybridMultilevel"/>
    <w:tmpl w:val="34AE55FA"/>
    <w:lvl w:ilvl="0" w:tplc="BBF8D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37532C"/>
    <w:multiLevelType w:val="hybridMultilevel"/>
    <w:tmpl w:val="2F6EE48A"/>
    <w:lvl w:ilvl="0" w:tplc="AED0CD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785"/>
    <w:rsid w:val="00031967"/>
    <w:rsid w:val="00072A2E"/>
    <w:rsid w:val="005A0CB7"/>
    <w:rsid w:val="005C135F"/>
    <w:rsid w:val="008E7509"/>
    <w:rsid w:val="00CC283D"/>
    <w:rsid w:val="00CF1141"/>
    <w:rsid w:val="00D03785"/>
    <w:rsid w:val="00D72D71"/>
    <w:rsid w:val="00D86E70"/>
    <w:rsid w:val="00F67F9B"/>
    <w:rsid w:val="00F7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0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C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13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1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zlyy</cp:lastModifiedBy>
  <cp:revision>14</cp:revision>
  <dcterms:created xsi:type="dcterms:W3CDTF">2023-07-16T06:10:00Z</dcterms:created>
  <dcterms:modified xsi:type="dcterms:W3CDTF">2023-07-17T06:00:00Z</dcterms:modified>
</cp:coreProperties>
</file>