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5EC2E" w14:textId="14E5218C" w:rsidR="00C7007E" w:rsidRPr="0069515A" w:rsidRDefault="0069515A" w:rsidP="00C14037">
      <w:pPr>
        <w:spacing w:line="360" w:lineRule="exact"/>
        <w:jc w:val="center"/>
        <w:rPr>
          <w:rFonts w:eastAsia="宋体-18030"/>
          <w:b/>
          <w:sz w:val="32"/>
          <w:szCs w:val="32"/>
        </w:rPr>
      </w:pPr>
      <w:r>
        <w:rPr>
          <w:rFonts w:eastAsia="宋体-18030" w:hint="eastAsia"/>
          <w:b/>
          <w:sz w:val="32"/>
          <w:szCs w:val="32"/>
        </w:rPr>
        <w:t>荧光定量</w:t>
      </w:r>
      <w:r>
        <w:rPr>
          <w:rFonts w:eastAsia="宋体-18030" w:hint="eastAsia"/>
          <w:b/>
          <w:sz w:val="32"/>
          <w:szCs w:val="32"/>
        </w:rPr>
        <w:t>P</w:t>
      </w:r>
      <w:r>
        <w:rPr>
          <w:rFonts w:eastAsia="宋体-18030"/>
          <w:b/>
          <w:sz w:val="32"/>
          <w:szCs w:val="32"/>
        </w:rPr>
        <w:t>CR</w:t>
      </w:r>
      <w:r w:rsidR="00C7007E" w:rsidRPr="0069515A">
        <w:rPr>
          <w:rFonts w:eastAsia="宋体-18030" w:hint="eastAsia"/>
          <w:b/>
          <w:sz w:val="32"/>
          <w:szCs w:val="32"/>
        </w:rPr>
        <w:t>技术参数</w:t>
      </w:r>
    </w:p>
    <w:p w14:paraId="4D727514" w14:textId="77777777" w:rsidR="00C7007E" w:rsidRPr="005D2A31" w:rsidRDefault="00C7007E" w:rsidP="0069515A">
      <w:pPr>
        <w:spacing w:line="336" w:lineRule="auto"/>
        <w:rPr>
          <w:rFonts w:asciiTheme="minorEastAsia" w:eastAsiaTheme="minorEastAsia" w:hAnsiTheme="minorEastAsia"/>
          <w:b/>
          <w:bCs/>
          <w:szCs w:val="21"/>
        </w:rPr>
      </w:pPr>
      <w:r w:rsidRPr="005D2A31">
        <w:rPr>
          <w:rFonts w:asciiTheme="minorEastAsia" w:eastAsiaTheme="minorEastAsia" w:hAnsiTheme="minorEastAsia" w:hint="eastAsia"/>
          <w:b/>
          <w:bCs/>
          <w:szCs w:val="21"/>
        </w:rPr>
        <w:t>仪器规格</w:t>
      </w:r>
      <w:r w:rsidRPr="005D2A31">
        <w:rPr>
          <w:rFonts w:asciiTheme="minorEastAsia" w:eastAsiaTheme="minorEastAsia" w:hAnsiTheme="minorEastAsia"/>
          <w:b/>
          <w:bCs/>
          <w:szCs w:val="21"/>
        </w:rPr>
        <w:t xml:space="preserve"> </w:t>
      </w:r>
    </w:p>
    <w:p w14:paraId="3B026E56" w14:textId="77777777" w:rsidR="00C7007E" w:rsidRPr="005D2A31" w:rsidRDefault="00C7007E" w:rsidP="0069515A">
      <w:pPr>
        <w:numPr>
          <w:ilvl w:val="0"/>
          <w:numId w:val="1"/>
        </w:numPr>
        <w:spacing w:line="336" w:lineRule="auto"/>
        <w:rPr>
          <w:rFonts w:asciiTheme="minorEastAsia" w:eastAsiaTheme="minorEastAsia" w:hAnsiTheme="minorEastAsia"/>
          <w:szCs w:val="21"/>
        </w:rPr>
      </w:pPr>
      <w:r w:rsidRPr="005D2A31">
        <w:rPr>
          <w:rFonts w:asciiTheme="minorEastAsia" w:eastAsiaTheme="minorEastAsia" w:hAnsiTheme="minorEastAsia" w:hint="eastAsia"/>
          <w:szCs w:val="21"/>
        </w:rPr>
        <w:t xml:space="preserve">热循环系统： </w:t>
      </w:r>
      <w:proofErr w:type="gramStart"/>
      <w:r w:rsidRPr="005D2A31">
        <w:rPr>
          <w:rFonts w:asciiTheme="minorEastAsia" w:eastAsiaTheme="minorEastAsia" w:hAnsiTheme="minorEastAsia" w:hint="eastAsia"/>
          <w:szCs w:val="21"/>
        </w:rPr>
        <w:t>珀</w:t>
      </w:r>
      <w:proofErr w:type="gramEnd"/>
      <w:r w:rsidRPr="005D2A31">
        <w:rPr>
          <w:rFonts w:asciiTheme="minorEastAsia" w:eastAsiaTheme="minorEastAsia" w:hAnsiTheme="minorEastAsia" w:hint="eastAsia"/>
          <w:szCs w:val="21"/>
        </w:rPr>
        <w:t>耳帖效应系统</w:t>
      </w:r>
    </w:p>
    <w:p w14:paraId="674FAC8F" w14:textId="7A57F3DF" w:rsidR="002228D0" w:rsidRPr="005D2A31" w:rsidRDefault="00810908" w:rsidP="0069515A">
      <w:pPr>
        <w:numPr>
          <w:ilvl w:val="0"/>
          <w:numId w:val="1"/>
        </w:numPr>
        <w:spacing w:line="336" w:lineRule="auto"/>
        <w:rPr>
          <w:rFonts w:asciiTheme="minorEastAsia" w:eastAsiaTheme="minorEastAsia" w:hAnsiTheme="minorEastAsia" w:cs="Univers LT Std 45 Light"/>
          <w:color w:val="000000" w:themeColor="text1"/>
          <w:szCs w:val="21"/>
        </w:rPr>
      </w:pPr>
      <w:r w:rsidRPr="005D2A31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精确数码温控模块</w:t>
      </w:r>
      <w:r w:rsidR="006223B6" w:rsidRPr="005D2A31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:绝对温度梯度功能，独立精确数码温控，每个温度梯度间无干扰</w:t>
      </w:r>
      <w:r w:rsidRPr="005D2A31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；</w:t>
      </w:r>
    </w:p>
    <w:p w14:paraId="769BE98D" w14:textId="26F5B46D" w:rsidR="00810908" w:rsidRPr="005D2A31" w:rsidRDefault="002228D0" w:rsidP="0069515A">
      <w:pPr>
        <w:numPr>
          <w:ilvl w:val="0"/>
          <w:numId w:val="1"/>
        </w:numPr>
        <w:spacing w:line="336" w:lineRule="auto"/>
        <w:rPr>
          <w:rFonts w:asciiTheme="minorEastAsia" w:eastAsiaTheme="minorEastAsia" w:hAnsiTheme="minorEastAsia" w:cs="Univers LT Std 45 Light"/>
          <w:color w:val="000000" w:themeColor="text1"/>
          <w:szCs w:val="21"/>
        </w:rPr>
      </w:pPr>
      <w:r w:rsidRPr="005D2A31">
        <w:rPr>
          <w:rFonts w:asciiTheme="minorEastAsia" w:eastAsiaTheme="minorEastAsia" w:hAnsiTheme="minorEastAsia" w:hint="eastAsia"/>
          <w:color w:val="000000" w:themeColor="text1"/>
          <w:szCs w:val="21"/>
        </w:rPr>
        <w:t>0.1ml模</w:t>
      </w:r>
      <w:r w:rsidRPr="005D2A31">
        <w:rPr>
          <w:rFonts w:asciiTheme="minorEastAsia" w:eastAsiaTheme="minorEastAsia" w:hAnsiTheme="minorEastAsia" w:hint="eastAsia"/>
          <w:szCs w:val="21"/>
        </w:rPr>
        <w:t>块型号和0.2ml模块型号均</w:t>
      </w:r>
      <w:r w:rsidR="00810908" w:rsidRPr="005D2A31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支持标准和快速运行模式</w:t>
      </w:r>
    </w:p>
    <w:p w14:paraId="565BACE0" w14:textId="0E0AD4B5" w:rsidR="00810908" w:rsidRPr="005D2A31" w:rsidRDefault="00810908" w:rsidP="0069515A">
      <w:pPr>
        <w:numPr>
          <w:ilvl w:val="0"/>
          <w:numId w:val="1"/>
        </w:numPr>
        <w:spacing w:line="336" w:lineRule="auto"/>
        <w:rPr>
          <w:rFonts w:asciiTheme="minorEastAsia" w:eastAsiaTheme="minorEastAsia" w:hAnsiTheme="minorEastAsia"/>
          <w:szCs w:val="21"/>
        </w:rPr>
      </w:pPr>
      <w:r w:rsidRPr="005D2A31">
        <w:rPr>
          <w:rFonts w:asciiTheme="minorEastAsia" w:eastAsiaTheme="minorEastAsia" w:hAnsiTheme="minorEastAsia" w:hint="eastAsia"/>
          <w:szCs w:val="21"/>
        </w:rPr>
        <w:t>光学系统：</w:t>
      </w:r>
      <w:r w:rsidRPr="005D2A31">
        <w:rPr>
          <w:rFonts w:asciiTheme="minorEastAsia" w:eastAsiaTheme="minorEastAsia" w:hAnsiTheme="minorEastAsia" w:cs="Tahoma" w:hint="eastAsia"/>
          <w:color w:val="000000"/>
          <w:kern w:val="0"/>
          <w:szCs w:val="21"/>
        </w:rPr>
        <w:t>高亮度白光半导体光源(工作寿命 &gt;5年)</w:t>
      </w:r>
    </w:p>
    <w:p w14:paraId="1603E186" w14:textId="10CA3C4B" w:rsidR="00B06844" w:rsidRPr="005D2A31" w:rsidRDefault="007D2C9E" w:rsidP="0069515A">
      <w:pPr>
        <w:numPr>
          <w:ilvl w:val="0"/>
          <w:numId w:val="1"/>
        </w:numPr>
        <w:tabs>
          <w:tab w:val="clear" w:pos="420"/>
          <w:tab w:val="num" w:pos="840"/>
        </w:tabs>
        <w:spacing w:line="336" w:lineRule="auto"/>
        <w:rPr>
          <w:rFonts w:asciiTheme="minorEastAsia" w:eastAsiaTheme="minorEastAsia" w:hAnsiTheme="minorEastAsia"/>
          <w:szCs w:val="21"/>
        </w:rPr>
      </w:pPr>
      <w:r w:rsidRPr="005D2A31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荧光</w:t>
      </w:r>
      <w:r w:rsidR="00B06844" w:rsidRPr="005D2A31">
        <w:rPr>
          <w:rFonts w:asciiTheme="minorEastAsia" w:eastAsiaTheme="minorEastAsia" w:hAnsiTheme="minorEastAsia" w:hint="eastAsia"/>
          <w:color w:val="000000" w:themeColor="text1"/>
          <w:szCs w:val="21"/>
        </w:rPr>
        <w:t>通道</w:t>
      </w:r>
      <w:r w:rsidR="00B06844" w:rsidRPr="005D2A31">
        <w:rPr>
          <w:rFonts w:asciiTheme="minorEastAsia" w:eastAsiaTheme="minorEastAsia" w:hAnsiTheme="minorEastAsia" w:hint="eastAsia"/>
          <w:szCs w:val="21"/>
        </w:rPr>
        <w:t>数：</w:t>
      </w:r>
      <w:r w:rsidR="00E24B87" w:rsidRPr="005D2A31">
        <w:rPr>
          <w:rFonts w:asciiTheme="minorEastAsia" w:eastAsiaTheme="minorEastAsia" w:hAnsiTheme="minorEastAsia" w:hint="eastAsia"/>
          <w:szCs w:val="21"/>
        </w:rPr>
        <w:t xml:space="preserve"> </w:t>
      </w:r>
      <w:r w:rsidR="00641564" w:rsidRPr="005D2A31">
        <w:rPr>
          <w:rFonts w:asciiTheme="minorEastAsia" w:eastAsiaTheme="minorEastAsia" w:hAnsiTheme="minorEastAsia" w:hint="eastAsia"/>
          <w:szCs w:val="21"/>
        </w:rPr>
        <w:t>4</w:t>
      </w:r>
      <w:r w:rsidR="00E24B87" w:rsidRPr="005D2A31">
        <w:rPr>
          <w:rFonts w:asciiTheme="minorEastAsia" w:eastAsiaTheme="minorEastAsia" w:hAnsiTheme="minorEastAsia" w:hint="eastAsia"/>
          <w:szCs w:val="21"/>
        </w:rPr>
        <w:t>色激发光通道和</w:t>
      </w:r>
      <w:r w:rsidR="00641564" w:rsidRPr="005D2A31">
        <w:rPr>
          <w:rFonts w:asciiTheme="minorEastAsia" w:eastAsiaTheme="minorEastAsia" w:hAnsiTheme="minorEastAsia" w:hint="eastAsia"/>
          <w:szCs w:val="21"/>
        </w:rPr>
        <w:t>4</w:t>
      </w:r>
      <w:r w:rsidR="00E24B87" w:rsidRPr="005D2A31">
        <w:rPr>
          <w:rFonts w:asciiTheme="minorEastAsia" w:eastAsiaTheme="minorEastAsia" w:hAnsiTheme="minorEastAsia" w:hint="eastAsia"/>
          <w:szCs w:val="21"/>
        </w:rPr>
        <w:t>色检测光通道</w:t>
      </w:r>
    </w:p>
    <w:p w14:paraId="2DEF847C" w14:textId="77777777" w:rsidR="00231108" w:rsidRPr="005D2A31" w:rsidRDefault="0059225F" w:rsidP="0069515A">
      <w:pPr>
        <w:numPr>
          <w:ilvl w:val="0"/>
          <w:numId w:val="1"/>
        </w:numPr>
        <w:spacing w:line="336" w:lineRule="auto"/>
        <w:rPr>
          <w:rFonts w:asciiTheme="minorEastAsia" w:eastAsiaTheme="minorEastAsia" w:hAnsiTheme="minorEastAsia" w:cs="Univers LT Std 45 Light"/>
          <w:szCs w:val="21"/>
        </w:rPr>
      </w:pPr>
      <w:r w:rsidRPr="005D2A31">
        <w:rPr>
          <w:rFonts w:asciiTheme="minorEastAsia" w:eastAsiaTheme="minorEastAsia" w:hAnsiTheme="minorEastAsia" w:hint="eastAsia"/>
          <w:szCs w:val="21"/>
        </w:rPr>
        <w:t>模块</w:t>
      </w:r>
      <w:r w:rsidR="00C7007E" w:rsidRPr="005D2A31">
        <w:rPr>
          <w:rFonts w:asciiTheme="minorEastAsia" w:eastAsiaTheme="minorEastAsia" w:hAnsiTheme="minorEastAsia" w:hint="eastAsia"/>
          <w:szCs w:val="21"/>
        </w:rPr>
        <w:t xml:space="preserve">规格： </w:t>
      </w:r>
    </w:p>
    <w:p w14:paraId="58BA425E" w14:textId="77777777" w:rsidR="00231108" w:rsidRPr="005D2A31" w:rsidRDefault="0059225F" w:rsidP="0069515A">
      <w:pPr>
        <w:numPr>
          <w:ilvl w:val="0"/>
          <w:numId w:val="7"/>
        </w:numPr>
        <w:spacing w:line="336" w:lineRule="auto"/>
        <w:rPr>
          <w:rFonts w:asciiTheme="minorEastAsia" w:eastAsiaTheme="minorEastAsia" w:hAnsiTheme="minorEastAsia" w:cs="Univers LT Std 45 Light"/>
          <w:szCs w:val="21"/>
        </w:rPr>
      </w:pPr>
      <w:r w:rsidRPr="005D2A31">
        <w:rPr>
          <w:rFonts w:asciiTheme="minorEastAsia" w:eastAsiaTheme="minorEastAsia" w:hAnsiTheme="minorEastAsia" w:hint="eastAsia"/>
          <w:szCs w:val="21"/>
        </w:rPr>
        <w:t>96</w:t>
      </w:r>
      <w:r w:rsidR="003422DB" w:rsidRPr="005D2A31">
        <w:rPr>
          <w:rFonts w:asciiTheme="minorEastAsia" w:eastAsiaTheme="minorEastAsia" w:hAnsiTheme="minorEastAsia" w:hint="eastAsia"/>
          <w:szCs w:val="21"/>
        </w:rPr>
        <w:t>孔</w:t>
      </w:r>
      <w:r w:rsidR="00DC0A21" w:rsidRPr="005D2A31">
        <w:rPr>
          <w:rFonts w:asciiTheme="minorEastAsia" w:eastAsiaTheme="minorEastAsia" w:hAnsiTheme="minorEastAsia" w:hint="eastAsia"/>
          <w:szCs w:val="21"/>
        </w:rPr>
        <w:t>0.1ml模块</w:t>
      </w:r>
      <w:r w:rsidR="00231108" w:rsidRPr="005D2A31">
        <w:rPr>
          <w:rFonts w:asciiTheme="minorEastAsia" w:eastAsiaTheme="minorEastAsia" w:hAnsiTheme="minorEastAsia" w:hint="eastAsia"/>
          <w:szCs w:val="21"/>
        </w:rPr>
        <w:t>型号（均是固定模块，选购仪器时只能选一种）或</w:t>
      </w:r>
    </w:p>
    <w:p w14:paraId="7C90E843" w14:textId="77777777" w:rsidR="00935ADE" w:rsidRPr="005D2A31" w:rsidRDefault="00DC0A21" w:rsidP="0069515A">
      <w:pPr>
        <w:numPr>
          <w:ilvl w:val="0"/>
          <w:numId w:val="7"/>
        </w:numPr>
        <w:spacing w:line="336" w:lineRule="auto"/>
        <w:rPr>
          <w:rFonts w:asciiTheme="minorEastAsia" w:eastAsiaTheme="minorEastAsia" w:hAnsiTheme="minorEastAsia" w:cs="Univers LT Std 45 Light"/>
          <w:szCs w:val="21"/>
        </w:rPr>
      </w:pPr>
      <w:r w:rsidRPr="005D2A31">
        <w:rPr>
          <w:rFonts w:asciiTheme="minorEastAsia" w:eastAsiaTheme="minorEastAsia" w:hAnsiTheme="minorEastAsia"/>
          <w:szCs w:val="21"/>
        </w:rPr>
        <w:t> </w:t>
      </w:r>
      <w:r w:rsidRPr="005D2A31">
        <w:rPr>
          <w:rFonts w:asciiTheme="minorEastAsia" w:eastAsiaTheme="minorEastAsia" w:hAnsiTheme="minorEastAsia" w:hint="eastAsia"/>
          <w:szCs w:val="21"/>
        </w:rPr>
        <w:t>96</w:t>
      </w:r>
      <w:r w:rsidR="003422DB" w:rsidRPr="005D2A31">
        <w:rPr>
          <w:rFonts w:asciiTheme="minorEastAsia" w:eastAsiaTheme="minorEastAsia" w:hAnsiTheme="minorEastAsia" w:hint="eastAsia"/>
          <w:szCs w:val="21"/>
        </w:rPr>
        <w:t>孔</w:t>
      </w:r>
      <w:r w:rsidRPr="005D2A31">
        <w:rPr>
          <w:rFonts w:asciiTheme="minorEastAsia" w:eastAsiaTheme="minorEastAsia" w:hAnsiTheme="minorEastAsia" w:hint="eastAsia"/>
          <w:szCs w:val="21"/>
        </w:rPr>
        <w:t>0.</w:t>
      </w:r>
      <w:r w:rsidR="003422DB" w:rsidRPr="005D2A31">
        <w:rPr>
          <w:rFonts w:asciiTheme="minorEastAsia" w:eastAsiaTheme="minorEastAsia" w:hAnsiTheme="minorEastAsia" w:hint="eastAsia"/>
          <w:szCs w:val="21"/>
        </w:rPr>
        <w:t>2</w:t>
      </w:r>
      <w:r w:rsidRPr="005D2A31">
        <w:rPr>
          <w:rFonts w:asciiTheme="minorEastAsia" w:eastAsiaTheme="minorEastAsia" w:hAnsiTheme="minorEastAsia" w:hint="eastAsia"/>
          <w:szCs w:val="21"/>
        </w:rPr>
        <w:t>ml模块</w:t>
      </w:r>
      <w:r w:rsidR="00231108" w:rsidRPr="005D2A31">
        <w:rPr>
          <w:rFonts w:asciiTheme="minorEastAsia" w:eastAsiaTheme="minorEastAsia" w:hAnsiTheme="minorEastAsia" w:hint="eastAsia"/>
          <w:szCs w:val="21"/>
        </w:rPr>
        <w:t>型号</w:t>
      </w:r>
      <w:r w:rsidRPr="005D2A31">
        <w:rPr>
          <w:rFonts w:asciiTheme="minorEastAsia" w:eastAsiaTheme="minorEastAsia" w:hAnsiTheme="minorEastAsia" w:hint="eastAsia"/>
          <w:szCs w:val="21"/>
        </w:rPr>
        <w:t>（均是固定模块，选购仪器时只能选一种）</w:t>
      </w:r>
    </w:p>
    <w:p w14:paraId="5E2B438E" w14:textId="77777777" w:rsidR="00231108" w:rsidRPr="005D2A31" w:rsidRDefault="0059225F" w:rsidP="0069515A">
      <w:pPr>
        <w:numPr>
          <w:ilvl w:val="0"/>
          <w:numId w:val="1"/>
        </w:numPr>
        <w:tabs>
          <w:tab w:val="clear" w:pos="420"/>
          <w:tab w:val="num" w:pos="840"/>
        </w:tabs>
        <w:spacing w:line="336" w:lineRule="auto"/>
        <w:rPr>
          <w:rFonts w:asciiTheme="minorEastAsia" w:eastAsiaTheme="minorEastAsia" w:hAnsiTheme="minorEastAsia"/>
          <w:szCs w:val="21"/>
        </w:rPr>
      </w:pPr>
      <w:r w:rsidRPr="005D2A31">
        <w:rPr>
          <w:rFonts w:asciiTheme="minorEastAsia" w:eastAsiaTheme="minorEastAsia" w:hAnsiTheme="minorEastAsia" w:hint="eastAsia"/>
          <w:szCs w:val="21"/>
        </w:rPr>
        <w:t>反应体积</w:t>
      </w:r>
      <w:r w:rsidR="00C7007E" w:rsidRPr="005D2A31">
        <w:rPr>
          <w:rFonts w:asciiTheme="minorEastAsia" w:eastAsiaTheme="minorEastAsia" w:hAnsiTheme="minorEastAsia" w:hint="eastAsia"/>
          <w:szCs w:val="21"/>
        </w:rPr>
        <w:t>：</w:t>
      </w:r>
    </w:p>
    <w:p w14:paraId="3CCB8A1C" w14:textId="77777777" w:rsidR="00231108" w:rsidRPr="005D2A31" w:rsidRDefault="00B448D9" w:rsidP="0069515A">
      <w:pPr>
        <w:numPr>
          <w:ilvl w:val="1"/>
          <w:numId w:val="8"/>
        </w:numPr>
        <w:spacing w:line="336" w:lineRule="auto"/>
        <w:rPr>
          <w:rFonts w:asciiTheme="minorEastAsia" w:eastAsiaTheme="minorEastAsia" w:hAnsiTheme="minorEastAsia"/>
          <w:szCs w:val="21"/>
        </w:rPr>
      </w:pPr>
      <w:r w:rsidRPr="005D2A31">
        <w:rPr>
          <w:rFonts w:asciiTheme="minorEastAsia" w:eastAsiaTheme="minorEastAsia" w:hAnsiTheme="minorEastAsia" w:hint="eastAsia"/>
          <w:szCs w:val="21"/>
        </w:rPr>
        <w:t>0.1ml</w:t>
      </w:r>
      <w:r w:rsidR="002A14EB" w:rsidRPr="005D2A31">
        <w:rPr>
          <w:rFonts w:asciiTheme="minorEastAsia" w:eastAsiaTheme="minorEastAsia" w:hAnsiTheme="minorEastAsia" w:hint="eastAsia"/>
          <w:szCs w:val="21"/>
        </w:rPr>
        <w:t>模块</w:t>
      </w:r>
      <w:r w:rsidRPr="005D2A31">
        <w:rPr>
          <w:rFonts w:asciiTheme="minorEastAsia" w:eastAsiaTheme="minorEastAsia" w:hAnsiTheme="minorEastAsia" w:hint="eastAsia"/>
          <w:szCs w:val="21"/>
        </w:rPr>
        <w:t>型号</w:t>
      </w:r>
      <w:r w:rsidR="002A14EB" w:rsidRPr="005D2A31">
        <w:rPr>
          <w:rFonts w:asciiTheme="minorEastAsia" w:eastAsiaTheme="minorEastAsia" w:hAnsiTheme="minorEastAsia" w:hint="eastAsia"/>
          <w:szCs w:val="21"/>
        </w:rPr>
        <w:t>：</w:t>
      </w:r>
      <w:r w:rsidR="004B1D8F" w:rsidRPr="005D2A31">
        <w:rPr>
          <w:rFonts w:asciiTheme="minorEastAsia" w:eastAsiaTheme="minorEastAsia" w:hAnsiTheme="minorEastAsia" w:hint="eastAsia"/>
          <w:szCs w:val="21"/>
        </w:rPr>
        <w:t>10-30u</w:t>
      </w:r>
      <w:r w:rsidR="002A14EB" w:rsidRPr="005D2A31">
        <w:rPr>
          <w:rFonts w:asciiTheme="minorEastAsia" w:eastAsiaTheme="minorEastAsia" w:hAnsiTheme="minorEastAsia"/>
          <w:szCs w:val="21"/>
        </w:rPr>
        <w:t xml:space="preserve">L </w:t>
      </w:r>
      <w:r w:rsidR="002A14EB" w:rsidRPr="005D2A31">
        <w:rPr>
          <w:rFonts w:asciiTheme="minorEastAsia" w:eastAsiaTheme="minorEastAsia" w:hAnsiTheme="minorEastAsia" w:hint="eastAsia"/>
          <w:szCs w:val="21"/>
        </w:rPr>
        <w:t>；</w:t>
      </w:r>
    </w:p>
    <w:p w14:paraId="677E20BF" w14:textId="77777777" w:rsidR="00B448D9" w:rsidRPr="005D2A31" w:rsidRDefault="00B448D9" w:rsidP="0069515A">
      <w:pPr>
        <w:numPr>
          <w:ilvl w:val="1"/>
          <w:numId w:val="8"/>
        </w:numPr>
        <w:spacing w:line="336" w:lineRule="auto"/>
        <w:rPr>
          <w:rFonts w:asciiTheme="minorEastAsia" w:eastAsiaTheme="minorEastAsia" w:hAnsiTheme="minorEastAsia"/>
          <w:szCs w:val="21"/>
        </w:rPr>
      </w:pPr>
      <w:r w:rsidRPr="005D2A31">
        <w:rPr>
          <w:rFonts w:asciiTheme="minorEastAsia" w:eastAsiaTheme="minorEastAsia" w:hAnsiTheme="minorEastAsia" w:hint="eastAsia"/>
          <w:szCs w:val="21"/>
        </w:rPr>
        <w:t>0.2 ml模块型号：</w:t>
      </w:r>
      <w:r w:rsidR="004B1D8F" w:rsidRPr="005D2A31">
        <w:rPr>
          <w:rFonts w:asciiTheme="minorEastAsia" w:eastAsiaTheme="minorEastAsia" w:hAnsiTheme="minorEastAsia" w:hint="eastAsia"/>
          <w:szCs w:val="21"/>
        </w:rPr>
        <w:t>10-100u</w:t>
      </w:r>
      <w:r w:rsidR="004B1D8F" w:rsidRPr="005D2A31">
        <w:rPr>
          <w:rFonts w:asciiTheme="minorEastAsia" w:eastAsiaTheme="minorEastAsia" w:hAnsiTheme="minorEastAsia"/>
          <w:szCs w:val="21"/>
        </w:rPr>
        <w:t>L</w:t>
      </w:r>
      <w:r w:rsidR="00CD224F" w:rsidRPr="005D2A31">
        <w:rPr>
          <w:rFonts w:asciiTheme="minorEastAsia" w:eastAsiaTheme="minorEastAsia" w:hAnsiTheme="minorEastAsia" w:hint="eastAsia"/>
          <w:szCs w:val="21"/>
        </w:rPr>
        <w:t>；</w:t>
      </w:r>
    </w:p>
    <w:p w14:paraId="6CBB31A6" w14:textId="3A0FAB1F" w:rsidR="00231108" w:rsidRPr="005D2A31" w:rsidRDefault="00012B71" w:rsidP="0069515A">
      <w:pPr>
        <w:numPr>
          <w:ilvl w:val="0"/>
          <w:numId w:val="1"/>
        </w:numPr>
        <w:tabs>
          <w:tab w:val="clear" w:pos="420"/>
          <w:tab w:val="num" w:pos="840"/>
        </w:tabs>
        <w:spacing w:line="336" w:lineRule="auto"/>
        <w:rPr>
          <w:rFonts w:asciiTheme="minorEastAsia" w:eastAsiaTheme="minorEastAsia" w:hAnsiTheme="minorEastAsia"/>
          <w:szCs w:val="21"/>
        </w:rPr>
      </w:pPr>
      <w:r w:rsidRPr="005D2A31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可</w:t>
      </w:r>
      <w:r w:rsidR="00C7007E" w:rsidRPr="005D2A31">
        <w:rPr>
          <w:rFonts w:asciiTheme="minorEastAsia" w:eastAsiaTheme="minorEastAsia" w:hAnsiTheme="minorEastAsia" w:hint="eastAsia"/>
          <w:szCs w:val="21"/>
        </w:rPr>
        <w:t>支持耗材：</w:t>
      </w:r>
      <w:r w:rsidR="00CD224F" w:rsidRPr="005D2A31">
        <w:rPr>
          <w:rFonts w:asciiTheme="minorEastAsia" w:eastAsiaTheme="minorEastAsia" w:hAnsiTheme="minorEastAsia" w:hint="eastAsia"/>
          <w:szCs w:val="21"/>
        </w:rPr>
        <w:t xml:space="preserve"> </w:t>
      </w:r>
    </w:p>
    <w:p w14:paraId="646CAD94" w14:textId="77777777" w:rsidR="00231108" w:rsidRPr="005D2A31" w:rsidRDefault="00CD224F" w:rsidP="0069515A">
      <w:pPr>
        <w:pStyle w:val="a3"/>
        <w:numPr>
          <w:ilvl w:val="0"/>
          <w:numId w:val="5"/>
        </w:numPr>
        <w:spacing w:line="336" w:lineRule="auto"/>
        <w:rPr>
          <w:rFonts w:asciiTheme="minorEastAsia" w:eastAsiaTheme="minorEastAsia" w:hAnsiTheme="minorEastAsia"/>
          <w:szCs w:val="21"/>
        </w:rPr>
      </w:pPr>
      <w:r w:rsidRPr="005D2A31">
        <w:rPr>
          <w:rFonts w:asciiTheme="minorEastAsia" w:eastAsiaTheme="minorEastAsia" w:hAnsiTheme="minorEastAsia" w:hint="eastAsia"/>
          <w:szCs w:val="21"/>
        </w:rPr>
        <w:t>0.2ml模块型号：</w:t>
      </w:r>
      <w:r w:rsidR="0059225F" w:rsidRPr="005D2A31">
        <w:rPr>
          <w:rStyle w:val="A13"/>
          <w:rFonts w:asciiTheme="minorEastAsia" w:eastAsiaTheme="minorEastAsia" w:hAnsiTheme="minorEastAsia" w:hint="eastAsia"/>
          <w:sz w:val="21"/>
          <w:szCs w:val="21"/>
        </w:rPr>
        <w:t>常规</w:t>
      </w:r>
      <w:r w:rsidR="00C7007E" w:rsidRPr="005D2A31">
        <w:rPr>
          <w:rFonts w:asciiTheme="minorEastAsia" w:eastAsiaTheme="minorEastAsia" w:hAnsiTheme="minorEastAsia" w:cs="Univers LT Std 45 Light" w:hint="eastAsia"/>
          <w:szCs w:val="21"/>
        </w:rPr>
        <w:t>96</w:t>
      </w:r>
      <w:r w:rsidR="00C7007E" w:rsidRPr="005D2A31">
        <w:rPr>
          <w:rFonts w:asciiTheme="minorEastAsia" w:eastAsiaTheme="minorEastAsia" w:hAnsiTheme="minorEastAsia" w:hint="eastAsia"/>
          <w:szCs w:val="21"/>
        </w:rPr>
        <w:t xml:space="preserve">孔 </w:t>
      </w:r>
      <w:r w:rsidR="0059225F" w:rsidRPr="005D2A31">
        <w:rPr>
          <w:rFonts w:asciiTheme="minorEastAsia" w:eastAsiaTheme="minorEastAsia" w:hAnsiTheme="minorEastAsia" w:cs="Univers LT Std 45 Light" w:hint="eastAsia"/>
          <w:szCs w:val="21"/>
        </w:rPr>
        <w:t>(0.2</w:t>
      </w:r>
      <w:r w:rsidR="00C7007E" w:rsidRPr="005D2A31">
        <w:rPr>
          <w:rFonts w:asciiTheme="minorEastAsia" w:eastAsiaTheme="minorEastAsia" w:hAnsiTheme="minorEastAsia" w:cs="Univers LT Std 45 Light" w:hint="eastAsia"/>
          <w:szCs w:val="21"/>
        </w:rPr>
        <w:t xml:space="preserve"> mL) </w:t>
      </w:r>
      <w:r w:rsidR="00C7007E" w:rsidRPr="005D2A31">
        <w:rPr>
          <w:rFonts w:asciiTheme="minorEastAsia" w:eastAsiaTheme="minorEastAsia" w:hAnsiTheme="minorEastAsia" w:hint="eastAsia"/>
          <w:szCs w:val="21"/>
        </w:rPr>
        <w:t>反应板与光学盖膜</w:t>
      </w:r>
      <w:r w:rsidR="00836893" w:rsidRPr="005D2A31">
        <w:rPr>
          <w:rFonts w:asciiTheme="minorEastAsia" w:eastAsiaTheme="minorEastAsia" w:hAnsiTheme="minorEastAsia" w:hint="eastAsia"/>
          <w:szCs w:val="21"/>
        </w:rPr>
        <w:t>；8 连管 (0.2mL) 条带与光学平盖 • 单管 (0.2 mL) 与光学平盖</w:t>
      </w:r>
    </w:p>
    <w:p w14:paraId="384C05C5" w14:textId="77777777" w:rsidR="00C7007E" w:rsidRPr="005D2A31" w:rsidRDefault="00CD224F" w:rsidP="0069515A">
      <w:pPr>
        <w:pStyle w:val="a3"/>
        <w:numPr>
          <w:ilvl w:val="0"/>
          <w:numId w:val="5"/>
        </w:numPr>
        <w:spacing w:line="336" w:lineRule="auto"/>
        <w:rPr>
          <w:rFonts w:asciiTheme="minorEastAsia" w:eastAsiaTheme="minorEastAsia" w:hAnsiTheme="minorEastAsia"/>
          <w:szCs w:val="21"/>
        </w:rPr>
      </w:pPr>
      <w:r w:rsidRPr="005D2A31">
        <w:rPr>
          <w:rFonts w:asciiTheme="minorEastAsia" w:eastAsiaTheme="minorEastAsia" w:hAnsiTheme="minorEastAsia" w:hint="eastAsia"/>
          <w:szCs w:val="21"/>
        </w:rPr>
        <w:t>0.1ml模块型号：10-30u</w:t>
      </w:r>
      <w:r w:rsidRPr="005D2A31">
        <w:rPr>
          <w:rFonts w:asciiTheme="minorEastAsia" w:eastAsiaTheme="minorEastAsia" w:hAnsiTheme="minorEastAsia"/>
          <w:szCs w:val="21"/>
        </w:rPr>
        <w:t>L</w:t>
      </w:r>
      <w:r w:rsidR="0059225F" w:rsidRPr="005D2A31">
        <w:rPr>
          <w:rStyle w:val="A13"/>
          <w:rFonts w:asciiTheme="minorEastAsia" w:eastAsiaTheme="minorEastAsia" w:hAnsiTheme="minorEastAsia" w:hint="eastAsia"/>
          <w:sz w:val="21"/>
          <w:szCs w:val="21"/>
        </w:rPr>
        <w:t>快速</w:t>
      </w:r>
      <w:r w:rsidR="00C7007E" w:rsidRPr="005D2A31">
        <w:rPr>
          <w:rFonts w:asciiTheme="minorEastAsia" w:eastAsiaTheme="minorEastAsia" w:hAnsiTheme="minorEastAsia" w:cs="Univers LT Std 45 Light" w:hint="eastAsia"/>
          <w:szCs w:val="21"/>
        </w:rPr>
        <w:t>96</w:t>
      </w:r>
      <w:r w:rsidR="00C7007E" w:rsidRPr="005D2A31">
        <w:rPr>
          <w:rFonts w:asciiTheme="minorEastAsia" w:eastAsiaTheme="minorEastAsia" w:hAnsiTheme="minorEastAsia" w:hint="eastAsia"/>
          <w:szCs w:val="21"/>
        </w:rPr>
        <w:t xml:space="preserve">孔 </w:t>
      </w:r>
      <w:r w:rsidR="00C7007E" w:rsidRPr="005D2A31">
        <w:rPr>
          <w:rFonts w:asciiTheme="minorEastAsia" w:eastAsiaTheme="minorEastAsia" w:hAnsiTheme="minorEastAsia" w:cs="Univers LT Std 45 Light" w:hint="eastAsia"/>
          <w:szCs w:val="21"/>
        </w:rPr>
        <w:t xml:space="preserve">(0.1 mL) </w:t>
      </w:r>
      <w:r w:rsidR="00C7007E" w:rsidRPr="005D2A31">
        <w:rPr>
          <w:rFonts w:asciiTheme="minorEastAsia" w:eastAsiaTheme="minorEastAsia" w:hAnsiTheme="minorEastAsia" w:hint="eastAsia"/>
          <w:szCs w:val="21"/>
        </w:rPr>
        <w:t>反应板与光学</w:t>
      </w:r>
      <w:r w:rsidR="0059225F" w:rsidRPr="005D2A31">
        <w:rPr>
          <w:rFonts w:asciiTheme="minorEastAsia" w:eastAsiaTheme="minorEastAsia" w:hAnsiTheme="minorEastAsia" w:hint="eastAsia"/>
          <w:szCs w:val="21"/>
        </w:rPr>
        <w:t>盖膜</w:t>
      </w:r>
      <w:r w:rsidR="00836893" w:rsidRPr="005D2A31">
        <w:rPr>
          <w:rFonts w:asciiTheme="minorEastAsia" w:eastAsiaTheme="minorEastAsia" w:hAnsiTheme="minorEastAsia" w:hint="eastAsia"/>
          <w:szCs w:val="21"/>
        </w:rPr>
        <w:t>；8 连管 (0.1 mL) 条带与光学平盖 • 单管 (0.1 mL) 与光学平盖</w:t>
      </w:r>
    </w:p>
    <w:p w14:paraId="57862BD5" w14:textId="461FB9A0" w:rsidR="00C7007E" w:rsidRPr="005D2A31" w:rsidRDefault="0059225F" w:rsidP="0069515A">
      <w:pPr>
        <w:numPr>
          <w:ilvl w:val="0"/>
          <w:numId w:val="1"/>
        </w:numPr>
        <w:spacing w:line="336" w:lineRule="auto"/>
        <w:rPr>
          <w:rFonts w:asciiTheme="minorEastAsia" w:eastAsiaTheme="minorEastAsia" w:hAnsiTheme="minorEastAsia"/>
          <w:szCs w:val="21"/>
        </w:rPr>
      </w:pPr>
      <w:r w:rsidRPr="005D2A31">
        <w:rPr>
          <w:rFonts w:asciiTheme="minorEastAsia" w:eastAsiaTheme="minorEastAsia" w:hAnsiTheme="minorEastAsia" w:hint="eastAsia"/>
          <w:szCs w:val="21"/>
        </w:rPr>
        <w:t>温控模块</w:t>
      </w:r>
      <w:r w:rsidR="00C7007E" w:rsidRPr="005D2A31">
        <w:rPr>
          <w:rFonts w:asciiTheme="minorEastAsia" w:eastAsiaTheme="minorEastAsia" w:hAnsiTheme="minorEastAsia" w:hint="eastAsia"/>
          <w:szCs w:val="21"/>
        </w:rPr>
        <w:t>最高升降温速率：</w:t>
      </w:r>
      <w:r w:rsidR="005D20B8" w:rsidRPr="005D2A31">
        <w:rPr>
          <w:rFonts w:asciiTheme="minorEastAsia" w:eastAsiaTheme="minorEastAsia" w:hAnsiTheme="minorEastAsia" w:cs="Univers LT Std 45 Light" w:hint="eastAsia"/>
          <w:szCs w:val="21"/>
        </w:rPr>
        <w:t>6.5°C/</w:t>
      </w:r>
      <w:r w:rsidR="005D20B8" w:rsidRPr="005D2A31">
        <w:rPr>
          <w:rFonts w:asciiTheme="minorEastAsia" w:eastAsiaTheme="minorEastAsia" w:hAnsiTheme="minorEastAsia" w:hint="eastAsia"/>
          <w:szCs w:val="21"/>
        </w:rPr>
        <w:t xml:space="preserve">秒 </w:t>
      </w:r>
    </w:p>
    <w:p w14:paraId="514C7F57" w14:textId="77777777" w:rsidR="00C7007E" w:rsidRPr="005D2A31" w:rsidRDefault="00C7007E" w:rsidP="0069515A">
      <w:pPr>
        <w:numPr>
          <w:ilvl w:val="0"/>
          <w:numId w:val="1"/>
        </w:numPr>
        <w:spacing w:line="336" w:lineRule="auto"/>
        <w:rPr>
          <w:rFonts w:asciiTheme="minorEastAsia" w:eastAsiaTheme="minorEastAsia" w:hAnsiTheme="minorEastAsia" w:cs="Univers LT Std 45 Light"/>
          <w:szCs w:val="21"/>
        </w:rPr>
      </w:pPr>
      <w:r w:rsidRPr="005D2A31">
        <w:rPr>
          <w:rFonts w:asciiTheme="minorEastAsia" w:eastAsiaTheme="minorEastAsia" w:hAnsiTheme="minorEastAsia" w:hint="eastAsia"/>
          <w:szCs w:val="21"/>
        </w:rPr>
        <w:t xml:space="preserve">温度范围： </w:t>
      </w:r>
      <w:r w:rsidRPr="005D2A31">
        <w:rPr>
          <w:rFonts w:asciiTheme="minorEastAsia" w:eastAsiaTheme="minorEastAsia" w:hAnsiTheme="minorEastAsia" w:cs="Univers LT Std 45 Light" w:hint="eastAsia"/>
          <w:szCs w:val="21"/>
        </w:rPr>
        <w:t>4°C–100°C</w:t>
      </w:r>
    </w:p>
    <w:p w14:paraId="7EBE1B32" w14:textId="70E31794" w:rsidR="002A14EB" w:rsidRPr="005D2A31" w:rsidRDefault="002A14EB" w:rsidP="0069515A">
      <w:pPr>
        <w:numPr>
          <w:ilvl w:val="0"/>
          <w:numId w:val="1"/>
        </w:numPr>
        <w:spacing w:line="336" w:lineRule="auto"/>
        <w:rPr>
          <w:rFonts w:asciiTheme="minorEastAsia" w:eastAsiaTheme="minorEastAsia" w:hAnsiTheme="minorEastAsia" w:cs="Univers LT Std 45 Light"/>
          <w:szCs w:val="21"/>
        </w:rPr>
      </w:pPr>
      <w:r w:rsidRPr="005D2A31">
        <w:rPr>
          <w:rFonts w:asciiTheme="minorEastAsia" w:eastAsiaTheme="minorEastAsia" w:hAnsiTheme="minorEastAsia" w:cs="Univers LT Std 45 Light" w:hint="eastAsia"/>
          <w:szCs w:val="21"/>
        </w:rPr>
        <w:t>温度均</w:t>
      </w:r>
      <w:proofErr w:type="gramStart"/>
      <w:r w:rsidRPr="005D2A31">
        <w:rPr>
          <w:rFonts w:asciiTheme="minorEastAsia" w:eastAsiaTheme="minorEastAsia" w:hAnsiTheme="minorEastAsia" w:cs="Univers LT Std 45 Light" w:hint="eastAsia"/>
          <w:szCs w:val="21"/>
        </w:rPr>
        <w:t>一</w:t>
      </w:r>
      <w:proofErr w:type="gramEnd"/>
      <w:r w:rsidRPr="005D2A31">
        <w:rPr>
          <w:rFonts w:asciiTheme="minorEastAsia" w:eastAsiaTheme="minorEastAsia" w:hAnsiTheme="minorEastAsia" w:cs="Univers LT Std 45 Light" w:hint="eastAsia"/>
          <w:szCs w:val="21"/>
        </w:rPr>
        <w:t>性：</w:t>
      </w:r>
      <w:r w:rsidR="00CD224F" w:rsidRPr="005D2A31">
        <w:rPr>
          <w:rFonts w:asciiTheme="minorEastAsia" w:eastAsiaTheme="minorEastAsia" w:hAnsiTheme="minorEastAsia" w:cs="Univers LT Std 45 Light" w:hint="eastAsia"/>
          <w:szCs w:val="21"/>
        </w:rPr>
        <w:t>+-0.4</w:t>
      </w:r>
      <w:r w:rsidRPr="005D2A31">
        <w:rPr>
          <w:rFonts w:asciiTheme="minorEastAsia" w:eastAsiaTheme="minorEastAsia" w:hAnsiTheme="minorEastAsia" w:cs="Univers LT Std 45 Light" w:hint="eastAsia"/>
          <w:szCs w:val="21"/>
        </w:rPr>
        <w:t>°C</w:t>
      </w:r>
    </w:p>
    <w:p w14:paraId="5E265143" w14:textId="77777777" w:rsidR="007D2C9E" w:rsidRPr="005D2A31" w:rsidRDefault="007D2C9E" w:rsidP="0069515A">
      <w:pPr>
        <w:numPr>
          <w:ilvl w:val="0"/>
          <w:numId w:val="1"/>
        </w:numPr>
        <w:spacing w:line="336" w:lineRule="auto"/>
        <w:rPr>
          <w:rFonts w:asciiTheme="minorEastAsia" w:eastAsiaTheme="minorEastAsia" w:hAnsiTheme="minorEastAsia" w:cs="Univers LT Std 45 Light"/>
          <w:color w:val="000000" w:themeColor="text1"/>
          <w:szCs w:val="21"/>
        </w:rPr>
      </w:pPr>
      <w:r w:rsidRPr="005D2A31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 xml:space="preserve">温度准确性：0.25 </w:t>
      </w:r>
      <w:r w:rsidRPr="005D2A31">
        <w:rPr>
          <w:rFonts w:asciiTheme="minorEastAsia" w:eastAsiaTheme="minorEastAsia" w:hAnsiTheme="minorEastAsia" w:cs="Univers LT Std 45 Light" w:hint="eastAsia"/>
          <w:color w:val="000000" w:themeColor="text1"/>
          <w:szCs w:val="21"/>
        </w:rPr>
        <w:t>°C</w:t>
      </w:r>
    </w:p>
    <w:p w14:paraId="7F085A2B" w14:textId="77777777" w:rsidR="00C7007E" w:rsidRPr="005D2A31" w:rsidRDefault="000B1CD3" w:rsidP="0069515A">
      <w:pPr>
        <w:numPr>
          <w:ilvl w:val="0"/>
          <w:numId w:val="1"/>
        </w:numPr>
        <w:spacing w:line="336" w:lineRule="auto"/>
        <w:rPr>
          <w:rFonts w:asciiTheme="minorEastAsia" w:eastAsiaTheme="minorEastAsia" w:hAnsiTheme="minorEastAsia" w:cs="Univers LT Std 45 Light"/>
          <w:szCs w:val="21"/>
        </w:rPr>
      </w:pPr>
      <w:r w:rsidRPr="005D2A31">
        <w:rPr>
          <w:rFonts w:asciiTheme="minorEastAsia" w:eastAsiaTheme="minorEastAsia" w:hAnsiTheme="minorEastAsia" w:hint="eastAsia"/>
          <w:szCs w:val="21"/>
        </w:rPr>
        <w:t>高分辨</w:t>
      </w:r>
      <w:r w:rsidR="00C7007E" w:rsidRPr="005D2A31">
        <w:rPr>
          <w:rFonts w:asciiTheme="minorEastAsia" w:eastAsiaTheme="minorEastAsia" w:hAnsiTheme="minorEastAsia" w:hint="eastAsia"/>
          <w:szCs w:val="21"/>
        </w:rPr>
        <w:t xml:space="preserve">熔解曲线分辨率： </w:t>
      </w:r>
      <w:r w:rsidR="003656CD" w:rsidRPr="005D2A31">
        <w:rPr>
          <w:rFonts w:asciiTheme="minorEastAsia" w:eastAsiaTheme="minorEastAsia" w:hAnsiTheme="minorEastAsia" w:hint="eastAsia"/>
          <w:szCs w:val="21"/>
        </w:rPr>
        <w:t>小</w:t>
      </w:r>
      <w:r w:rsidR="00C7007E" w:rsidRPr="005D2A31">
        <w:rPr>
          <w:rFonts w:asciiTheme="minorEastAsia" w:eastAsiaTheme="minorEastAsia" w:hAnsiTheme="minorEastAsia" w:hint="eastAsia"/>
          <w:szCs w:val="21"/>
        </w:rPr>
        <w:t xml:space="preserve">至 </w:t>
      </w:r>
      <w:r w:rsidR="00C7007E" w:rsidRPr="005D2A31">
        <w:rPr>
          <w:rFonts w:asciiTheme="minorEastAsia" w:eastAsiaTheme="minorEastAsia" w:hAnsiTheme="minorEastAsia" w:cs="Univers LT Std 45 Light" w:hint="eastAsia"/>
          <w:szCs w:val="21"/>
        </w:rPr>
        <w:t>0.</w:t>
      </w:r>
      <w:r w:rsidR="00A57C57" w:rsidRPr="005D2A31">
        <w:rPr>
          <w:rFonts w:asciiTheme="minorEastAsia" w:eastAsiaTheme="minorEastAsia" w:hAnsiTheme="minorEastAsia" w:cs="Univers LT Std 45 Light" w:hint="eastAsia"/>
          <w:szCs w:val="21"/>
        </w:rPr>
        <w:t>015</w:t>
      </w:r>
      <w:r w:rsidR="00C7007E" w:rsidRPr="005D2A31">
        <w:rPr>
          <w:rFonts w:asciiTheme="minorEastAsia" w:eastAsiaTheme="minorEastAsia" w:hAnsiTheme="minorEastAsia" w:cs="Univers LT Std 45 Light" w:hint="eastAsia"/>
          <w:szCs w:val="21"/>
        </w:rPr>
        <w:t>°C</w:t>
      </w:r>
    </w:p>
    <w:p w14:paraId="1AABE9E5" w14:textId="2913F3D2" w:rsidR="006A443A" w:rsidRPr="005D2A31" w:rsidRDefault="006A443A" w:rsidP="0069515A">
      <w:pPr>
        <w:numPr>
          <w:ilvl w:val="0"/>
          <w:numId w:val="1"/>
        </w:numPr>
        <w:spacing w:line="336" w:lineRule="auto"/>
        <w:rPr>
          <w:rFonts w:asciiTheme="minorEastAsia" w:eastAsiaTheme="minorEastAsia" w:hAnsiTheme="minorEastAsia" w:cs="Univers LT Std 45 Light"/>
          <w:szCs w:val="21"/>
        </w:rPr>
      </w:pPr>
      <w:r w:rsidRPr="005D2A31">
        <w:rPr>
          <w:rFonts w:asciiTheme="minorEastAsia" w:eastAsiaTheme="minorEastAsia" w:hAnsiTheme="minorEastAsia"/>
          <w:kern w:val="0"/>
          <w:szCs w:val="21"/>
        </w:rPr>
        <w:t>CMOS</w:t>
      </w:r>
      <w:r w:rsidRPr="005D2A31">
        <w:rPr>
          <w:rFonts w:asciiTheme="minorEastAsia" w:eastAsiaTheme="minorEastAsia" w:hAnsiTheme="minorEastAsia" w:hint="eastAsia"/>
          <w:kern w:val="0"/>
          <w:szCs w:val="21"/>
        </w:rPr>
        <w:t>检测器</w:t>
      </w:r>
    </w:p>
    <w:p w14:paraId="7E7813DC" w14:textId="77777777" w:rsidR="00AF67A4" w:rsidRPr="005D2A31" w:rsidRDefault="00AF67A4" w:rsidP="0069515A">
      <w:pPr>
        <w:numPr>
          <w:ilvl w:val="0"/>
          <w:numId w:val="1"/>
        </w:numPr>
        <w:spacing w:line="336" w:lineRule="auto"/>
        <w:rPr>
          <w:rFonts w:asciiTheme="minorEastAsia" w:eastAsiaTheme="minorEastAsia" w:hAnsiTheme="minorEastAsia"/>
          <w:szCs w:val="21"/>
          <w:lang w:val="de-DE"/>
        </w:rPr>
      </w:pPr>
      <w:r w:rsidRPr="005D2A31">
        <w:rPr>
          <w:rFonts w:asciiTheme="minorEastAsia" w:eastAsiaTheme="minorEastAsia" w:hAnsiTheme="minorEastAsia" w:cs="Arial" w:hint="eastAsia"/>
          <w:color w:val="000000"/>
          <w:kern w:val="0"/>
          <w:sz w:val="18"/>
          <w:szCs w:val="18"/>
          <w:lang w:val="de-DE"/>
        </w:rPr>
        <w:t>支持HRM应用</w:t>
      </w:r>
    </w:p>
    <w:p w14:paraId="2F4108E4" w14:textId="23D279B3" w:rsidR="00C44510" w:rsidRPr="005D2A31" w:rsidRDefault="00C44510" w:rsidP="0069515A">
      <w:pPr>
        <w:numPr>
          <w:ilvl w:val="0"/>
          <w:numId w:val="1"/>
        </w:numPr>
        <w:spacing w:line="336" w:lineRule="auto"/>
        <w:rPr>
          <w:rFonts w:asciiTheme="minorEastAsia" w:eastAsiaTheme="minorEastAsia" w:hAnsiTheme="minorEastAsia"/>
          <w:szCs w:val="21"/>
          <w:lang w:val="de-DE"/>
        </w:rPr>
      </w:pPr>
      <w:r w:rsidRPr="005D2A31">
        <w:rPr>
          <w:rFonts w:asciiTheme="minorEastAsia" w:eastAsiaTheme="minorEastAsia" w:hAnsiTheme="minorEastAsia" w:hint="eastAsia"/>
          <w:kern w:val="0"/>
          <w:szCs w:val="21"/>
        </w:rPr>
        <w:t>检测器无需移动且无需例如光纤等分光装置分光。</w:t>
      </w:r>
    </w:p>
    <w:p w14:paraId="5F9EE305" w14:textId="0C92EC2F" w:rsidR="00AF67A4" w:rsidRPr="005D2A31" w:rsidRDefault="00AF67A4" w:rsidP="0069515A">
      <w:pPr>
        <w:numPr>
          <w:ilvl w:val="0"/>
          <w:numId w:val="1"/>
        </w:numPr>
        <w:spacing w:line="336" w:lineRule="auto"/>
        <w:rPr>
          <w:rFonts w:asciiTheme="minorEastAsia" w:eastAsiaTheme="minorEastAsia" w:hAnsiTheme="minorEastAsia"/>
          <w:szCs w:val="21"/>
        </w:rPr>
      </w:pPr>
      <w:r w:rsidRPr="005D2A31">
        <w:rPr>
          <w:rFonts w:asciiTheme="minorEastAsia" w:eastAsiaTheme="minorEastAsia" w:hAnsiTheme="minorEastAsia" w:hint="eastAsia"/>
          <w:szCs w:val="21"/>
        </w:rPr>
        <w:t>数据同时采集：所有反应</w:t>
      </w:r>
      <w:proofErr w:type="gramStart"/>
      <w:r w:rsidRPr="005D2A31">
        <w:rPr>
          <w:rFonts w:asciiTheme="minorEastAsia" w:eastAsiaTheme="minorEastAsia" w:hAnsiTheme="minorEastAsia" w:hint="eastAsia"/>
          <w:szCs w:val="21"/>
        </w:rPr>
        <w:t>孔同时</w:t>
      </w:r>
      <w:proofErr w:type="gramEnd"/>
      <w:r w:rsidRPr="005D2A31">
        <w:rPr>
          <w:rFonts w:asciiTheme="minorEastAsia" w:eastAsiaTheme="minorEastAsia" w:hAnsiTheme="minorEastAsia" w:hint="eastAsia"/>
          <w:szCs w:val="21"/>
        </w:rPr>
        <w:t>采集荧光数据，不同</w:t>
      </w:r>
      <w:proofErr w:type="gramStart"/>
      <w:r w:rsidRPr="005D2A31">
        <w:rPr>
          <w:rFonts w:asciiTheme="minorEastAsia" w:eastAsiaTheme="minorEastAsia" w:hAnsiTheme="minorEastAsia" w:hint="eastAsia"/>
          <w:szCs w:val="21"/>
        </w:rPr>
        <w:t>孔之间</w:t>
      </w:r>
      <w:proofErr w:type="gramEnd"/>
      <w:r w:rsidRPr="005D2A31">
        <w:rPr>
          <w:rFonts w:asciiTheme="minorEastAsia" w:eastAsiaTheme="minorEastAsia" w:hAnsiTheme="minorEastAsia" w:hint="eastAsia"/>
          <w:szCs w:val="21"/>
        </w:rPr>
        <w:t>不存在时间差</w:t>
      </w:r>
    </w:p>
    <w:p w14:paraId="6D7819A5" w14:textId="77777777" w:rsidR="00A57C57" w:rsidRPr="005D2A31" w:rsidRDefault="00C7007E" w:rsidP="0069515A">
      <w:pPr>
        <w:numPr>
          <w:ilvl w:val="0"/>
          <w:numId w:val="1"/>
        </w:numPr>
        <w:spacing w:line="336" w:lineRule="auto"/>
        <w:rPr>
          <w:rFonts w:asciiTheme="minorEastAsia" w:eastAsiaTheme="minorEastAsia" w:hAnsiTheme="minorEastAsia"/>
          <w:szCs w:val="21"/>
        </w:rPr>
      </w:pPr>
      <w:r w:rsidRPr="005D2A31">
        <w:rPr>
          <w:rFonts w:asciiTheme="minorEastAsia" w:eastAsiaTheme="minorEastAsia" w:hAnsiTheme="minorEastAsia" w:hint="eastAsia"/>
          <w:szCs w:val="21"/>
        </w:rPr>
        <w:t>安装时已校准染料：</w:t>
      </w:r>
      <w:r w:rsidR="00A57C57" w:rsidRPr="005D2A31">
        <w:rPr>
          <w:rFonts w:asciiTheme="minorEastAsia" w:eastAsiaTheme="minorEastAsia" w:hAnsiTheme="minorEastAsia" w:cs="Arial"/>
          <w:sz w:val="20"/>
          <w:szCs w:val="20"/>
        </w:rPr>
        <w:t>FAM™, SYBR® Green I, VIC®, NED, ABY, JUN, Mustang Purple, TAMRA, Cy5, and ROX™ dyes</w:t>
      </w:r>
      <w:r w:rsidR="00A57C57" w:rsidRPr="005D2A31">
        <w:rPr>
          <w:rFonts w:asciiTheme="minorEastAsia" w:eastAsiaTheme="minorEastAsia" w:hAnsiTheme="minorEastAsia" w:hint="eastAsia"/>
          <w:color w:val="FF0000"/>
          <w:kern w:val="0"/>
          <w:szCs w:val="21"/>
        </w:rPr>
        <w:t xml:space="preserve"> </w:t>
      </w:r>
    </w:p>
    <w:p w14:paraId="337CBF2F" w14:textId="25EF3C3F" w:rsidR="004D04D4" w:rsidRPr="005D2A31" w:rsidRDefault="004D04D4" w:rsidP="0069515A">
      <w:pPr>
        <w:numPr>
          <w:ilvl w:val="0"/>
          <w:numId w:val="1"/>
        </w:numPr>
        <w:spacing w:line="336" w:lineRule="auto"/>
        <w:rPr>
          <w:rFonts w:asciiTheme="minorEastAsia" w:eastAsiaTheme="minorEastAsia" w:hAnsiTheme="minorEastAsia"/>
          <w:szCs w:val="21"/>
        </w:rPr>
      </w:pPr>
      <w:r w:rsidRPr="005D2A31">
        <w:rPr>
          <w:rFonts w:asciiTheme="minorEastAsia" w:eastAsiaTheme="minorEastAsia" w:hAnsiTheme="minorEastAsia" w:cs="Univers LT Std 45 Light" w:hint="eastAsia"/>
          <w:szCs w:val="21"/>
        </w:rPr>
        <w:t>荧光染料：</w:t>
      </w:r>
      <w:r w:rsidR="0088324C" w:rsidRPr="005D2A31">
        <w:rPr>
          <w:rFonts w:asciiTheme="minorEastAsia" w:eastAsiaTheme="minorEastAsia" w:hAnsiTheme="minorEastAsia" w:cs="Univers LT Std 45 Light" w:hint="eastAsia"/>
          <w:szCs w:val="21"/>
        </w:rPr>
        <w:t>能</w:t>
      </w:r>
      <w:r w:rsidRPr="005D2A31">
        <w:rPr>
          <w:rFonts w:asciiTheme="minorEastAsia" w:eastAsiaTheme="minorEastAsia" w:hAnsiTheme="minorEastAsia" w:cs="Univers LT Std 45 Light" w:hint="eastAsia"/>
          <w:szCs w:val="21"/>
        </w:rPr>
        <w:t>同时检测</w:t>
      </w:r>
      <w:r w:rsidR="0088324C" w:rsidRPr="005D2A31">
        <w:rPr>
          <w:rFonts w:asciiTheme="minorEastAsia" w:eastAsiaTheme="minorEastAsia" w:hAnsiTheme="minorEastAsia" w:cs="Univers LT Std 45 Light" w:hint="eastAsia"/>
          <w:szCs w:val="21"/>
        </w:rPr>
        <w:t>并区分</w:t>
      </w:r>
      <w:r w:rsidRPr="005D2A31">
        <w:rPr>
          <w:rFonts w:asciiTheme="minorEastAsia" w:eastAsiaTheme="minorEastAsia" w:hAnsiTheme="minorEastAsia" w:cs="Univers LT Std 45 Light" w:hint="eastAsia"/>
          <w:szCs w:val="21"/>
        </w:rPr>
        <w:t>VIC</w:t>
      </w:r>
      <w:r w:rsidR="0088324C" w:rsidRPr="005D2A31">
        <w:rPr>
          <w:rFonts w:asciiTheme="minorEastAsia" w:eastAsiaTheme="minorEastAsia" w:hAnsiTheme="minorEastAsia" w:cs="Univers LT Std 45 Light" w:hint="eastAsia"/>
          <w:szCs w:val="21"/>
        </w:rPr>
        <w:t>荧光</w:t>
      </w:r>
      <w:r w:rsidRPr="005D2A31">
        <w:rPr>
          <w:rFonts w:asciiTheme="minorEastAsia" w:eastAsiaTheme="minorEastAsia" w:hAnsiTheme="minorEastAsia" w:cs="Univers LT Std 45 Light" w:hint="eastAsia"/>
          <w:szCs w:val="21"/>
        </w:rPr>
        <w:t>和TAMRA荧光，</w:t>
      </w:r>
      <w:r w:rsidR="0088324C" w:rsidRPr="005D2A31">
        <w:rPr>
          <w:rFonts w:asciiTheme="minorEastAsia" w:eastAsiaTheme="minorEastAsia" w:hAnsiTheme="minorEastAsia" w:cs="Univers LT Std 45 Light" w:hint="eastAsia"/>
          <w:szCs w:val="21"/>
        </w:rPr>
        <w:t>以用于</w:t>
      </w:r>
      <w:r w:rsidR="002C7FDA" w:rsidRPr="005D2A31">
        <w:rPr>
          <w:rFonts w:asciiTheme="minorEastAsia" w:eastAsiaTheme="minorEastAsia" w:hAnsiTheme="minorEastAsia" w:cs="Univers LT Std 45 Light" w:hint="eastAsia"/>
          <w:szCs w:val="21"/>
        </w:rPr>
        <w:t>TaqMan</w:t>
      </w:r>
      <w:r w:rsidR="0088324C" w:rsidRPr="005D2A31">
        <w:rPr>
          <w:rFonts w:asciiTheme="minorEastAsia" w:eastAsiaTheme="minorEastAsia" w:hAnsiTheme="minorEastAsia" w:cs="Univers LT Std 45 Light" w:hint="eastAsia"/>
          <w:szCs w:val="21"/>
        </w:rPr>
        <w:t>基因拷贝数(CNV)检测</w:t>
      </w:r>
    </w:p>
    <w:p w14:paraId="53BF4BCF" w14:textId="69ED36F1" w:rsidR="00C7007E" w:rsidRPr="005D2A31" w:rsidRDefault="00C7007E" w:rsidP="0069515A">
      <w:pPr>
        <w:numPr>
          <w:ilvl w:val="0"/>
          <w:numId w:val="1"/>
        </w:numPr>
        <w:spacing w:line="336" w:lineRule="auto"/>
        <w:rPr>
          <w:rFonts w:asciiTheme="minorEastAsia" w:eastAsiaTheme="minorEastAsia" w:hAnsiTheme="minorEastAsia"/>
          <w:szCs w:val="21"/>
        </w:rPr>
      </w:pPr>
      <w:r w:rsidRPr="005D2A31">
        <w:rPr>
          <w:rFonts w:asciiTheme="minorEastAsia" w:eastAsiaTheme="minorEastAsia" w:hAnsiTheme="minorEastAsia" w:hint="eastAsia"/>
          <w:szCs w:val="21"/>
        </w:rPr>
        <w:t>被动参照染料：</w:t>
      </w:r>
      <w:r w:rsidR="005102F7" w:rsidRPr="005D2A31">
        <w:rPr>
          <w:rFonts w:asciiTheme="minorEastAsia" w:eastAsiaTheme="minorEastAsia" w:hAnsiTheme="minorEastAsia" w:hint="eastAsia"/>
        </w:rPr>
        <w:t>软件支持</w:t>
      </w:r>
      <w:proofErr w:type="spellStart"/>
      <w:r w:rsidR="005102F7" w:rsidRPr="005D2A31">
        <w:rPr>
          <w:rFonts w:asciiTheme="minorEastAsia" w:eastAsiaTheme="minorEastAsia" w:hAnsiTheme="minorEastAsia" w:hint="eastAsia"/>
        </w:rPr>
        <w:t>Rox</w:t>
      </w:r>
      <w:proofErr w:type="spellEnd"/>
      <w:r w:rsidR="005102F7" w:rsidRPr="005D2A31">
        <w:rPr>
          <w:rFonts w:asciiTheme="minorEastAsia" w:eastAsiaTheme="minorEastAsia" w:hAnsiTheme="minorEastAsia" w:hint="eastAsia"/>
        </w:rPr>
        <w:t>荧光校正</w:t>
      </w:r>
      <w:proofErr w:type="gramStart"/>
      <w:r w:rsidR="005102F7" w:rsidRPr="005D2A31">
        <w:rPr>
          <w:rFonts w:asciiTheme="minorEastAsia" w:eastAsiaTheme="minorEastAsia" w:hAnsiTheme="minorEastAsia" w:hint="eastAsia"/>
        </w:rPr>
        <w:t>去除</w:t>
      </w:r>
      <w:r w:rsidR="005779E8" w:rsidRPr="005D2A31">
        <w:rPr>
          <w:rFonts w:asciiTheme="minorEastAsia" w:eastAsiaTheme="minorEastAsia" w:hAnsiTheme="minorEastAsia" w:hint="eastAsia"/>
        </w:rPr>
        <w:t>移液</w:t>
      </w:r>
      <w:r w:rsidR="005102F7" w:rsidRPr="005D2A31">
        <w:rPr>
          <w:rFonts w:asciiTheme="minorEastAsia" w:eastAsiaTheme="minorEastAsia" w:hAnsiTheme="minorEastAsia" w:hint="eastAsia"/>
        </w:rPr>
        <w:t>误差</w:t>
      </w:r>
      <w:proofErr w:type="gramEnd"/>
    </w:p>
    <w:p w14:paraId="6CCC26F4" w14:textId="5C3BCEFB" w:rsidR="0094611A" w:rsidRPr="005D2A31" w:rsidRDefault="006867FB" w:rsidP="0069515A">
      <w:pPr>
        <w:numPr>
          <w:ilvl w:val="0"/>
          <w:numId w:val="1"/>
        </w:numPr>
        <w:spacing w:line="336" w:lineRule="auto"/>
        <w:rPr>
          <w:rFonts w:asciiTheme="minorEastAsia" w:eastAsiaTheme="minorEastAsia" w:hAnsiTheme="minorEastAsia"/>
          <w:szCs w:val="21"/>
          <w:lang w:val="sv-SE"/>
        </w:rPr>
      </w:pPr>
      <w:r w:rsidRPr="005D2A31">
        <w:rPr>
          <w:rFonts w:asciiTheme="minorEastAsia" w:eastAsiaTheme="minorEastAsia" w:hAnsiTheme="minorEastAsia" w:hint="eastAsia"/>
          <w:szCs w:val="21"/>
        </w:rPr>
        <w:t>内置</w:t>
      </w:r>
      <w:r w:rsidR="003422DB" w:rsidRPr="005D2A31">
        <w:rPr>
          <w:rFonts w:asciiTheme="minorEastAsia" w:eastAsiaTheme="minorEastAsia" w:hAnsiTheme="minorEastAsia" w:hint="eastAsia"/>
          <w:szCs w:val="21"/>
        </w:rPr>
        <w:t>互动</w:t>
      </w:r>
      <w:r w:rsidR="00C7007E" w:rsidRPr="005D2A31">
        <w:rPr>
          <w:rFonts w:asciiTheme="minorEastAsia" w:eastAsiaTheme="minorEastAsia" w:hAnsiTheme="minorEastAsia" w:hint="eastAsia"/>
          <w:szCs w:val="21"/>
        </w:rPr>
        <w:t>触摸屏</w:t>
      </w:r>
    </w:p>
    <w:p w14:paraId="6EFF47EA" w14:textId="42C65AEC" w:rsidR="00AF67A4" w:rsidRPr="005D2A31" w:rsidRDefault="00AF67A4" w:rsidP="0069515A">
      <w:pPr>
        <w:numPr>
          <w:ilvl w:val="0"/>
          <w:numId w:val="1"/>
        </w:numPr>
        <w:spacing w:line="336" w:lineRule="auto"/>
        <w:rPr>
          <w:rFonts w:asciiTheme="minorEastAsia" w:eastAsiaTheme="minorEastAsia" w:hAnsiTheme="minorEastAsia"/>
          <w:szCs w:val="21"/>
          <w:lang w:val="sv-SE"/>
        </w:rPr>
      </w:pPr>
      <w:r w:rsidRPr="005D2A31">
        <w:rPr>
          <w:rFonts w:asciiTheme="minorEastAsia" w:eastAsiaTheme="minorEastAsia" w:hAnsiTheme="minorEastAsia" w:hint="eastAsia"/>
          <w:szCs w:val="21"/>
        </w:rPr>
        <w:t>单机运行模式：可连接或不连接电脑，直接定义运行程序，并储存数据结果。</w:t>
      </w:r>
    </w:p>
    <w:p w14:paraId="0DFC5B27" w14:textId="1FCE3EFB" w:rsidR="00243CEA" w:rsidRPr="005D2A31" w:rsidRDefault="00012B71" w:rsidP="0069515A">
      <w:pPr>
        <w:numPr>
          <w:ilvl w:val="0"/>
          <w:numId w:val="1"/>
        </w:numPr>
        <w:spacing w:line="336" w:lineRule="auto"/>
        <w:rPr>
          <w:rFonts w:asciiTheme="minorEastAsia" w:eastAsiaTheme="minorEastAsia" w:hAnsiTheme="minorEastAsia"/>
          <w:szCs w:val="21"/>
          <w:lang w:val="sv-SE"/>
        </w:rPr>
      </w:pPr>
      <w:r w:rsidRPr="005D2A31">
        <w:rPr>
          <w:rFonts w:asciiTheme="minorEastAsia" w:eastAsiaTheme="minorEastAsia" w:hAnsiTheme="minorEastAsia" w:hint="eastAsia"/>
          <w:szCs w:val="21"/>
          <w:lang w:val="sv-SE"/>
        </w:rPr>
        <w:t>配备电脑</w:t>
      </w:r>
      <w:r w:rsidR="006A443A" w:rsidRPr="005D2A31">
        <w:rPr>
          <w:rFonts w:asciiTheme="minorEastAsia" w:eastAsiaTheme="minorEastAsia" w:hAnsiTheme="minorEastAsia" w:hint="eastAsia"/>
          <w:szCs w:val="21"/>
          <w:lang w:val="sv-SE"/>
        </w:rPr>
        <w:t>。</w:t>
      </w:r>
    </w:p>
    <w:p w14:paraId="4DA550FE" w14:textId="475D61A0" w:rsidR="00413152" w:rsidRDefault="00012B71" w:rsidP="0069515A">
      <w:pPr>
        <w:spacing w:line="336" w:lineRule="auto"/>
        <w:rPr>
          <w:rFonts w:asciiTheme="minorEastAsia" w:eastAsiaTheme="minorEastAsia" w:hAnsiTheme="minorEastAsia"/>
          <w:b/>
          <w:bCs/>
          <w:szCs w:val="21"/>
        </w:rPr>
      </w:pPr>
      <w:r w:rsidRPr="005D2A31">
        <w:rPr>
          <w:rFonts w:asciiTheme="minorEastAsia" w:eastAsiaTheme="minorEastAsia" w:hAnsiTheme="minorEastAsia" w:hint="eastAsia"/>
          <w:b/>
          <w:bCs/>
          <w:szCs w:val="21"/>
        </w:rPr>
        <w:t>试剂</w:t>
      </w:r>
      <w:proofErr w:type="gramStart"/>
      <w:r w:rsidRPr="005D2A31">
        <w:rPr>
          <w:rFonts w:asciiTheme="minorEastAsia" w:eastAsiaTheme="minorEastAsia" w:hAnsiTheme="minorEastAsia" w:hint="eastAsia"/>
          <w:b/>
          <w:bCs/>
          <w:szCs w:val="21"/>
        </w:rPr>
        <w:t>耗材</w:t>
      </w:r>
      <w:r w:rsidRPr="005D2A31">
        <w:rPr>
          <w:rFonts w:asciiTheme="minorEastAsia" w:eastAsiaTheme="minorEastAsia" w:hAnsiTheme="minorEastAsia"/>
          <w:b/>
          <w:bCs/>
          <w:szCs w:val="21"/>
        </w:rPr>
        <w:t>需</w:t>
      </w:r>
      <w:proofErr w:type="gramEnd"/>
      <w:r w:rsidRPr="005D2A31">
        <w:rPr>
          <w:rFonts w:asciiTheme="minorEastAsia" w:eastAsiaTheme="minorEastAsia" w:hAnsiTheme="minorEastAsia"/>
          <w:b/>
          <w:bCs/>
          <w:szCs w:val="21"/>
        </w:rPr>
        <w:t>满足以下</w:t>
      </w:r>
      <w:r w:rsidR="00413152" w:rsidRPr="005D2A31">
        <w:rPr>
          <w:rFonts w:asciiTheme="minorEastAsia" w:eastAsiaTheme="minorEastAsia" w:hAnsiTheme="minorEastAsia" w:hint="eastAsia"/>
          <w:b/>
          <w:bCs/>
          <w:szCs w:val="21"/>
        </w:rPr>
        <w:t>检测项目</w:t>
      </w:r>
    </w:p>
    <w:p w14:paraId="3C7DF1EC" w14:textId="4230EC4F" w:rsidR="0069515A" w:rsidRPr="0069515A" w:rsidRDefault="0069515A" w:rsidP="0069515A">
      <w:pPr>
        <w:spacing w:line="336" w:lineRule="auto"/>
        <w:rPr>
          <w:rFonts w:asciiTheme="minorEastAsia" w:eastAsiaTheme="minorEastAsia" w:hAnsiTheme="minorEastAsia" w:cs="Arial" w:hint="eastAsia"/>
          <w:sz w:val="20"/>
          <w:szCs w:val="20"/>
        </w:rPr>
      </w:pPr>
      <w:r w:rsidRPr="0069515A">
        <w:rPr>
          <w:rFonts w:asciiTheme="minorEastAsia" w:eastAsiaTheme="minorEastAsia" w:hAnsiTheme="minorEastAsia" w:cs="Arial" w:hint="eastAsia"/>
          <w:sz w:val="20"/>
          <w:szCs w:val="20"/>
        </w:rPr>
        <w:t>用</w:t>
      </w:r>
      <w:r w:rsidRPr="0069515A">
        <w:rPr>
          <w:rFonts w:asciiTheme="minorEastAsia" w:eastAsiaTheme="minorEastAsia" w:hAnsiTheme="minorEastAsia" w:hint="eastAsia"/>
          <w:szCs w:val="21"/>
        </w:rPr>
        <w:t>于疑难A</w:t>
      </w:r>
      <w:r w:rsidRPr="0069515A">
        <w:rPr>
          <w:rFonts w:asciiTheme="minorEastAsia" w:eastAsiaTheme="minorEastAsia" w:hAnsiTheme="minorEastAsia"/>
          <w:szCs w:val="21"/>
        </w:rPr>
        <w:t>BO</w:t>
      </w:r>
      <w:r w:rsidRPr="0069515A">
        <w:rPr>
          <w:rFonts w:asciiTheme="minorEastAsia" w:eastAsiaTheme="minorEastAsia" w:hAnsiTheme="minorEastAsia" w:hint="eastAsia"/>
          <w:szCs w:val="21"/>
        </w:rPr>
        <w:t>血型鉴定及亚型的结果判</w:t>
      </w:r>
      <w:r>
        <w:rPr>
          <w:rFonts w:asciiTheme="minorEastAsia" w:eastAsiaTheme="minorEastAsia" w:hAnsiTheme="minorEastAsia" w:cs="Arial" w:hint="eastAsia"/>
          <w:sz w:val="20"/>
          <w:szCs w:val="20"/>
        </w:rPr>
        <w:t>断</w:t>
      </w:r>
    </w:p>
    <w:p w14:paraId="5986020D" w14:textId="2AEF1103" w:rsidR="00850001" w:rsidRPr="0069515A" w:rsidRDefault="00635E95" w:rsidP="0069515A">
      <w:pPr>
        <w:pStyle w:val="a3"/>
        <w:numPr>
          <w:ilvl w:val="0"/>
          <w:numId w:val="10"/>
        </w:numPr>
        <w:spacing w:line="336" w:lineRule="auto"/>
        <w:rPr>
          <w:rFonts w:asciiTheme="minorEastAsia" w:eastAsiaTheme="minorEastAsia" w:hAnsiTheme="minorEastAsia"/>
          <w:szCs w:val="21"/>
        </w:rPr>
      </w:pPr>
      <w:r w:rsidRPr="0069515A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A</w:t>
      </w:r>
      <w:r w:rsidRPr="0069515A">
        <w:rPr>
          <w:rFonts w:asciiTheme="minorEastAsia" w:eastAsiaTheme="minorEastAsia" w:hAnsiTheme="minorEastAsia"/>
          <w:color w:val="000000" w:themeColor="text1"/>
          <w:kern w:val="0"/>
          <w:szCs w:val="21"/>
        </w:rPr>
        <w:t>BO</w:t>
      </w:r>
      <w:r w:rsidRPr="0069515A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血型核酸扩增定性检测</w:t>
      </w:r>
    </w:p>
    <w:p w14:paraId="0C606850" w14:textId="77777777" w:rsidR="00C7007E" w:rsidRPr="005D2A31" w:rsidRDefault="00C7007E" w:rsidP="00C14037">
      <w:pPr>
        <w:autoSpaceDE w:val="0"/>
        <w:autoSpaceDN w:val="0"/>
        <w:adjustRightInd w:val="0"/>
        <w:spacing w:line="360" w:lineRule="exact"/>
        <w:jc w:val="left"/>
        <w:rPr>
          <w:rFonts w:asciiTheme="minorEastAsia" w:eastAsiaTheme="minorEastAsia" w:hAnsiTheme="minorEastAsia" w:cs="宋体"/>
          <w:color w:val="000000"/>
          <w:kern w:val="0"/>
          <w:sz w:val="20"/>
          <w:szCs w:val="20"/>
        </w:rPr>
      </w:pPr>
    </w:p>
    <w:sectPr w:rsidR="00C7007E" w:rsidRPr="005D2A31" w:rsidSect="0069515A">
      <w:pgSz w:w="11907" w:h="16839" w:code="9"/>
      <w:pgMar w:top="1134" w:right="1134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F3208" w14:textId="77777777" w:rsidR="008B47C9" w:rsidRDefault="008B47C9" w:rsidP="002A1891">
      <w:r>
        <w:separator/>
      </w:r>
    </w:p>
  </w:endnote>
  <w:endnote w:type="continuationSeparator" w:id="0">
    <w:p w14:paraId="14DFC035" w14:textId="77777777" w:rsidR="008B47C9" w:rsidRDefault="008B47C9" w:rsidP="002A1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FPHei Std W5">
    <w:altName w:val="仿宋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Univers LT Std 45 Light">
    <w:altName w:val="新宋体"/>
    <w:panose1 w:val="00000000000000000000"/>
    <w:charset w:val="86"/>
    <w:family w:val="swiss"/>
    <w:notTrueType/>
    <w:pitch w:val="default"/>
    <w:sig w:usb0="00000003" w:usb1="080E0000" w:usb2="00000010" w:usb3="00000000" w:csb0="00040001" w:csb1="00000000"/>
  </w:font>
  <w:font w:name="DFPHei Std W9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宋体-18030">
    <w:altName w:val="宋体"/>
    <w:charset w:val="86"/>
    <w:family w:val="modern"/>
    <w:pitch w:val="fixed"/>
    <w:sig w:usb0="00000000" w:usb1="880F3C78" w:usb2="000A005E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FA4D9" w14:textId="77777777" w:rsidR="008B47C9" w:rsidRDefault="008B47C9" w:rsidP="002A1891">
      <w:r>
        <w:separator/>
      </w:r>
    </w:p>
  </w:footnote>
  <w:footnote w:type="continuationSeparator" w:id="0">
    <w:p w14:paraId="22C99AFD" w14:textId="77777777" w:rsidR="008B47C9" w:rsidRDefault="008B47C9" w:rsidP="002A18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4B9F"/>
    <w:multiLevelType w:val="hybridMultilevel"/>
    <w:tmpl w:val="9B881564"/>
    <w:lvl w:ilvl="0" w:tplc="BFE4372C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lang w:val="en-US"/>
      </w:rPr>
    </w:lvl>
    <w:lvl w:ilvl="1" w:tplc="04090005">
      <w:start w:val="1"/>
      <w:numFmt w:val="bullet"/>
      <w:lvlText w:val="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174999"/>
    <w:multiLevelType w:val="hybridMultilevel"/>
    <w:tmpl w:val="87D476D4"/>
    <w:lvl w:ilvl="0" w:tplc="1B30886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361891E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1378669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3BA2259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A206503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2070E5C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B0F6536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2542CC9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492A1FC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" w15:restartNumberingAfterBreak="0">
    <w:nsid w:val="14813CB9"/>
    <w:multiLevelType w:val="hybridMultilevel"/>
    <w:tmpl w:val="8F0403F4"/>
    <w:lvl w:ilvl="0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lang w:val="en-US"/>
      </w:rPr>
    </w:lvl>
    <w:lvl w:ilvl="1" w:tplc="04090003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A2706AC"/>
    <w:multiLevelType w:val="hybridMultilevel"/>
    <w:tmpl w:val="60446B0A"/>
    <w:lvl w:ilvl="0" w:tplc="CDA275C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B7862160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B2A0459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5608FF9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13480AF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2E7467D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71680FC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1D70AFB4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10F0491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4" w15:restartNumberingAfterBreak="0">
    <w:nsid w:val="1D8F3DF4"/>
    <w:multiLevelType w:val="hybridMultilevel"/>
    <w:tmpl w:val="D7883308"/>
    <w:lvl w:ilvl="0" w:tplc="04090005">
      <w:start w:val="1"/>
      <w:numFmt w:val="bullet"/>
      <w:lvlText w:val="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lang w:val="en-US"/>
      </w:rPr>
    </w:lvl>
    <w:lvl w:ilvl="1" w:tplc="04090003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3E283FBA"/>
    <w:multiLevelType w:val="hybridMultilevel"/>
    <w:tmpl w:val="D844399E"/>
    <w:lvl w:ilvl="0" w:tplc="364459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72E76BE"/>
    <w:multiLevelType w:val="hybridMultilevel"/>
    <w:tmpl w:val="6638FB5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4A0E3683"/>
    <w:multiLevelType w:val="hybridMultilevel"/>
    <w:tmpl w:val="E25EE44A"/>
    <w:lvl w:ilvl="0" w:tplc="BFE4372C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lang w:val="en-US"/>
      </w:rPr>
    </w:lvl>
    <w:lvl w:ilvl="1" w:tplc="04090005">
      <w:start w:val="1"/>
      <w:numFmt w:val="bullet"/>
      <w:lvlText w:val="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9C80FC6"/>
    <w:multiLevelType w:val="hybridMultilevel"/>
    <w:tmpl w:val="D2F82C0A"/>
    <w:lvl w:ilvl="0" w:tplc="BFE4372C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lang w:val="en-US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2667AEE"/>
    <w:multiLevelType w:val="hybridMultilevel"/>
    <w:tmpl w:val="923A1E12"/>
    <w:lvl w:ilvl="0" w:tplc="04090005">
      <w:start w:val="1"/>
      <w:numFmt w:val="bullet"/>
      <w:lvlText w:val="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lang w:val="en-US"/>
      </w:rPr>
    </w:lvl>
    <w:lvl w:ilvl="1" w:tplc="04090003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1384252620">
    <w:abstractNumId w:val="8"/>
  </w:num>
  <w:num w:numId="2" w16cid:durableId="1386490627">
    <w:abstractNumId w:val="1"/>
  </w:num>
  <w:num w:numId="3" w16cid:durableId="363091736">
    <w:abstractNumId w:val="3"/>
  </w:num>
  <w:num w:numId="4" w16cid:durableId="1742484942">
    <w:abstractNumId w:val="5"/>
  </w:num>
  <w:num w:numId="5" w16cid:durableId="381055733">
    <w:abstractNumId w:val="4"/>
  </w:num>
  <w:num w:numId="6" w16cid:durableId="361396889">
    <w:abstractNumId w:val="2"/>
  </w:num>
  <w:num w:numId="7" w16cid:durableId="870458477">
    <w:abstractNumId w:val="9"/>
  </w:num>
  <w:num w:numId="8" w16cid:durableId="2117366419">
    <w:abstractNumId w:val="7"/>
  </w:num>
  <w:num w:numId="9" w16cid:durableId="95367056">
    <w:abstractNumId w:val="0"/>
  </w:num>
  <w:num w:numId="10" w16cid:durableId="12722048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7795"/>
    <w:rsid w:val="00012B71"/>
    <w:rsid w:val="000B1CD3"/>
    <w:rsid w:val="000F4D92"/>
    <w:rsid w:val="00116851"/>
    <w:rsid w:val="00181DD6"/>
    <w:rsid w:val="001851D6"/>
    <w:rsid w:val="001934A8"/>
    <w:rsid w:val="001B3776"/>
    <w:rsid w:val="001D63EE"/>
    <w:rsid w:val="00207795"/>
    <w:rsid w:val="002228D0"/>
    <w:rsid w:val="00231108"/>
    <w:rsid w:val="00243CEA"/>
    <w:rsid w:val="00252AA8"/>
    <w:rsid w:val="002A14EB"/>
    <w:rsid w:val="002A1891"/>
    <w:rsid w:val="002C7FDA"/>
    <w:rsid w:val="003422DB"/>
    <w:rsid w:val="003656CD"/>
    <w:rsid w:val="00382C50"/>
    <w:rsid w:val="003A5A7C"/>
    <w:rsid w:val="003B4992"/>
    <w:rsid w:val="00413152"/>
    <w:rsid w:val="00497EB0"/>
    <w:rsid w:val="004B1D8F"/>
    <w:rsid w:val="004B6411"/>
    <w:rsid w:val="004D04D4"/>
    <w:rsid w:val="005102F7"/>
    <w:rsid w:val="005779E8"/>
    <w:rsid w:val="0059225F"/>
    <w:rsid w:val="005D01C5"/>
    <w:rsid w:val="005D20B8"/>
    <w:rsid w:val="005D2A31"/>
    <w:rsid w:val="006223B6"/>
    <w:rsid w:val="00635E95"/>
    <w:rsid w:val="00641564"/>
    <w:rsid w:val="00654479"/>
    <w:rsid w:val="006867FB"/>
    <w:rsid w:val="0069421A"/>
    <w:rsid w:val="0069515A"/>
    <w:rsid w:val="006A443A"/>
    <w:rsid w:val="006A6148"/>
    <w:rsid w:val="006E0848"/>
    <w:rsid w:val="00747627"/>
    <w:rsid w:val="00764687"/>
    <w:rsid w:val="0077629D"/>
    <w:rsid w:val="007A4C12"/>
    <w:rsid w:val="007D2C9E"/>
    <w:rsid w:val="007F37D3"/>
    <w:rsid w:val="00810908"/>
    <w:rsid w:val="00836893"/>
    <w:rsid w:val="00850001"/>
    <w:rsid w:val="00861B42"/>
    <w:rsid w:val="0088324C"/>
    <w:rsid w:val="008B47C9"/>
    <w:rsid w:val="00935ADE"/>
    <w:rsid w:val="0094611A"/>
    <w:rsid w:val="009D7C60"/>
    <w:rsid w:val="00A30A0A"/>
    <w:rsid w:val="00A57C57"/>
    <w:rsid w:val="00AC2B5D"/>
    <w:rsid w:val="00AF67A4"/>
    <w:rsid w:val="00B06844"/>
    <w:rsid w:val="00B06ECB"/>
    <w:rsid w:val="00B14753"/>
    <w:rsid w:val="00B40C5F"/>
    <w:rsid w:val="00B448D9"/>
    <w:rsid w:val="00BC1606"/>
    <w:rsid w:val="00C00A25"/>
    <w:rsid w:val="00C063E8"/>
    <w:rsid w:val="00C14037"/>
    <w:rsid w:val="00C201AD"/>
    <w:rsid w:val="00C44510"/>
    <w:rsid w:val="00C451CD"/>
    <w:rsid w:val="00C7007E"/>
    <w:rsid w:val="00CD224F"/>
    <w:rsid w:val="00CF230B"/>
    <w:rsid w:val="00D43498"/>
    <w:rsid w:val="00D442A7"/>
    <w:rsid w:val="00D539E3"/>
    <w:rsid w:val="00D6051F"/>
    <w:rsid w:val="00D94D73"/>
    <w:rsid w:val="00DC0A21"/>
    <w:rsid w:val="00E11F21"/>
    <w:rsid w:val="00E24B87"/>
    <w:rsid w:val="00E46807"/>
    <w:rsid w:val="00E63860"/>
    <w:rsid w:val="00EC10FA"/>
    <w:rsid w:val="00EC1F87"/>
    <w:rsid w:val="00EE0F6C"/>
    <w:rsid w:val="00EF096C"/>
    <w:rsid w:val="00F868E1"/>
    <w:rsid w:val="00F95D80"/>
    <w:rsid w:val="00F96EE9"/>
    <w:rsid w:val="00FC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F7E932"/>
  <w15:docId w15:val="{A176B92A-9FBC-4346-BE28-0D133017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6">
    <w:name w:val="Pa6"/>
    <w:basedOn w:val="a"/>
    <w:next w:val="a"/>
    <w:pPr>
      <w:autoSpaceDE w:val="0"/>
      <w:autoSpaceDN w:val="0"/>
      <w:adjustRightInd w:val="0"/>
      <w:spacing w:after="100" w:line="161" w:lineRule="atLeast"/>
      <w:jc w:val="left"/>
    </w:pPr>
    <w:rPr>
      <w:rFonts w:ascii="DFPHei Std W5" w:eastAsia="DFPHei Std W5"/>
      <w:kern w:val="0"/>
      <w:sz w:val="24"/>
    </w:rPr>
  </w:style>
  <w:style w:type="character" w:customStyle="1" w:styleId="A10">
    <w:name w:val="A1"/>
    <w:rPr>
      <w:rFonts w:ascii="Univers LT Std 45 Light" w:eastAsia="Univers LT Std 45 Light" w:cs="Univers LT Std 45 Light"/>
      <w:color w:val="221E1F"/>
      <w:sz w:val="10"/>
      <w:szCs w:val="10"/>
    </w:rPr>
  </w:style>
  <w:style w:type="character" w:customStyle="1" w:styleId="A100">
    <w:name w:val="A10"/>
    <w:rPr>
      <w:rFonts w:ascii="Univers LT Std 45 Light" w:eastAsia="Univers LT Std 45 Light" w:cs="Univers LT Std 45 Light"/>
      <w:color w:val="221E1F"/>
      <w:sz w:val="8"/>
      <w:szCs w:val="8"/>
    </w:rPr>
  </w:style>
  <w:style w:type="character" w:customStyle="1" w:styleId="A13">
    <w:name w:val="A13"/>
    <w:rPr>
      <w:rFonts w:ascii="Univers LT Std 45 Light" w:eastAsia="Univers LT Std 45 Light" w:cs="Univers LT Std 45 Light"/>
      <w:color w:val="221E1F"/>
      <w:sz w:val="10"/>
      <w:szCs w:val="1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DFPHei Std W9" w:eastAsia="DFPHei Std W9" w:cs="DFPHei Std W9"/>
      <w:color w:val="000000"/>
      <w:sz w:val="24"/>
      <w:szCs w:val="24"/>
    </w:rPr>
  </w:style>
  <w:style w:type="paragraph" w:customStyle="1" w:styleId="Pa4">
    <w:name w:val="Pa4"/>
    <w:basedOn w:val="Default"/>
    <w:next w:val="Default"/>
    <w:pPr>
      <w:spacing w:after="100" w:line="16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pPr>
      <w:spacing w:line="241" w:lineRule="atLeast"/>
    </w:pPr>
    <w:rPr>
      <w:rFonts w:ascii="DFPHei Std W5" w:eastAsia="DFPHei Std W5" w:cs="Times New Roman"/>
      <w:color w:val="auto"/>
    </w:rPr>
  </w:style>
  <w:style w:type="character" w:customStyle="1" w:styleId="A00">
    <w:name w:val="A0"/>
    <w:rPr>
      <w:rFonts w:cs="DFPHei Std W5"/>
      <w:color w:val="FFFFFF"/>
      <w:sz w:val="16"/>
      <w:szCs w:val="16"/>
    </w:rPr>
  </w:style>
  <w:style w:type="paragraph" w:styleId="a3">
    <w:name w:val="List Paragraph"/>
    <w:basedOn w:val="a"/>
    <w:uiPriority w:val="34"/>
    <w:qFormat/>
    <w:rsid w:val="00836893"/>
    <w:pPr>
      <w:ind w:left="720"/>
      <w:contextualSpacing/>
    </w:pPr>
  </w:style>
  <w:style w:type="paragraph" w:styleId="a4">
    <w:name w:val="header"/>
    <w:basedOn w:val="a"/>
    <w:link w:val="a5"/>
    <w:rsid w:val="002A18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A1891"/>
    <w:rPr>
      <w:kern w:val="2"/>
      <w:sz w:val="18"/>
      <w:szCs w:val="18"/>
    </w:rPr>
  </w:style>
  <w:style w:type="paragraph" w:styleId="a6">
    <w:name w:val="footer"/>
    <w:basedOn w:val="a"/>
    <w:link w:val="a7"/>
    <w:rsid w:val="002A18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A189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6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3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StepOnePlus Specifications</vt:lpstr>
    </vt:vector>
  </TitlesOfParts>
  <Company>Applied Biosystems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StepOnePlus Specifications</dc:title>
  <dc:creator>JoJo Hu</dc:creator>
  <cp:lastModifiedBy>li xiying</cp:lastModifiedBy>
  <cp:revision>61</cp:revision>
  <dcterms:created xsi:type="dcterms:W3CDTF">2015-04-27T13:43:00Z</dcterms:created>
  <dcterms:modified xsi:type="dcterms:W3CDTF">2023-03-28T23:47:00Z</dcterms:modified>
</cp:coreProperties>
</file>