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48" w:rsidRDefault="008D3F48" w:rsidP="008D3F48">
      <w:pPr>
        <w:jc w:val="center"/>
        <w:rPr>
          <w:rFonts w:ascii="仿宋" w:eastAsia="仿宋" w:hAnsi="仿宋" w:cs="Helvetica"/>
          <w:b/>
          <w:color w:val="000000"/>
          <w:sz w:val="36"/>
          <w:szCs w:val="21"/>
          <w:shd w:val="clear" w:color="auto" w:fill="FFFFFF"/>
        </w:rPr>
      </w:pPr>
      <w:r w:rsidRPr="006552C9">
        <w:rPr>
          <w:rFonts w:ascii="仿宋" w:eastAsia="仿宋" w:hAnsi="仿宋" w:cs="Helvetica" w:hint="eastAsia"/>
          <w:b/>
          <w:color w:val="000000"/>
          <w:sz w:val="36"/>
          <w:szCs w:val="21"/>
          <w:shd w:val="clear" w:color="auto" w:fill="FFFFFF"/>
        </w:rPr>
        <w:t>所投产品信息一览表</w:t>
      </w:r>
    </w:p>
    <w:p w:rsidR="008D3F48" w:rsidRPr="00AB363E" w:rsidRDefault="008D3F48" w:rsidP="008D3F48">
      <w:pPr>
        <w:jc w:val="center"/>
        <w:rPr>
          <w:rFonts w:ascii="仿宋" w:eastAsia="仿宋" w:hAnsi="仿宋" w:cs="Helvetica" w:hint="eastAsia"/>
          <w:b/>
          <w:color w:val="000000"/>
          <w:sz w:val="36"/>
          <w:szCs w:val="21"/>
          <w:shd w:val="clear" w:color="auto" w:fill="FFFFFF"/>
        </w:rPr>
      </w:pPr>
    </w:p>
    <w:tbl>
      <w:tblPr>
        <w:tblW w:w="95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3"/>
        <w:gridCol w:w="1559"/>
        <w:gridCol w:w="2977"/>
        <w:gridCol w:w="1042"/>
        <w:gridCol w:w="1517"/>
        <w:gridCol w:w="851"/>
        <w:gridCol w:w="758"/>
      </w:tblGrid>
      <w:tr w:rsidR="008D3F48" w:rsidRPr="006552C9" w:rsidTr="006D6F14">
        <w:trPr>
          <w:cantSplit/>
          <w:trHeight w:val="412"/>
          <w:jc w:val="center"/>
        </w:trPr>
        <w:tc>
          <w:tcPr>
            <w:tcW w:w="843" w:type="dxa"/>
            <w:vAlign w:val="center"/>
          </w:tcPr>
          <w:p w:rsidR="008D3F48" w:rsidRPr="006552C9" w:rsidRDefault="008D3F48" w:rsidP="006D6F14">
            <w:pPr>
              <w:ind w:leftChars="-13" w:left="-27" w:firstLineChars="11" w:firstLine="31"/>
              <w:jc w:val="center"/>
              <w:rPr>
                <w:rFonts w:ascii="仿宋" w:eastAsia="仿宋" w:hAnsi="仿宋"/>
                <w:sz w:val="28"/>
              </w:rPr>
            </w:pPr>
            <w:r w:rsidRPr="006552C9">
              <w:rPr>
                <w:rFonts w:ascii="仿宋" w:eastAsia="仿宋" w:hAnsi="仿宋" w:hint="eastAsia"/>
                <w:sz w:val="28"/>
              </w:rPr>
              <w:t>序号</w:t>
            </w:r>
          </w:p>
        </w:tc>
        <w:tc>
          <w:tcPr>
            <w:tcW w:w="1559" w:type="dxa"/>
            <w:vAlign w:val="center"/>
          </w:tcPr>
          <w:p w:rsidR="008D3F48" w:rsidRPr="006552C9" w:rsidRDefault="008D3F48" w:rsidP="006D6F14">
            <w:pPr>
              <w:jc w:val="center"/>
              <w:rPr>
                <w:rFonts w:ascii="仿宋" w:eastAsia="仿宋" w:hAnsi="仿宋"/>
                <w:sz w:val="28"/>
              </w:rPr>
            </w:pPr>
            <w:r w:rsidRPr="006552C9">
              <w:rPr>
                <w:rFonts w:ascii="仿宋" w:eastAsia="仿宋" w:hAnsi="仿宋" w:hint="eastAsia"/>
                <w:sz w:val="28"/>
              </w:rPr>
              <w:t>产品名称</w:t>
            </w:r>
          </w:p>
        </w:tc>
        <w:tc>
          <w:tcPr>
            <w:tcW w:w="2977" w:type="dxa"/>
            <w:vAlign w:val="center"/>
          </w:tcPr>
          <w:p w:rsidR="008D3F48" w:rsidRPr="006552C9" w:rsidRDefault="008D3F48" w:rsidP="006D6F14">
            <w:pPr>
              <w:jc w:val="center"/>
              <w:rPr>
                <w:rFonts w:ascii="仿宋" w:eastAsia="仿宋" w:hAnsi="仿宋"/>
                <w:sz w:val="28"/>
              </w:rPr>
            </w:pPr>
            <w:r w:rsidRPr="006552C9">
              <w:rPr>
                <w:rFonts w:ascii="仿宋" w:eastAsia="仿宋" w:hAnsi="仿宋" w:hint="eastAsia"/>
                <w:sz w:val="28"/>
              </w:rPr>
              <w:t>生产商</w:t>
            </w:r>
          </w:p>
        </w:tc>
        <w:tc>
          <w:tcPr>
            <w:tcW w:w="1042" w:type="dxa"/>
            <w:vAlign w:val="center"/>
          </w:tcPr>
          <w:p w:rsidR="008D3F48" w:rsidRPr="006552C9" w:rsidRDefault="008D3F48" w:rsidP="006D6F14">
            <w:pPr>
              <w:jc w:val="center"/>
              <w:rPr>
                <w:rFonts w:ascii="仿宋" w:eastAsia="仿宋" w:hAnsi="仿宋" w:hint="eastAsia"/>
                <w:sz w:val="28"/>
              </w:rPr>
            </w:pPr>
            <w:r w:rsidRPr="006552C9">
              <w:rPr>
                <w:rFonts w:ascii="仿宋" w:eastAsia="仿宋" w:hAnsi="仿宋" w:hint="eastAsia"/>
                <w:sz w:val="28"/>
              </w:rPr>
              <w:t>品牌</w:t>
            </w:r>
          </w:p>
        </w:tc>
        <w:tc>
          <w:tcPr>
            <w:tcW w:w="1517" w:type="dxa"/>
            <w:vAlign w:val="center"/>
          </w:tcPr>
          <w:p w:rsidR="008D3F48" w:rsidRPr="006552C9" w:rsidRDefault="008D3F48" w:rsidP="006D6F14">
            <w:pPr>
              <w:jc w:val="center"/>
              <w:rPr>
                <w:rFonts w:ascii="仿宋" w:eastAsia="仿宋" w:hAnsi="仿宋"/>
                <w:sz w:val="28"/>
              </w:rPr>
            </w:pPr>
            <w:r w:rsidRPr="006552C9">
              <w:rPr>
                <w:rFonts w:ascii="仿宋" w:eastAsia="仿宋" w:hAnsi="仿宋" w:hint="eastAsia"/>
                <w:sz w:val="28"/>
              </w:rPr>
              <w:t>规格型号</w:t>
            </w:r>
          </w:p>
        </w:tc>
        <w:tc>
          <w:tcPr>
            <w:tcW w:w="851" w:type="dxa"/>
            <w:vAlign w:val="center"/>
          </w:tcPr>
          <w:p w:rsidR="008D3F48" w:rsidRPr="006552C9" w:rsidRDefault="008D3F48" w:rsidP="006D6F14">
            <w:pPr>
              <w:jc w:val="center"/>
              <w:rPr>
                <w:rFonts w:ascii="仿宋" w:eastAsia="仿宋" w:hAnsi="仿宋"/>
                <w:sz w:val="28"/>
              </w:rPr>
            </w:pPr>
            <w:r w:rsidRPr="006552C9">
              <w:rPr>
                <w:rFonts w:ascii="仿宋" w:eastAsia="仿宋" w:hAnsi="仿宋" w:hint="eastAsia"/>
                <w:sz w:val="28"/>
              </w:rPr>
              <w:t>产地</w:t>
            </w:r>
          </w:p>
        </w:tc>
        <w:tc>
          <w:tcPr>
            <w:tcW w:w="758" w:type="dxa"/>
            <w:vAlign w:val="center"/>
          </w:tcPr>
          <w:p w:rsidR="008D3F48" w:rsidRPr="006552C9" w:rsidRDefault="008D3F48" w:rsidP="006D6F14">
            <w:pPr>
              <w:jc w:val="center"/>
              <w:rPr>
                <w:rFonts w:ascii="仿宋" w:eastAsia="仿宋" w:hAnsi="仿宋"/>
                <w:sz w:val="28"/>
              </w:rPr>
            </w:pPr>
            <w:r w:rsidRPr="006552C9">
              <w:rPr>
                <w:rFonts w:ascii="仿宋" w:eastAsia="仿宋" w:hAnsi="仿宋" w:hint="eastAsia"/>
                <w:sz w:val="28"/>
              </w:rPr>
              <w:t>单位</w:t>
            </w:r>
          </w:p>
        </w:tc>
      </w:tr>
      <w:tr w:rsidR="008D3F48" w:rsidRPr="006552C9" w:rsidTr="006D6F14">
        <w:trPr>
          <w:cantSplit/>
          <w:trHeight w:val="431"/>
          <w:jc w:val="center"/>
        </w:trPr>
        <w:tc>
          <w:tcPr>
            <w:tcW w:w="843" w:type="dxa"/>
            <w:vAlign w:val="center"/>
          </w:tcPr>
          <w:p w:rsidR="008D3F48" w:rsidRPr="006552C9" w:rsidRDefault="008D3F48" w:rsidP="006D6F14"/>
        </w:tc>
        <w:tc>
          <w:tcPr>
            <w:tcW w:w="1559" w:type="dxa"/>
            <w:vAlign w:val="center"/>
          </w:tcPr>
          <w:p w:rsidR="008D3F48" w:rsidRPr="006552C9" w:rsidRDefault="008D3F48" w:rsidP="006D6F14"/>
        </w:tc>
        <w:tc>
          <w:tcPr>
            <w:tcW w:w="2977" w:type="dxa"/>
            <w:vAlign w:val="center"/>
          </w:tcPr>
          <w:p w:rsidR="008D3F48" w:rsidRPr="006552C9" w:rsidRDefault="008D3F48" w:rsidP="006D6F14"/>
        </w:tc>
        <w:tc>
          <w:tcPr>
            <w:tcW w:w="1042" w:type="dxa"/>
          </w:tcPr>
          <w:p w:rsidR="008D3F48" w:rsidRPr="006552C9" w:rsidRDefault="008D3F48" w:rsidP="006D6F14"/>
        </w:tc>
        <w:tc>
          <w:tcPr>
            <w:tcW w:w="1517" w:type="dxa"/>
            <w:vAlign w:val="center"/>
          </w:tcPr>
          <w:p w:rsidR="008D3F48" w:rsidRPr="006552C9" w:rsidRDefault="008D3F48" w:rsidP="006D6F14"/>
        </w:tc>
        <w:tc>
          <w:tcPr>
            <w:tcW w:w="851" w:type="dxa"/>
            <w:vAlign w:val="center"/>
          </w:tcPr>
          <w:p w:rsidR="008D3F48" w:rsidRPr="006552C9" w:rsidRDefault="008D3F48" w:rsidP="006D6F14"/>
        </w:tc>
        <w:tc>
          <w:tcPr>
            <w:tcW w:w="758" w:type="dxa"/>
            <w:vAlign w:val="center"/>
          </w:tcPr>
          <w:p w:rsidR="008D3F48" w:rsidRPr="006552C9" w:rsidRDefault="008D3F48" w:rsidP="006D6F14"/>
        </w:tc>
      </w:tr>
      <w:tr w:rsidR="008D3F48" w:rsidRPr="006552C9" w:rsidTr="006D6F14">
        <w:trPr>
          <w:cantSplit/>
          <w:trHeight w:val="431"/>
          <w:jc w:val="center"/>
        </w:trPr>
        <w:tc>
          <w:tcPr>
            <w:tcW w:w="843" w:type="dxa"/>
            <w:vAlign w:val="center"/>
          </w:tcPr>
          <w:p w:rsidR="008D3F48" w:rsidRPr="006552C9" w:rsidRDefault="008D3F48" w:rsidP="006D6F14"/>
        </w:tc>
        <w:tc>
          <w:tcPr>
            <w:tcW w:w="1559" w:type="dxa"/>
            <w:vAlign w:val="center"/>
          </w:tcPr>
          <w:p w:rsidR="008D3F48" w:rsidRPr="006552C9" w:rsidRDefault="008D3F48" w:rsidP="006D6F14"/>
        </w:tc>
        <w:tc>
          <w:tcPr>
            <w:tcW w:w="2977" w:type="dxa"/>
            <w:vAlign w:val="center"/>
          </w:tcPr>
          <w:p w:rsidR="008D3F48" w:rsidRPr="006552C9" w:rsidRDefault="008D3F48" w:rsidP="006D6F14"/>
        </w:tc>
        <w:tc>
          <w:tcPr>
            <w:tcW w:w="1042" w:type="dxa"/>
          </w:tcPr>
          <w:p w:rsidR="008D3F48" w:rsidRPr="006552C9" w:rsidRDefault="008D3F48" w:rsidP="006D6F14"/>
        </w:tc>
        <w:tc>
          <w:tcPr>
            <w:tcW w:w="1517" w:type="dxa"/>
            <w:vAlign w:val="center"/>
          </w:tcPr>
          <w:p w:rsidR="008D3F48" w:rsidRPr="006552C9" w:rsidRDefault="008D3F48" w:rsidP="006D6F14"/>
        </w:tc>
        <w:tc>
          <w:tcPr>
            <w:tcW w:w="851" w:type="dxa"/>
            <w:vAlign w:val="center"/>
          </w:tcPr>
          <w:p w:rsidR="008D3F48" w:rsidRPr="006552C9" w:rsidRDefault="008D3F48" w:rsidP="006D6F14"/>
        </w:tc>
        <w:tc>
          <w:tcPr>
            <w:tcW w:w="758" w:type="dxa"/>
            <w:vAlign w:val="center"/>
          </w:tcPr>
          <w:p w:rsidR="008D3F48" w:rsidRPr="006552C9" w:rsidRDefault="008D3F48" w:rsidP="006D6F14"/>
        </w:tc>
      </w:tr>
    </w:tbl>
    <w:p w:rsidR="008D3F48" w:rsidRPr="00AB363E" w:rsidRDefault="008D3F48" w:rsidP="008D3F48">
      <w:pPr>
        <w:jc w:val="right"/>
        <w:rPr>
          <w:rFonts w:ascii="仿宋" w:eastAsia="仿宋" w:hAnsi="仿宋"/>
          <w:sz w:val="22"/>
        </w:rPr>
      </w:pPr>
      <w:r w:rsidRPr="00AB363E">
        <w:rPr>
          <w:rFonts w:ascii="仿宋" w:eastAsia="仿宋" w:hAnsi="仿宋"/>
          <w:sz w:val="22"/>
        </w:rPr>
        <w:t>（</w:t>
      </w:r>
      <w:r w:rsidRPr="00AB363E">
        <w:rPr>
          <w:rFonts w:ascii="仿宋" w:eastAsia="仿宋" w:hAnsi="仿宋" w:hint="eastAsia"/>
          <w:sz w:val="22"/>
        </w:rPr>
        <w:t>此表</w:t>
      </w:r>
      <w:r w:rsidRPr="00AB363E">
        <w:rPr>
          <w:rFonts w:ascii="仿宋" w:eastAsia="仿宋" w:hAnsi="仿宋"/>
          <w:sz w:val="22"/>
        </w:rPr>
        <w:t>可续）</w:t>
      </w:r>
    </w:p>
    <w:p w:rsidR="008D3F48" w:rsidRPr="00AB363E" w:rsidRDefault="008D3F48" w:rsidP="008D3F48">
      <w:pPr>
        <w:rPr>
          <w:rFonts w:ascii="仿宋" w:eastAsia="仿宋" w:hAnsi="仿宋" w:hint="eastAsia"/>
          <w:sz w:val="22"/>
        </w:rPr>
      </w:pPr>
    </w:p>
    <w:p w:rsidR="008D3F48" w:rsidRPr="00AB363E" w:rsidRDefault="008D3F48" w:rsidP="008D3F48">
      <w:pPr>
        <w:rPr>
          <w:rFonts w:ascii="仿宋" w:eastAsia="仿宋" w:hAnsi="仿宋"/>
          <w:sz w:val="22"/>
        </w:rPr>
      </w:pPr>
    </w:p>
    <w:p w:rsidR="008D3F48" w:rsidRPr="00AB363E" w:rsidRDefault="008D3F48" w:rsidP="008D3F48">
      <w:pPr>
        <w:rPr>
          <w:rFonts w:ascii="仿宋" w:eastAsia="仿宋" w:hAnsi="仿宋"/>
          <w:sz w:val="22"/>
        </w:rPr>
      </w:pPr>
    </w:p>
    <w:p w:rsidR="008D3F48" w:rsidRPr="00AB363E" w:rsidRDefault="008D3F48" w:rsidP="008D3F48">
      <w:pPr>
        <w:rPr>
          <w:rFonts w:ascii="仿宋" w:eastAsia="仿宋" w:hAnsi="仿宋"/>
          <w:sz w:val="22"/>
        </w:rPr>
      </w:pPr>
    </w:p>
    <w:p w:rsidR="008D3F48" w:rsidRPr="00B76D5B" w:rsidRDefault="008D3F48" w:rsidP="008D3F48">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Pr>
          <w:rFonts w:ascii="仿宋" w:eastAsia="仿宋" w:hAnsi="仿宋" w:cs="Helvetica" w:hint="eastAsia"/>
          <w:color w:val="000000"/>
          <w:sz w:val="32"/>
          <w:szCs w:val="21"/>
          <w:shd w:val="clear" w:color="auto" w:fill="FFFFFF"/>
        </w:rPr>
        <w:t xml:space="preserve">  报名</w:t>
      </w:r>
      <w:r w:rsidRPr="00B76D5B">
        <w:rPr>
          <w:rFonts w:ascii="仿宋" w:eastAsia="仿宋" w:hAnsi="仿宋" w:cs="Helvetica" w:hint="eastAsia"/>
          <w:color w:val="000000"/>
          <w:sz w:val="32"/>
          <w:szCs w:val="21"/>
          <w:shd w:val="clear" w:color="auto" w:fill="FFFFFF"/>
        </w:rPr>
        <w:t>单位（</w:t>
      </w:r>
      <w:r>
        <w:rPr>
          <w:rFonts w:ascii="仿宋" w:eastAsia="仿宋" w:hAnsi="仿宋" w:cs="Helvetica" w:hint="eastAsia"/>
          <w:color w:val="000000"/>
          <w:sz w:val="32"/>
          <w:szCs w:val="21"/>
          <w:shd w:val="clear" w:color="auto" w:fill="FFFFFF"/>
        </w:rPr>
        <w:t>公</w:t>
      </w:r>
      <w:bookmarkStart w:id="0" w:name="_GoBack"/>
      <w:bookmarkEnd w:id="0"/>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D3F48" w:rsidRPr="006552C9" w:rsidRDefault="008D3F48" w:rsidP="008D3F48">
      <w:pPr>
        <w:ind w:firstLineChars="200" w:firstLine="640"/>
        <w:jc w:val="left"/>
        <w:rPr>
          <w:rFonts w:hint="eastAsia"/>
        </w:rPr>
      </w:pPr>
      <w:r w:rsidRPr="00B76D5B">
        <w:rPr>
          <w:rFonts w:ascii="仿宋" w:eastAsia="仿宋" w:hAnsi="仿宋" w:cs="Helvetica"/>
          <w:color w:val="000000"/>
          <w:sz w:val="32"/>
          <w:szCs w:val="21"/>
          <w:shd w:val="clear" w:color="auto" w:fill="FFFFFF"/>
        </w:rPr>
        <w:t xml:space="preserve">                         </w:t>
      </w:r>
      <w:r>
        <w:rPr>
          <w:rFonts w:ascii="仿宋" w:eastAsia="仿宋" w:hAnsi="仿宋" w:cs="Helvetica"/>
          <w:color w:val="000000"/>
          <w:sz w:val="32"/>
          <w:szCs w:val="21"/>
          <w:shd w:val="clear" w:color="auto" w:fill="FFFFFF"/>
        </w:rPr>
        <w:t xml:space="preserve">  </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 xml:space="preserve">月 </w:t>
      </w:r>
      <w:r>
        <w:rPr>
          <w:rFonts w:ascii="仿宋" w:eastAsia="仿宋" w:hAnsi="仿宋" w:cs="Helvetica"/>
          <w:color w:val="000000"/>
          <w:sz w:val="32"/>
          <w:szCs w:val="21"/>
          <w:shd w:val="clear" w:color="auto" w:fill="FFFFFF"/>
        </w:rPr>
        <w:t xml:space="preserve"> </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8D3F48" w:rsidRDefault="008D3F48" w:rsidP="003478EE">
      <w:pPr>
        <w:jc w:val="center"/>
        <w:rPr>
          <w:rFonts w:ascii="仿宋" w:eastAsia="仿宋" w:hAnsi="仿宋" w:cs="Helvetica"/>
          <w:b/>
          <w:color w:val="000000"/>
          <w:sz w:val="36"/>
          <w:szCs w:val="21"/>
          <w:shd w:val="clear" w:color="auto" w:fill="FFFFFF"/>
        </w:rPr>
        <w:sectPr w:rsidR="008D3F48">
          <w:pgSz w:w="11906" w:h="16838"/>
          <w:pgMar w:top="1440" w:right="1800" w:bottom="1440" w:left="1800" w:header="851" w:footer="992" w:gutter="0"/>
          <w:cols w:space="425"/>
          <w:docGrid w:type="lines" w:linePitch="312"/>
        </w:sectPr>
      </w:pPr>
    </w:p>
    <w:p w:rsidR="007778B7" w:rsidRPr="00B76D5B" w:rsidRDefault="003478EE" w:rsidP="003478EE">
      <w:pPr>
        <w:jc w:val="center"/>
        <w:rPr>
          <w:rFonts w:ascii="仿宋" w:eastAsia="仿宋" w:hAnsi="仿宋" w:cs="Helvetica"/>
          <w:b/>
          <w:color w:val="000000"/>
          <w:sz w:val="36"/>
          <w:szCs w:val="21"/>
          <w:shd w:val="clear" w:color="auto" w:fill="FFFFFF"/>
        </w:rPr>
      </w:pPr>
      <w:r w:rsidRPr="00B76D5B">
        <w:rPr>
          <w:rFonts w:ascii="仿宋" w:eastAsia="仿宋" w:hAnsi="仿宋" w:cs="Helvetica"/>
          <w:b/>
          <w:color w:val="000000"/>
          <w:sz w:val="36"/>
          <w:szCs w:val="21"/>
          <w:shd w:val="clear" w:color="auto" w:fill="FFFFFF"/>
        </w:rPr>
        <w:lastRenderedPageBreak/>
        <w:t>技术、服务</w:t>
      </w:r>
      <w:r w:rsidR="00947E87" w:rsidRPr="00B76D5B">
        <w:rPr>
          <w:rFonts w:ascii="仿宋" w:eastAsia="仿宋" w:hAnsi="仿宋" w:cs="Helvetica" w:hint="eastAsia"/>
          <w:b/>
          <w:color w:val="000000"/>
          <w:sz w:val="36"/>
          <w:szCs w:val="21"/>
          <w:shd w:val="clear" w:color="auto" w:fill="FFFFFF"/>
        </w:rPr>
        <w:t>参数</w:t>
      </w:r>
      <w:r w:rsidRPr="00B76D5B">
        <w:rPr>
          <w:rFonts w:ascii="仿宋" w:eastAsia="仿宋" w:hAnsi="仿宋" w:cs="Helvetica"/>
          <w:b/>
          <w:color w:val="000000"/>
          <w:sz w:val="36"/>
          <w:szCs w:val="21"/>
          <w:shd w:val="clear" w:color="auto" w:fill="FFFFFF"/>
        </w:rPr>
        <w:t>承诺书</w:t>
      </w:r>
    </w:p>
    <w:p w:rsidR="003478EE" w:rsidRPr="00B76D5B" w:rsidRDefault="003478EE" w:rsidP="003478EE">
      <w:pPr>
        <w:jc w:val="center"/>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我</w:t>
      </w:r>
      <w:r w:rsidR="00947E87"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参加</w:t>
      </w:r>
      <w:r w:rsidR="00947E87" w:rsidRPr="00B76D5B">
        <w:rPr>
          <w:rFonts w:ascii="仿宋" w:eastAsia="仿宋" w:hAnsi="仿宋" w:cs="Helvetica" w:hint="eastAsia"/>
          <w:color w:val="000000"/>
          <w:sz w:val="32"/>
          <w:szCs w:val="21"/>
          <w:u w:val="single"/>
          <w:shd w:val="clear" w:color="auto" w:fill="FFFFFF"/>
        </w:rPr>
        <w:t>（项目</w:t>
      </w:r>
      <w:r w:rsidR="00947E87" w:rsidRPr="00B76D5B">
        <w:rPr>
          <w:rFonts w:ascii="仿宋" w:eastAsia="仿宋" w:hAnsi="仿宋" w:cs="Helvetica"/>
          <w:color w:val="000000"/>
          <w:sz w:val="32"/>
          <w:szCs w:val="21"/>
          <w:u w:val="single"/>
          <w:shd w:val="clear" w:color="auto" w:fill="FFFFFF"/>
        </w:rPr>
        <w:t>名称</w:t>
      </w:r>
      <w:r w:rsidR="00947E87" w:rsidRPr="00B76D5B">
        <w:rPr>
          <w:rFonts w:ascii="仿宋" w:eastAsia="仿宋" w:hAnsi="仿宋" w:cs="Helvetica" w:hint="eastAsia"/>
          <w:color w:val="000000"/>
          <w:sz w:val="32"/>
          <w:szCs w:val="21"/>
          <w:u w:val="single"/>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shd w:val="clear" w:color="auto" w:fill="FFFFFF"/>
        </w:rPr>
        <w:t>所提供的</w:t>
      </w:r>
      <w:r w:rsidRPr="00B76D5B">
        <w:rPr>
          <w:rFonts w:ascii="仿宋" w:eastAsia="仿宋" w:hAnsi="仿宋" w:cs="Helvetica"/>
          <w:color w:val="000000"/>
          <w:sz w:val="32"/>
          <w:szCs w:val="21"/>
          <w:shd w:val="clear" w:color="auto" w:fill="FFFFFF"/>
        </w:rPr>
        <w:t>产品满足</w:t>
      </w:r>
      <w:r w:rsidR="00947E87" w:rsidRPr="00B76D5B">
        <w:rPr>
          <w:rFonts w:ascii="仿宋" w:eastAsia="仿宋" w:hAnsi="仿宋" w:cs="Helvetica" w:hint="eastAsia"/>
          <w:color w:val="000000"/>
          <w:sz w:val="32"/>
          <w:szCs w:val="21"/>
          <w:shd w:val="clear" w:color="auto" w:fill="FFFFFF"/>
        </w:rPr>
        <w:t>采购</w:t>
      </w:r>
      <w:r w:rsidRPr="00B76D5B">
        <w:rPr>
          <w:rFonts w:ascii="仿宋" w:eastAsia="仿宋" w:hAnsi="仿宋" w:cs="Helvetica"/>
          <w:color w:val="000000"/>
          <w:sz w:val="32"/>
          <w:szCs w:val="21"/>
          <w:shd w:val="clear" w:color="auto" w:fill="FFFFFF"/>
        </w:rPr>
        <w:t>公告的技术</w:t>
      </w:r>
      <w:r w:rsidR="00947E87" w:rsidRPr="00B76D5B">
        <w:rPr>
          <w:rFonts w:ascii="仿宋" w:eastAsia="仿宋" w:hAnsi="仿宋" w:cs="Helvetica" w:hint="eastAsia"/>
          <w:color w:val="000000"/>
          <w:sz w:val="32"/>
          <w:szCs w:val="21"/>
          <w:shd w:val="clear" w:color="auto" w:fill="FFFFFF"/>
        </w:rPr>
        <w:t>、</w:t>
      </w:r>
      <w:r w:rsidR="00947E87" w:rsidRPr="00B76D5B">
        <w:rPr>
          <w:rFonts w:ascii="仿宋" w:eastAsia="仿宋" w:hAnsi="仿宋" w:cs="Helvetica"/>
          <w:color w:val="000000"/>
          <w:sz w:val="32"/>
          <w:szCs w:val="21"/>
          <w:shd w:val="clear" w:color="auto" w:fill="FFFFFF"/>
        </w:rPr>
        <w:t>服务参数要求</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r w:rsidRPr="00B76D5B">
        <w:rPr>
          <w:rFonts w:ascii="仿宋" w:eastAsia="仿宋" w:hAnsi="仿宋" w:cs="Helvetica" w:hint="eastAsia"/>
          <w:color w:val="000000"/>
          <w:sz w:val="32"/>
          <w:szCs w:val="21"/>
          <w:shd w:val="clear" w:color="auto" w:fill="FFFFFF"/>
        </w:rPr>
        <w:t>特此承诺</w:t>
      </w:r>
      <w:r w:rsidRPr="00B76D5B">
        <w:rPr>
          <w:rFonts w:ascii="仿宋" w:eastAsia="仿宋" w:hAnsi="仿宋" w:cs="Helvetica"/>
          <w:color w:val="000000"/>
          <w:sz w:val="32"/>
          <w:szCs w:val="21"/>
          <w:shd w:val="clear" w:color="auto" w:fill="FFFFFF"/>
        </w:rPr>
        <w:t>！</w:t>
      </w: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shd w:val="clear" w:color="auto" w:fill="FFFFFF"/>
        </w:rPr>
      </w:pPr>
    </w:p>
    <w:p w:rsidR="003478EE" w:rsidRPr="00B76D5B" w:rsidRDefault="003478EE" w:rsidP="003478EE">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sidR="00AE2DC0">
        <w:rPr>
          <w:rFonts w:ascii="仿宋" w:eastAsia="仿宋" w:hAnsi="仿宋" w:cs="Helvetica" w:hint="eastAsia"/>
          <w:color w:val="000000"/>
          <w:sz w:val="32"/>
          <w:szCs w:val="21"/>
          <w:shd w:val="clear" w:color="auto" w:fill="FFFFFF"/>
        </w:rPr>
        <w:t>承诺</w:t>
      </w:r>
      <w:r w:rsidR="00B76D5B" w:rsidRPr="00B76D5B">
        <w:rPr>
          <w:rFonts w:ascii="仿宋" w:eastAsia="仿宋" w:hAnsi="仿宋" w:cs="Helvetica" w:hint="eastAsia"/>
          <w:color w:val="000000"/>
          <w:sz w:val="32"/>
          <w:szCs w:val="21"/>
          <w:shd w:val="clear" w:color="auto" w:fill="FFFFFF"/>
        </w:rPr>
        <w:t>单位</w:t>
      </w:r>
      <w:r w:rsidRPr="00B76D5B">
        <w:rPr>
          <w:rFonts w:ascii="仿宋" w:eastAsia="仿宋" w:hAnsi="仿宋" w:cs="Helvetica" w:hint="eastAsia"/>
          <w:color w:val="000000"/>
          <w:sz w:val="32"/>
          <w:szCs w:val="21"/>
          <w:shd w:val="clear" w:color="auto" w:fill="FFFFFF"/>
        </w:rPr>
        <w:t>（</w:t>
      </w:r>
      <w:r w:rsidR="00AE2DC0">
        <w:rPr>
          <w:rFonts w:ascii="仿宋" w:eastAsia="仿宋" w:hAnsi="仿宋" w:cs="Helvetica" w:hint="eastAsia"/>
          <w:color w:val="000000"/>
          <w:sz w:val="32"/>
          <w:szCs w:val="21"/>
          <w:shd w:val="clear" w:color="auto" w:fill="FFFFFF"/>
        </w:rPr>
        <w:t>公</w:t>
      </w:r>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r w:rsidR="00AE2DC0">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00B76D5B" w:rsidRPr="00B76D5B">
        <w:rPr>
          <w:rFonts w:ascii="仿宋" w:eastAsia="仿宋" w:hAnsi="仿宋" w:cs="Helvetica"/>
          <w:color w:val="000000"/>
          <w:sz w:val="32"/>
          <w:szCs w:val="21"/>
          <w:u w:val="single"/>
          <w:shd w:val="clear" w:color="auto" w:fill="FFFFFF"/>
        </w:rPr>
        <w:t xml:space="preserve">  </w:t>
      </w:r>
    </w:p>
    <w:p w:rsidR="00874A1D" w:rsidRDefault="003478EE" w:rsidP="003478EE">
      <w:pPr>
        <w:ind w:firstLineChars="200" w:firstLine="640"/>
        <w:jc w:val="left"/>
        <w:rPr>
          <w:rFonts w:ascii="仿宋" w:eastAsia="仿宋" w:hAnsi="仿宋" w:cs="Helvetica"/>
          <w:color w:val="000000"/>
          <w:sz w:val="32"/>
          <w:szCs w:val="21"/>
          <w:shd w:val="clear" w:color="auto" w:fill="FFFFFF"/>
        </w:rPr>
        <w:sectPr w:rsidR="00874A1D">
          <w:pgSz w:w="11906" w:h="16838"/>
          <w:pgMar w:top="1440" w:right="1800" w:bottom="1440" w:left="1800" w:header="851" w:footer="992" w:gutter="0"/>
          <w:cols w:space="425"/>
          <w:docGrid w:type="lines" w:linePitch="312"/>
        </w:sectPr>
      </w:pPr>
      <w:r w:rsidRPr="00B76D5B">
        <w:rPr>
          <w:rFonts w:ascii="仿宋" w:eastAsia="仿宋" w:hAnsi="仿宋" w:cs="Helvetic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月</w:t>
      </w:r>
      <w:r w:rsidR="00B76D5B" w:rsidRPr="00B76D5B">
        <w:rPr>
          <w:rFonts w:ascii="仿宋" w:eastAsia="仿宋" w:hAnsi="仿宋" w:cs="Helvetica" w:hint="eastAsia"/>
          <w:color w:val="000000"/>
          <w:sz w:val="32"/>
          <w:szCs w:val="21"/>
          <w:shd w:val="clear" w:color="auto" w:fill="FFFFFF"/>
        </w:rPr>
        <w:t xml:space="preserve">  </w:t>
      </w:r>
      <w:r w:rsidR="00B76D5B"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874A1D" w:rsidRPr="00874A1D" w:rsidRDefault="00874A1D" w:rsidP="00874A1D">
      <w:pPr>
        <w:rPr>
          <w:rFonts w:ascii="仿宋" w:eastAsia="仿宋" w:hAnsi="仿宋" w:cs="Helvetica"/>
          <w:b/>
          <w:color w:val="000000"/>
          <w:szCs w:val="21"/>
          <w:shd w:val="clear" w:color="auto" w:fill="FFFFFF"/>
        </w:rPr>
      </w:pPr>
      <w:r w:rsidRPr="00874A1D">
        <w:rPr>
          <w:rFonts w:ascii="仿宋" w:eastAsia="仿宋" w:hAnsi="仿宋" w:cs="Helvetica"/>
          <w:b/>
          <w:noProof/>
          <w:color w:val="000000"/>
          <w:szCs w:val="21"/>
          <w:shd w:val="clear" w:color="auto" w:fill="FFFFFF"/>
        </w:rPr>
        <w:lastRenderedPageBreak/>
        <w:drawing>
          <wp:anchor distT="0" distB="0" distL="114300" distR="114300" simplePos="0" relativeHeight="251660288" behindDoc="0" locked="0" layoutInCell="1" allowOverlap="1" wp14:anchorId="7D7943FC" wp14:editId="30320A44">
            <wp:simplePos x="0" y="0"/>
            <wp:positionH relativeFrom="margin">
              <wp:align>center</wp:align>
            </wp:positionH>
            <wp:positionV relativeFrom="paragraph">
              <wp:posOffset>4330280</wp:posOffset>
            </wp:positionV>
            <wp:extent cx="6224270" cy="3851275"/>
            <wp:effectExtent l="0" t="0" r="5080" b="0"/>
            <wp:wrapSquare wrapText="bothSides"/>
            <wp:docPr id="1" name="图片 1" descr="E:\采购\资审\税收违法黑名单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采购\资审\税收违法黑名单_信用信息查询-信用中国.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4270" cy="3851275"/>
                    </a:xfrm>
                    <a:prstGeom prst="rect">
                      <a:avLst/>
                    </a:prstGeom>
                    <a:noFill/>
                    <a:ln>
                      <a:noFill/>
                    </a:ln>
                  </pic:spPr>
                </pic:pic>
              </a:graphicData>
            </a:graphic>
          </wp:anchor>
        </w:drawing>
      </w:r>
      <w:r w:rsidRPr="00874A1D">
        <w:rPr>
          <w:rFonts w:ascii="仿宋" w:eastAsia="仿宋" w:hAnsi="仿宋" w:cs="Helvetica"/>
          <w:b/>
          <w:noProof/>
          <w:color w:val="000000"/>
          <w:szCs w:val="21"/>
          <w:shd w:val="clear" w:color="auto" w:fill="FFFFFF"/>
        </w:rPr>
        <w:drawing>
          <wp:anchor distT="0" distB="0" distL="114300" distR="114300" simplePos="0" relativeHeight="251659264" behindDoc="1" locked="0" layoutInCell="1" allowOverlap="1" wp14:anchorId="0AC0A5F4" wp14:editId="1BAB2D8D">
            <wp:simplePos x="0" y="0"/>
            <wp:positionH relativeFrom="margin">
              <wp:posOffset>-467995</wp:posOffset>
            </wp:positionH>
            <wp:positionV relativeFrom="paragraph">
              <wp:posOffset>38100</wp:posOffset>
            </wp:positionV>
            <wp:extent cx="6224905" cy="3851275"/>
            <wp:effectExtent l="0" t="0" r="4445" b="0"/>
            <wp:wrapThrough wrapText="bothSides">
              <wp:wrapPolygon edited="0">
                <wp:start x="0" y="0"/>
                <wp:lineTo x="0" y="21475"/>
                <wp:lineTo x="21549" y="21475"/>
                <wp:lineTo x="21549" y="0"/>
                <wp:lineTo x="0" y="0"/>
              </wp:wrapPolygon>
            </wp:wrapThrough>
            <wp:docPr id="2" name="图片 2" descr="E:\采购\资审\失信被执行人_信用信息查询-信用中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采购\资审\失信被执行人_信用信息查询-信用中国.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4905" cy="3851275"/>
                    </a:xfrm>
                    <a:prstGeom prst="rect">
                      <a:avLst/>
                    </a:prstGeom>
                    <a:noFill/>
                    <a:ln>
                      <a:noFill/>
                    </a:ln>
                  </pic:spPr>
                </pic:pic>
              </a:graphicData>
            </a:graphic>
          </wp:anchor>
        </w:drawing>
      </w:r>
    </w:p>
    <w:p w:rsidR="00874A1D" w:rsidRDefault="00874A1D" w:rsidP="003478EE">
      <w:pPr>
        <w:ind w:firstLineChars="200" w:firstLine="640"/>
        <w:jc w:val="left"/>
        <w:rPr>
          <w:rFonts w:ascii="仿宋" w:eastAsia="仿宋" w:hAnsi="仿宋"/>
          <w:sz w:val="32"/>
        </w:rPr>
        <w:sectPr w:rsidR="00874A1D" w:rsidSect="00EA2740">
          <w:pgSz w:w="11906" w:h="16838"/>
          <w:pgMar w:top="1440" w:right="1800" w:bottom="1440" w:left="1800" w:header="851" w:footer="992" w:gutter="0"/>
          <w:cols w:space="425"/>
          <w:docGrid w:type="lines" w:linePitch="312"/>
        </w:sectPr>
      </w:pPr>
    </w:p>
    <w:p w:rsidR="00874A1D" w:rsidRPr="00C94C71" w:rsidRDefault="00874A1D" w:rsidP="00874A1D">
      <w:pPr>
        <w:jc w:val="center"/>
        <w:rPr>
          <w:rFonts w:ascii="仿宋" w:eastAsia="仿宋" w:hAnsi="仿宋"/>
          <w:sz w:val="32"/>
        </w:rPr>
      </w:pPr>
      <w:r w:rsidRPr="00C94C71">
        <w:rPr>
          <w:rFonts w:ascii="仿宋" w:eastAsia="仿宋" w:hAnsi="仿宋" w:cs="Helvetica" w:hint="eastAsia"/>
          <w:b/>
          <w:color w:val="000000"/>
          <w:sz w:val="36"/>
          <w:szCs w:val="21"/>
          <w:shd w:val="clear" w:color="auto" w:fill="FFFFFF"/>
        </w:rPr>
        <w:lastRenderedPageBreak/>
        <w:t>廉洁承诺书</w:t>
      </w:r>
    </w:p>
    <w:p w:rsidR="00874A1D" w:rsidRPr="00C94C71" w:rsidRDefault="00874A1D" w:rsidP="00874A1D">
      <w:pPr>
        <w:rPr>
          <w:rFonts w:ascii="仿宋" w:eastAsia="仿宋" w:hAnsi="仿宋"/>
          <w:sz w:val="32"/>
        </w:rPr>
      </w:pP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我单位</w:t>
      </w:r>
      <w:r w:rsidRPr="00C94C71">
        <w:rPr>
          <w:rFonts w:ascii="仿宋" w:eastAsia="仿宋" w:hAnsi="仿宋" w:hint="eastAsia"/>
          <w:sz w:val="32"/>
        </w:rPr>
        <w:t>在</w:t>
      </w:r>
      <w:r w:rsidRPr="00B76D5B">
        <w:rPr>
          <w:rFonts w:ascii="仿宋" w:eastAsia="仿宋" w:hAnsi="仿宋" w:cs="Helvetica" w:hint="eastAsia"/>
          <w:color w:val="000000"/>
          <w:sz w:val="32"/>
          <w:szCs w:val="21"/>
          <w:u w:val="single"/>
          <w:shd w:val="clear" w:color="auto" w:fill="FFFFFF"/>
        </w:rPr>
        <w:t>（项目</w:t>
      </w:r>
      <w:r w:rsidRPr="00B76D5B">
        <w:rPr>
          <w:rFonts w:ascii="仿宋" w:eastAsia="仿宋" w:hAnsi="仿宋" w:cs="Helvetica"/>
          <w:color w:val="000000"/>
          <w:sz w:val="32"/>
          <w:szCs w:val="21"/>
          <w:u w:val="single"/>
          <w:shd w:val="clear" w:color="auto" w:fill="FFFFFF"/>
        </w:rPr>
        <w:t>名称</w:t>
      </w:r>
      <w:r w:rsidRPr="00B76D5B">
        <w:rPr>
          <w:rFonts w:ascii="仿宋" w:eastAsia="仿宋" w:hAnsi="仿宋" w:cs="Helvetica" w:hint="eastAsia"/>
          <w:color w:val="000000"/>
          <w:sz w:val="32"/>
          <w:szCs w:val="21"/>
          <w:u w:val="single"/>
          <w:shd w:val="clear" w:color="auto" w:fill="FFFFFF"/>
        </w:rPr>
        <w:t>）</w:t>
      </w:r>
      <w:r>
        <w:rPr>
          <w:rFonts w:ascii="仿宋" w:eastAsia="仿宋" w:hAnsi="仿宋" w:cs="Helvetica" w:hint="eastAsia"/>
          <w:color w:val="000000"/>
          <w:sz w:val="32"/>
          <w:szCs w:val="21"/>
          <w:u w:val="single"/>
          <w:shd w:val="clear" w:color="auto" w:fill="FFFFFF"/>
        </w:rPr>
        <w:t xml:space="preserve">                         </w:t>
      </w:r>
      <w:r w:rsidRPr="00C94C71">
        <w:rPr>
          <w:rFonts w:ascii="仿宋" w:eastAsia="仿宋" w:hAnsi="仿宋"/>
          <w:sz w:val="32"/>
        </w:rPr>
        <w:t>项目采购活动中，将遵循“公开、公正、公平，诚实信用”原则，郑重承诺：</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一、我单位提交的材料均为本单位拥有，均真实、有效、合法；</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二、不以他人名义报名参加或其他方式弄虚作假，骗取成交结果；</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三、不以提供不正当利益等方式向采购人或评审委员会成员谋求成交或不正当照顾；与采购人或评审委员会成员无利害关系；</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四、不与其他参与报名单位相互串通报价，不排挤其他报名单位的公平竞争、损害采购人的合法权益；</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五、成交后，与采购人按照采购文件和成交供应商的谈判文件订立合同，不订立背离合同实质性内容的协议，不进行非法转包、违法分包；</w:t>
      </w:r>
    </w:p>
    <w:p w:rsidR="00874A1D" w:rsidRDefault="00874A1D" w:rsidP="00874A1D">
      <w:pPr>
        <w:ind w:firstLineChars="200" w:firstLine="640"/>
        <w:rPr>
          <w:rFonts w:ascii="仿宋" w:eastAsia="仿宋" w:hAnsi="仿宋"/>
          <w:sz w:val="32"/>
        </w:rPr>
      </w:pPr>
      <w:r w:rsidRPr="00C94C71">
        <w:rPr>
          <w:rFonts w:ascii="仿宋" w:eastAsia="仿宋" w:hAnsi="仿宋" w:hint="eastAsia"/>
          <w:sz w:val="32"/>
        </w:rPr>
        <w:t>六、一旦发现相关人员在采购过程中有索要财物等不廉洁行为，坚决予以抵制，并及时向贵单位纪检监察室举报（举报电话：</w:t>
      </w:r>
      <w:r w:rsidRPr="00C94C71">
        <w:rPr>
          <w:rFonts w:ascii="仿宋" w:eastAsia="仿宋" w:hAnsi="仿宋"/>
          <w:sz w:val="32"/>
        </w:rPr>
        <w:t>87788210）。</w:t>
      </w:r>
    </w:p>
    <w:p w:rsidR="00874A1D" w:rsidRPr="00C94C71" w:rsidRDefault="00874A1D" w:rsidP="00874A1D">
      <w:pPr>
        <w:ind w:firstLineChars="200" w:firstLine="640"/>
        <w:rPr>
          <w:rFonts w:ascii="仿宋" w:eastAsia="仿宋" w:hAnsi="仿宋"/>
          <w:sz w:val="32"/>
        </w:rPr>
      </w:pPr>
      <w:r w:rsidRPr="00C94C71">
        <w:rPr>
          <w:rFonts w:ascii="仿宋" w:eastAsia="仿宋" w:hAnsi="仿宋"/>
          <w:sz w:val="32"/>
        </w:rPr>
        <w:t>我们若违反上述承诺，愿接受被取消报名参与资格及其他任何形式的处罚。</w:t>
      </w:r>
    </w:p>
    <w:p w:rsidR="00874A1D" w:rsidRPr="00C94C71" w:rsidRDefault="00874A1D" w:rsidP="00874A1D">
      <w:pPr>
        <w:rPr>
          <w:rFonts w:ascii="仿宋" w:eastAsia="仿宋" w:hAnsi="仿宋"/>
          <w:sz w:val="32"/>
        </w:rPr>
      </w:pPr>
    </w:p>
    <w:p w:rsidR="00874A1D" w:rsidRPr="00C94C71" w:rsidRDefault="00874A1D" w:rsidP="00874A1D">
      <w:pPr>
        <w:rPr>
          <w:rFonts w:ascii="仿宋" w:eastAsia="仿宋" w:hAnsi="仿宋"/>
          <w:sz w:val="32"/>
        </w:rPr>
      </w:pPr>
      <w:r w:rsidRPr="00C94C71">
        <w:rPr>
          <w:rFonts w:ascii="仿宋" w:eastAsia="仿宋" w:hAnsi="仿宋" w:hint="eastAsia"/>
          <w:sz w:val="32"/>
        </w:rPr>
        <w:t>承诺单位（公章）</w:t>
      </w:r>
      <w:r>
        <w:rPr>
          <w:rFonts w:ascii="仿宋" w:eastAsia="仿宋" w:hAnsi="仿宋" w:hint="eastAsia"/>
          <w:sz w:val="32"/>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74A1D" w:rsidRPr="00C94C71" w:rsidRDefault="00874A1D" w:rsidP="00874A1D">
      <w:pPr>
        <w:rPr>
          <w:rFonts w:ascii="仿宋" w:eastAsia="仿宋" w:hAnsi="仿宋"/>
          <w:sz w:val="32"/>
        </w:rPr>
      </w:pPr>
      <w:r w:rsidRPr="00C94C71">
        <w:rPr>
          <w:rFonts w:ascii="仿宋" w:eastAsia="仿宋" w:hAnsi="仿宋" w:hint="eastAsia"/>
          <w:sz w:val="32"/>
        </w:rPr>
        <w:t>法人代表签名：</w:t>
      </w:r>
    </w:p>
    <w:p w:rsidR="00874A1D" w:rsidRPr="00C94C71" w:rsidRDefault="00874A1D" w:rsidP="00874A1D">
      <w:pPr>
        <w:rPr>
          <w:rFonts w:ascii="仿宋" w:eastAsia="仿宋" w:hAnsi="仿宋"/>
          <w:sz w:val="32"/>
        </w:rPr>
      </w:pPr>
    </w:p>
    <w:p w:rsidR="00874A1D" w:rsidRPr="00C94C71" w:rsidRDefault="00874A1D" w:rsidP="00874A1D">
      <w:pPr>
        <w:jc w:val="right"/>
        <w:rPr>
          <w:rFonts w:ascii="仿宋" w:eastAsia="仿宋" w:hAnsi="仿宋"/>
          <w:sz w:val="32"/>
        </w:rPr>
      </w:pPr>
      <w:r w:rsidRPr="00C94C71">
        <w:rPr>
          <w:rFonts w:ascii="仿宋" w:eastAsia="仿宋" w:hAnsi="仿宋"/>
          <w:sz w:val="32"/>
        </w:rPr>
        <w:t xml:space="preserve">  年    月    日</w:t>
      </w:r>
    </w:p>
    <w:p w:rsidR="00874A1D" w:rsidRDefault="00874A1D" w:rsidP="003478EE">
      <w:pPr>
        <w:ind w:firstLineChars="200" w:firstLine="640"/>
        <w:jc w:val="left"/>
        <w:rPr>
          <w:rFonts w:ascii="仿宋" w:eastAsia="仿宋" w:hAnsi="仿宋"/>
          <w:sz w:val="32"/>
        </w:rPr>
        <w:sectPr w:rsidR="00874A1D" w:rsidSect="00C94C71">
          <w:pgSz w:w="11906" w:h="16838"/>
          <w:pgMar w:top="1440" w:right="1080" w:bottom="1440" w:left="1080" w:header="851" w:footer="992" w:gutter="0"/>
          <w:cols w:space="425"/>
          <w:docGrid w:type="lines" w:linePitch="312"/>
        </w:sectPr>
      </w:pPr>
    </w:p>
    <w:p w:rsidR="00874A1D" w:rsidRPr="00E73E73" w:rsidRDefault="00874A1D" w:rsidP="00874A1D">
      <w:pPr>
        <w:jc w:val="center"/>
        <w:rPr>
          <w:rFonts w:ascii="仿宋" w:eastAsia="仿宋" w:hAnsi="仿宋" w:cs="Helvetica"/>
          <w:b/>
          <w:color w:val="000000"/>
          <w:sz w:val="36"/>
          <w:szCs w:val="21"/>
          <w:shd w:val="clear" w:color="auto" w:fill="FFFFFF"/>
        </w:rPr>
      </w:pPr>
      <w:r w:rsidRPr="00E73E73">
        <w:rPr>
          <w:rFonts w:ascii="仿宋" w:eastAsia="仿宋" w:hAnsi="仿宋" w:cs="Helvetica" w:hint="eastAsia"/>
          <w:b/>
          <w:color w:val="000000"/>
          <w:sz w:val="36"/>
          <w:szCs w:val="21"/>
          <w:shd w:val="clear" w:color="auto" w:fill="FFFFFF"/>
        </w:rPr>
        <w:lastRenderedPageBreak/>
        <w:t>防疫承诺书</w:t>
      </w:r>
    </w:p>
    <w:p w:rsidR="00874A1D" w:rsidRPr="00E73E73" w:rsidRDefault="00874A1D" w:rsidP="00874A1D">
      <w:pPr>
        <w:jc w:val="center"/>
        <w:rPr>
          <w:rFonts w:ascii="仿宋" w:eastAsia="仿宋" w:hAnsi="仿宋" w:cs="Helvetica"/>
          <w:color w:val="000000"/>
          <w:sz w:val="32"/>
          <w:szCs w:val="21"/>
          <w:shd w:val="clear" w:color="auto" w:fill="FFFFFF"/>
        </w:rPr>
      </w:pPr>
    </w:p>
    <w:p w:rsidR="00874A1D" w:rsidRDefault="00874A1D" w:rsidP="00874A1D">
      <w:pPr>
        <w:ind w:firstLine="645"/>
        <w:jc w:val="left"/>
        <w:rPr>
          <w:rFonts w:ascii="仿宋" w:eastAsia="仿宋" w:hAnsi="仿宋" w:cs="Helvetica"/>
          <w:color w:val="000000"/>
          <w:sz w:val="32"/>
          <w:szCs w:val="21"/>
          <w:shd w:val="clear" w:color="auto" w:fill="FFFFFF"/>
        </w:rPr>
      </w:pPr>
      <w:r w:rsidRPr="00E73E73">
        <w:rPr>
          <w:rFonts w:ascii="仿宋" w:eastAsia="仿宋" w:hAnsi="仿宋" w:cs="Helvetica" w:hint="eastAsia"/>
          <w:color w:val="000000"/>
          <w:sz w:val="32"/>
          <w:szCs w:val="21"/>
          <w:shd w:val="clear" w:color="auto" w:fill="FFFFFF"/>
        </w:rPr>
        <w:t>我单位因参与</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shd w:val="clear" w:color="auto" w:fill="FFFFFF"/>
        </w:rPr>
        <w:t>项目采购活动，需</w:t>
      </w:r>
      <w:r w:rsidRPr="00E73E73">
        <w:rPr>
          <w:rFonts w:ascii="仿宋" w:eastAsia="仿宋" w:hAnsi="仿宋" w:cs="Helvetica"/>
          <w:color w:val="000000"/>
          <w:sz w:val="32"/>
          <w:szCs w:val="21"/>
          <w:shd w:val="clear" w:color="auto" w:fill="FFFFFF"/>
        </w:rPr>
        <w:t>于</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年</w:t>
      </w:r>
      <w:r w:rsidRPr="00E73E73">
        <w:rPr>
          <w:rFonts w:ascii="仿宋" w:eastAsia="仿宋" w:hAnsi="仿宋" w:cs="Helvetica" w:hint="eastAsia"/>
          <w:color w:val="000000"/>
          <w:sz w:val="32"/>
          <w:szCs w:val="21"/>
          <w:u w:val="single"/>
          <w:shd w:val="clear" w:color="auto" w:fill="FFFFFF"/>
        </w:rPr>
        <w:t xml:space="preserve"> </w:t>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月</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日</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shd w:val="clear" w:color="auto" w:fill="FFFFFF"/>
        </w:rPr>
        <w:t>人</w:t>
      </w:r>
      <w:r w:rsidRPr="00E73E73">
        <w:rPr>
          <w:rFonts w:ascii="仿宋" w:eastAsia="仿宋" w:hAnsi="仿宋" w:cs="Helvetica" w:hint="eastAsia"/>
          <w:color w:val="000000"/>
          <w:sz w:val="32"/>
          <w:szCs w:val="21"/>
          <w:u w:val="single"/>
          <w:shd w:val="clear" w:color="auto" w:fill="FFFFFF"/>
        </w:rPr>
        <w:t xml:space="preserve"> (姓名)</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color w:val="000000"/>
          <w:sz w:val="32"/>
          <w:szCs w:val="21"/>
          <w:u w:val="single"/>
          <w:shd w:val="clear" w:color="auto" w:fill="FFFFFF"/>
        </w:rPr>
        <w:t xml:space="preserve">       </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shd w:val="clear" w:color="auto" w:fill="FFFFFF"/>
        </w:rPr>
        <w:t>办理</w:t>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u w:val="single"/>
          <w:shd w:val="clear" w:color="auto" w:fill="FFFFFF"/>
        </w:rPr>
        <w:tab/>
      </w:r>
      <w:r w:rsidRPr="00E73E73">
        <w:rPr>
          <w:rFonts w:ascii="仿宋" w:eastAsia="仿宋" w:hAnsi="仿宋" w:cs="Helvetica" w:hint="eastAsia"/>
          <w:color w:val="000000"/>
          <w:sz w:val="32"/>
          <w:szCs w:val="21"/>
          <w:shd w:val="clear" w:color="auto" w:fill="FFFFFF"/>
        </w:rPr>
        <w:t>事宜，并郑重</w:t>
      </w:r>
      <w:r w:rsidRPr="00E73E73">
        <w:rPr>
          <w:rFonts w:ascii="仿宋" w:eastAsia="仿宋" w:hAnsi="仿宋" w:cs="Helvetica"/>
          <w:color w:val="000000"/>
          <w:sz w:val="32"/>
          <w:szCs w:val="21"/>
          <w:shd w:val="clear" w:color="auto" w:fill="FFFFFF"/>
        </w:rPr>
        <w:t>承诺：</w:t>
      </w:r>
    </w:p>
    <w:p w:rsidR="00874A1D" w:rsidRPr="00E73E73" w:rsidRDefault="00874A1D" w:rsidP="00874A1D">
      <w:pPr>
        <w:ind w:firstLine="645"/>
        <w:jc w:val="left"/>
        <w:rPr>
          <w:rFonts w:ascii="仿宋" w:eastAsia="仿宋" w:hAnsi="仿宋" w:cs="Helvetica"/>
          <w:color w:val="000000"/>
          <w:sz w:val="32"/>
          <w:szCs w:val="21"/>
          <w:shd w:val="clear" w:color="auto" w:fill="FFFFFF"/>
        </w:rPr>
      </w:pPr>
      <w:r w:rsidRPr="00E73E73">
        <w:rPr>
          <w:rFonts w:ascii="仿宋" w:eastAsia="仿宋" w:hAnsi="仿宋" w:cs="Helvetica" w:hint="eastAsia"/>
          <w:color w:val="000000"/>
          <w:sz w:val="32"/>
          <w:szCs w:val="21"/>
          <w:shd w:val="clear" w:color="auto" w:fill="FFFFFF"/>
        </w:rPr>
        <w:t>严格遵守</w:t>
      </w:r>
      <w:r w:rsidRPr="00E73E73">
        <w:rPr>
          <w:rFonts w:ascii="仿宋" w:eastAsia="仿宋" w:hAnsi="仿宋" w:cs="Helvetica"/>
          <w:color w:val="000000"/>
          <w:sz w:val="32"/>
          <w:szCs w:val="21"/>
          <w:shd w:val="clear" w:color="auto" w:fill="FFFFFF"/>
        </w:rPr>
        <w:t>国家</w:t>
      </w:r>
      <w:r w:rsidRPr="00E73E73">
        <w:rPr>
          <w:rFonts w:ascii="仿宋" w:eastAsia="仿宋" w:hAnsi="仿宋" w:cs="Helvetica" w:hint="eastAsia"/>
          <w:color w:val="000000"/>
          <w:sz w:val="32"/>
          <w:szCs w:val="21"/>
          <w:shd w:val="clear" w:color="auto" w:fill="FFFFFF"/>
        </w:rPr>
        <w:t>及贵单位关于</w:t>
      </w:r>
      <w:r w:rsidRPr="00E73E73">
        <w:rPr>
          <w:rFonts w:ascii="仿宋" w:eastAsia="仿宋" w:hAnsi="仿宋" w:cs="Helvetica"/>
          <w:color w:val="000000"/>
          <w:sz w:val="32"/>
          <w:szCs w:val="21"/>
          <w:shd w:val="clear" w:color="auto" w:fill="FFFFFF"/>
        </w:rPr>
        <w:t>疫情</w:t>
      </w:r>
      <w:r w:rsidRPr="00E73E73">
        <w:rPr>
          <w:rFonts w:ascii="仿宋" w:eastAsia="仿宋" w:hAnsi="仿宋" w:cs="Helvetica" w:hint="eastAsia"/>
          <w:color w:val="000000"/>
          <w:sz w:val="32"/>
          <w:szCs w:val="21"/>
          <w:shd w:val="clear" w:color="auto" w:fill="FFFFFF"/>
        </w:rPr>
        <w:t>防控</w:t>
      </w:r>
      <w:r w:rsidRPr="00E73E73">
        <w:rPr>
          <w:rFonts w:ascii="仿宋" w:eastAsia="仿宋" w:hAnsi="仿宋" w:cs="Helvetica"/>
          <w:color w:val="000000"/>
          <w:sz w:val="32"/>
          <w:szCs w:val="21"/>
          <w:shd w:val="clear" w:color="auto" w:fill="FFFFFF"/>
        </w:rPr>
        <w:t>的相关</w:t>
      </w:r>
      <w:r w:rsidRPr="00E73E73">
        <w:rPr>
          <w:rFonts w:ascii="仿宋" w:eastAsia="仿宋" w:hAnsi="仿宋" w:cs="Helvetica" w:hint="eastAsia"/>
          <w:color w:val="000000"/>
          <w:sz w:val="32"/>
          <w:szCs w:val="21"/>
          <w:shd w:val="clear" w:color="auto" w:fill="FFFFFF"/>
        </w:rPr>
        <w:t>政策</w:t>
      </w:r>
      <w:r w:rsidRPr="00E73E73">
        <w:rPr>
          <w:rFonts w:ascii="仿宋" w:eastAsia="仿宋" w:hAnsi="仿宋" w:cs="Helvetica"/>
          <w:color w:val="000000"/>
          <w:sz w:val="32"/>
          <w:szCs w:val="21"/>
          <w:shd w:val="clear" w:color="auto" w:fill="FFFFFF"/>
        </w:rPr>
        <w:t>，</w:t>
      </w:r>
      <w:r w:rsidRPr="00E73E73">
        <w:rPr>
          <w:rFonts w:ascii="仿宋" w:eastAsia="仿宋" w:hAnsi="仿宋" w:cs="Helvetica" w:hint="eastAsia"/>
          <w:color w:val="000000"/>
          <w:sz w:val="32"/>
          <w:szCs w:val="21"/>
          <w:shd w:val="clear" w:color="auto" w:fill="FFFFFF"/>
        </w:rPr>
        <w:t>所有入院</w:t>
      </w:r>
      <w:r w:rsidRPr="00E73E73">
        <w:rPr>
          <w:rFonts w:ascii="仿宋" w:eastAsia="仿宋" w:hAnsi="仿宋" w:cs="Helvetica"/>
          <w:color w:val="000000"/>
          <w:sz w:val="32"/>
          <w:szCs w:val="21"/>
          <w:shd w:val="clear" w:color="auto" w:fill="FFFFFF"/>
        </w:rPr>
        <w:t>人员</w:t>
      </w:r>
      <w:r w:rsidRPr="00E73E73">
        <w:rPr>
          <w:rFonts w:ascii="仿宋" w:eastAsia="仿宋" w:hAnsi="仿宋" w:cs="Helvetica" w:hint="eastAsia"/>
          <w:color w:val="000000"/>
          <w:sz w:val="32"/>
          <w:szCs w:val="21"/>
          <w:shd w:val="clear" w:color="auto" w:fill="FFFFFF"/>
        </w:rPr>
        <w:t>近两周内未去过疫情中高风险地区，</w:t>
      </w:r>
      <w:r w:rsidRPr="00E73E73">
        <w:rPr>
          <w:rFonts w:ascii="仿宋" w:eastAsia="仿宋" w:hAnsi="仿宋" w:cs="Helvetica"/>
          <w:color w:val="000000"/>
          <w:sz w:val="32"/>
          <w:szCs w:val="21"/>
          <w:shd w:val="clear" w:color="auto" w:fill="FFFFFF"/>
        </w:rPr>
        <w:t>无</w:t>
      </w:r>
      <w:r w:rsidRPr="00E73E73">
        <w:rPr>
          <w:rFonts w:ascii="仿宋" w:eastAsia="仿宋" w:hAnsi="仿宋" w:cs="Helvetica" w:hint="eastAsia"/>
          <w:color w:val="000000"/>
          <w:sz w:val="32"/>
          <w:szCs w:val="21"/>
          <w:shd w:val="clear" w:color="auto" w:fill="FFFFFF"/>
        </w:rPr>
        <w:t>疫情中高风险地区</w:t>
      </w:r>
      <w:r w:rsidRPr="00E73E73">
        <w:rPr>
          <w:rFonts w:ascii="仿宋" w:eastAsia="仿宋" w:hAnsi="仿宋" w:cs="Helvetica"/>
          <w:color w:val="000000"/>
          <w:sz w:val="32"/>
          <w:szCs w:val="21"/>
          <w:shd w:val="clear" w:color="auto" w:fill="FFFFFF"/>
        </w:rPr>
        <w:t>人员接触史</w:t>
      </w:r>
      <w:r w:rsidRPr="00E73E73">
        <w:rPr>
          <w:rFonts w:ascii="仿宋" w:eastAsia="仿宋" w:hAnsi="仿宋" w:cs="Helvetica" w:hint="eastAsia"/>
          <w:color w:val="000000"/>
          <w:sz w:val="32"/>
          <w:szCs w:val="21"/>
          <w:shd w:val="clear" w:color="auto" w:fill="FFFFFF"/>
        </w:rPr>
        <w:t>，现住址和工作地未在中高风险地区，如有违反产生严重</w:t>
      </w:r>
      <w:r w:rsidRPr="00E73E73">
        <w:rPr>
          <w:rFonts w:ascii="仿宋" w:eastAsia="仿宋" w:hAnsi="仿宋" w:cs="Helvetica"/>
          <w:color w:val="000000"/>
          <w:sz w:val="32"/>
          <w:szCs w:val="21"/>
          <w:shd w:val="clear" w:color="auto" w:fill="FFFFFF"/>
        </w:rPr>
        <w:t>后果的，</w:t>
      </w:r>
      <w:r w:rsidRPr="00E73E73">
        <w:rPr>
          <w:rFonts w:ascii="仿宋" w:eastAsia="仿宋" w:hAnsi="仿宋" w:cs="Helvetica" w:hint="eastAsia"/>
          <w:color w:val="000000"/>
          <w:sz w:val="32"/>
          <w:szCs w:val="21"/>
          <w:shd w:val="clear" w:color="auto" w:fill="FFFFFF"/>
        </w:rPr>
        <w:t>我单位</w:t>
      </w:r>
      <w:r w:rsidRPr="00E73E73">
        <w:rPr>
          <w:rFonts w:ascii="仿宋" w:eastAsia="仿宋" w:hAnsi="仿宋" w:cs="Helvetica"/>
          <w:color w:val="000000"/>
          <w:sz w:val="32"/>
          <w:szCs w:val="21"/>
          <w:shd w:val="clear" w:color="auto" w:fill="FFFFFF"/>
        </w:rPr>
        <w:t>将承担所有</w:t>
      </w:r>
      <w:r w:rsidRPr="00E73E73">
        <w:rPr>
          <w:rFonts w:ascii="仿宋" w:eastAsia="仿宋" w:hAnsi="仿宋" w:cs="Helvetica" w:hint="eastAsia"/>
          <w:color w:val="000000"/>
          <w:sz w:val="32"/>
          <w:szCs w:val="21"/>
          <w:shd w:val="clear" w:color="auto" w:fill="FFFFFF"/>
        </w:rPr>
        <w:t>法律</w:t>
      </w:r>
      <w:r w:rsidRPr="00E73E73">
        <w:rPr>
          <w:rFonts w:ascii="仿宋" w:eastAsia="仿宋" w:hAnsi="仿宋" w:cs="Helvetica"/>
          <w:color w:val="000000"/>
          <w:sz w:val="32"/>
          <w:szCs w:val="21"/>
          <w:shd w:val="clear" w:color="auto" w:fill="FFFFFF"/>
        </w:rPr>
        <w:t>责任及给</w:t>
      </w:r>
      <w:r w:rsidRPr="00E73E73">
        <w:rPr>
          <w:rFonts w:ascii="仿宋" w:eastAsia="仿宋" w:hAnsi="仿宋" w:cs="Helvetica" w:hint="eastAsia"/>
          <w:color w:val="000000"/>
          <w:sz w:val="32"/>
          <w:szCs w:val="21"/>
          <w:shd w:val="clear" w:color="auto" w:fill="FFFFFF"/>
        </w:rPr>
        <w:t>贵单</w:t>
      </w:r>
      <w:r w:rsidRPr="00E73E73">
        <w:rPr>
          <w:rFonts w:ascii="仿宋" w:eastAsia="仿宋" w:hAnsi="仿宋" w:cs="Helvetica"/>
          <w:color w:val="000000"/>
          <w:sz w:val="32"/>
          <w:szCs w:val="21"/>
          <w:shd w:val="clear" w:color="auto" w:fill="FFFFFF"/>
        </w:rPr>
        <w:t>位造成的所有损失。</w:t>
      </w:r>
    </w:p>
    <w:p w:rsidR="00874A1D" w:rsidRPr="00E73E73" w:rsidRDefault="00874A1D" w:rsidP="00874A1D">
      <w:pPr>
        <w:jc w:val="left"/>
        <w:rPr>
          <w:rFonts w:ascii="仿宋" w:eastAsia="仿宋" w:hAnsi="仿宋" w:cs="Helvetica"/>
          <w:color w:val="000000"/>
          <w:sz w:val="32"/>
          <w:szCs w:val="21"/>
          <w:shd w:val="clear" w:color="auto" w:fill="FFFFFF"/>
        </w:rPr>
      </w:pPr>
    </w:p>
    <w:p w:rsidR="00874A1D" w:rsidRPr="00E73E73" w:rsidRDefault="00874A1D" w:rsidP="00874A1D">
      <w:pPr>
        <w:jc w:val="left"/>
        <w:rPr>
          <w:rFonts w:ascii="仿宋" w:eastAsia="仿宋" w:hAnsi="仿宋" w:cs="Helvetica"/>
          <w:color w:val="000000"/>
          <w:sz w:val="32"/>
          <w:szCs w:val="21"/>
          <w:shd w:val="clear" w:color="auto" w:fill="FFFFFF"/>
        </w:rPr>
      </w:pPr>
    </w:p>
    <w:p w:rsidR="00874A1D" w:rsidRPr="00B76D5B" w:rsidRDefault="00874A1D" w:rsidP="00874A1D">
      <w:pPr>
        <w:ind w:firstLineChars="200" w:firstLine="640"/>
        <w:jc w:val="left"/>
        <w:rPr>
          <w:rFonts w:ascii="仿宋" w:eastAsia="仿宋" w:hAnsi="仿宋" w:cs="Helvetica"/>
          <w:color w:val="000000"/>
          <w:sz w:val="32"/>
          <w:szCs w:val="21"/>
          <w:u w:val="single"/>
          <w:shd w:val="clear" w:color="auto" w:fill="FFFFFF"/>
        </w:rPr>
      </w:pPr>
      <w:r w:rsidRPr="00B76D5B">
        <w:rPr>
          <w:rFonts w:ascii="仿宋" w:eastAsia="仿宋" w:hAnsi="仿宋" w:cs="Helvetica" w:hint="eastAsia"/>
          <w:color w:val="000000"/>
          <w:sz w:val="32"/>
          <w:szCs w:val="21"/>
          <w:shd w:val="clear" w:color="auto" w:fill="FFFFFF"/>
        </w:rPr>
        <w:t xml:space="preserve">                </w:t>
      </w:r>
      <w:r>
        <w:rPr>
          <w:rFonts w:ascii="仿宋" w:eastAsia="仿宋" w:hAnsi="仿宋" w:cs="Helvetica" w:hint="eastAsia"/>
          <w:color w:val="000000"/>
          <w:sz w:val="32"/>
          <w:szCs w:val="21"/>
          <w:shd w:val="clear" w:color="auto" w:fill="FFFFFF"/>
        </w:rPr>
        <w:t>承诺</w:t>
      </w:r>
      <w:r w:rsidRPr="00B76D5B">
        <w:rPr>
          <w:rFonts w:ascii="仿宋" w:eastAsia="仿宋" w:hAnsi="仿宋" w:cs="Helvetica" w:hint="eastAsia"/>
          <w:color w:val="000000"/>
          <w:sz w:val="32"/>
          <w:szCs w:val="21"/>
          <w:shd w:val="clear" w:color="auto" w:fill="FFFFFF"/>
        </w:rPr>
        <w:t>单位（</w:t>
      </w:r>
      <w:r>
        <w:rPr>
          <w:rFonts w:ascii="仿宋" w:eastAsia="仿宋" w:hAnsi="仿宋" w:cs="Helvetica" w:hint="eastAsia"/>
          <w:color w:val="000000"/>
          <w:sz w:val="32"/>
          <w:szCs w:val="21"/>
          <w:shd w:val="clear" w:color="auto" w:fill="FFFFFF"/>
        </w:rPr>
        <w:t>公</w:t>
      </w:r>
      <w:r w:rsidRPr="00B76D5B">
        <w:rPr>
          <w:rFonts w:ascii="仿宋" w:eastAsia="仿宋" w:hAnsi="仿宋" w:cs="Helvetica" w:hint="eastAsia"/>
          <w:color w:val="000000"/>
          <w:sz w:val="32"/>
          <w:szCs w:val="21"/>
          <w:shd w:val="clear" w:color="auto" w:fill="FFFFFF"/>
        </w:rPr>
        <w:t>章）</w:t>
      </w:r>
      <w:r w:rsidRPr="00B76D5B">
        <w:rPr>
          <w:rFonts w:ascii="仿宋" w:eastAsia="仿宋" w:hAnsi="仿宋" w:cs="Helvetica"/>
          <w:color w:val="000000"/>
          <w:sz w:val="32"/>
          <w:szCs w:val="21"/>
          <w:shd w:val="clear" w:color="auto" w:fill="FFFFFF"/>
        </w:rPr>
        <w:t>：</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r>
        <w:rPr>
          <w:rFonts w:ascii="仿宋" w:eastAsia="仿宋" w:hAnsi="仿宋" w:cs="Helvetica"/>
          <w:color w:val="000000"/>
          <w:sz w:val="32"/>
          <w:szCs w:val="21"/>
          <w:u w:val="single"/>
          <w:shd w:val="clear" w:color="auto" w:fill="FFFFFF"/>
        </w:rPr>
        <w:t xml:space="preserve">   </w:t>
      </w:r>
      <w:r w:rsidRPr="00B76D5B">
        <w:rPr>
          <w:rFonts w:ascii="仿宋" w:eastAsia="仿宋" w:hAnsi="仿宋" w:cs="Helvetica" w:hint="eastAsia"/>
          <w:color w:val="000000"/>
          <w:sz w:val="32"/>
          <w:szCs w:val="21"/>
          <w:u w:val="single"/>
          <w:shd w:val="clear" w:color="auto" w:fill="FFFFFF"/>
        </w:rPr>
        <w:t xml:space="preserve">  </w:t>
      </w:r>
      <w:r w:rsidRPr="00B76D5B">
        <w:rPr>
          <w:rFonts w:ascii="仿宋" w:eastAsia="仿宋" w:hAnsi="仿宋" w:cs="Helvetica"/>
          <w:color w:val="000000"/>
          <w:sz w:val="32"/>
          <w:szCs w:val="21"/>
          <w:u w:val="single"/>
          <w:shd w:val="clear" w:color="auto" w:fill="FFFFFF"/>
        </w:rPr>
        <w:t xml:space="preserve">  </w:t>
      </w:r>
    </w:p>
    <w:p w:rsidR="00874A1D" w:rsidRPr="00E73E73" w:rsidRDefault="00874A1D" w:rsidP="00874A1D">
      <w:pPr>
        <w:ind w:firstLineChars="200" w:firstLine="640"/>
        <w:jc w:val="left"/>
        <w:rPr>
          <w:rFonts w:ascii="仿宋" w:eastAsia="仿宋" w:hAnsi="仿宋"/>
          <w:sz w:val="32"/>
        </w:rPr>
      </w:pP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年</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 xml:space="preserve">月  </w:t>
      </w:r>
      <w:r w:rsidRPr="00B76D5B">
        <w:rPr>
          <w:rFonts w:ascii="仿宋" w:eastAsia="仿宋" w:hAnsi="仿宋" w:cs="Helvetica"/>
          <w:color w:val="000000"/>
          <w:sz w:val="32"/>
          <w:szCs w:val="21"/>
          <w:shd w:val="clear" w:color="auto" w:fill="FFFFFF"/>
        </w:rPr>
        <w:t xml:space="preserve">  </w:t>
      </w:r>
      <w:r w:rsidRPr="00B76D5B">
        <w:rPr>
          <w:rFonts w:ascii="仿宋" w:eastAsia="仿宋" w:hAnsi="仿宋" w:cs="Helvetica" w:hint="eastAsia"/>
          <w:color w:val="000000"/>
          <w:sz w:val="32"/>
          <w:szCs w:val="21"/>
          <w:shd w:val="clear" w:color="auto" w:fill="FFFFFF"/>
        </w:rPr>
        <w:t>日</w:t>
      </w:r>
    </w:p>
    <w:p w:rsidR="003478EE" w:rsidRPr="00874A1D" w:rsidRDefault="003478EE" w:rsidP="003478EE">
      <w:pPr>
        <w:ind w:firstLineChars="200" w:firstLine="640"/>
        <w:jc w:val="left"/>
        <w:rPr>
          <w:rFonts w:ascii="仿宋" w:eastAsia="仿宋" w:hAnsi="仿宋"/>
          <w:sz w:val="32"/>
        </w:rPr>
      </w:pPr>
    </w:p>
    <w:sectPr w:rsidR="003478EE" w:rsidRPr="00874A1D" w:rsidSect="00EA2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A3" w:rsidRDefault="00D118A3" w:rsidP="00867488">
      <w:r>
        <w:separator/>
      </w:r>
    </w:p>
  </w:endnote>
  <w:endnote w:type="continuationSeparator" w:id="0">
    <w:p w:rsidR="00D118A3" w:rsidRDefault="00D118A3" w:rsidP="0086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Helvetica">
    <w:panose1 w:val="020B0504020202020204"/>
    <w:charset w:val="00"/>
    <w:family w:val="swiss"/>
    <w:pitch w:val="variable"/>
    <w:sig w:usb0="00000007" w:usb1="00000000" w:usb2="00000000" w:usb3="00000000" w:csb0="00000093"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A3" w:rsidRDefault="00D118A3" w:rsidP="00867488">
      <w:r>
        <w:separator/>
      </w:r>
    </w:p>
  </w:footnote>
  <w:footnote w:type="continuationSeparator" w:id="0">
    <w:p w:rsidR="00D118A3" w:rsidRDefault="00D118A3" w:rsidP="00867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FA"/>
    <w:rsid w:val="001604FA"/>
    <w:rsid w:val="003478EE"/>
    <w:rsid w:val="00547ABC"/>
    <w:rsid w:val="00867488"/>
    <w:rsid w:val="00874A1D"/>
    <w:rsid w:val="008D3F48"/>
    <w:rsid w:val="00947E87"/>
    <w:rsid w:val="00AE2DC0"/>
    <w:rsid w:val="00B76D5B"/>
    <w:rsid w:val="00C764FB"/>
    <w:rsid w:val="00D118A3"/>
    <w:rsid w:val="00F9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AE1D4-C185-444C-8D9D-C51CA4FD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7488"/>
    <w:rPr>
      <w:sz w:val="18"/>
      <w:szCs w:val="18"/>
    </w:rPr>
  </w:style>
  <w:style w:type="paragraph" w:styleId="a5">
    <w:name w:val="footer"/>
    <w:basedOn w:val="a"/>
    <w:link w:val="a6"/>
    <w:uiPriority w:val="99"/>
    <w:unhideWhenUsed/>
    <w:rsid w:val="00867488"/>
    <w:pPr>
      <w:tabs>
        <w:tab w:val="center" w:pos="4153"/>
        <w:tab w:val="right" w:pos="8306"/>
      </w:tabs>
      <w:snapToGrid w:val="0"/>
      <w:jc w:val="left"/>
    </w:pPr>
    <w:rPr>
      <w:sz w:val="18"/>
      <w:szCs w:val="18"/>
    </w:rPr>
  </w:style>
  <w:style w:type="character" w:customStyle="1" w:styleId="a6">
    <w:name w:val="页脚 字符"/>
    <w:basedOn w:val="a0"/>
    <w:link w:val="a5"/>
    <w:uiPriority w:val="99"/>
    <w:rsid w:val="00867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shebeichu 2</dc:creator>
  <cp:keywords/>
  <dc:description/>
  <cp:lastModifiedBy>lenovo</cp:lastModifiedBy>
  <cp:revision>4</cp:revision>
  <dcterms:created xsi:type="dcterms:W3CDTF">2022-08-10T07:44:00Z</dcterms:created>
  <dcterms:modified xsi:type="dcterms:W3CDTF">2022-09-29T01:35:00Z</dcterms:modified>
</cp:coreProperties>
</file>