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C8" w:rsidRDefault="00F062C8" w:rsidP="00F062C8">
      <w:pPr>
        <w:pStyle w:val="a5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X</w:t>
      </w:r>
      <w:r>
        <w:rPr>
          <w:rFonts w:hint="eastAsia"/>
          <w:b/>
        </w:rPr>
        <w:t>线胶片观片灯</w:t>
      </w:r>
    </w:p>
    <w:p w:rsidR="00F062C8" w:rsidRPr="00CF569B" w:rsidRDefault="00F062C8" w:rsidP="00F062C8">
      <w:pPr>
        <w:numPr>
          <w:ilvl w:val="0"/>
          <w:numId w:val="2"/>
        </w:numPr>
      </w:pPr>
      <w:r>
        <w:rPr>
          <w:rFonts w:hint="eastAsia"/>
        </w:rPr>
        <w:t>技术参数：</w:t>
      </w:r>
      <w:r w:rsidRPr="00CF569B">
        <w:rPr>
          <w:rFonts w:hint="eastAsia"/>
        </w:rPr>
        <w:t>三联观片灯</w:t>
      </w:r>
    </w:p>
    <w:p w:rsidR="00F062C8" w:rsidRPr="00CF569B" w:rsidRDefault="00F062C8" w:rsidP="00F062C8">
      <w:pPr>
        <w:numPr>
          <w:ilvl w:val="0"/>
          <w:numId w:val="2"/>
        </w:numPr>
      </w:pPr>
      <w:r w:rsidRPr="00CF569B">
        <w:rPr>
          <w:rFonts w:hint="eastAsia"/>
        </w:rPr>
        <w:t>亮度可调</w:t>
      </w:r>
    </w:p>
    <w:p w:rsidR="00F062C8" w:rsidRPr="00CF569B" w:rsidRDefault="00F062C8" w:rsidP="00F062C8">
      <w:pPr>
        <w:numPr>
          <w:ilvl w:val="0"/>
          <w:numId w:val="2"/>
        </w:numPr>
      </w:pPr>
      <w:r w:rsidRPr="00CF569B">
        <w:rPr>
          <w:rFonts w:hint="eastAsia"/>
        </w:rPr>
        <w:t>自动感应，插片即亮，取片熄灭</w:t>
      </w:r>
    </w:p>
    <w:p w:rsidR="00F062C8" w:rsidRPr="00CF569B" w:rsidRDefault="00F062C8" w:rsidP="00F062C8">
      <w:pPr>
        <w:numPr>
          <w:ilvl w:val="0"/>
          <w:numId w:val="2"/>
        </w:numPr>
      </w:pPr>
      <w:r w:rsidRPr="00CF569B">
        <w:rPr>
          <w:rFonts w:hint="eastAsia"/>
        </w:rPr>
        <w:t>可壁挂可支架摆放</w:t>
      </w:r>
    </w:p>
    <w:p w:rsidR="00F062C8" w:rsidRDefault="00F062C8" w:rsidP="00F062C8">
      <w:pPr>
        <w:pStyle w:val="a5"/>
        <w:ind w:left="420" w:firstLineChars="0" w:firstLine="0"/>
      </w:pPr>
    </w:p>
    <w:p w:rsidR="00E074EE" w:rsidRDefault="00E074EE"/>
    <w:sectPr w:rsidR="00E07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4EE" w:rsidRDefault="00E074EE" w:rsidP="00F062C8">
      <w:r>
        <w:separator/>
      </w:r>
    </w:p>
  </w:endnote>
  <w:endnote w:type="continuationSeparator" w:id="1">
    <w:p w:rsidR="00E074EE" w:rsidRDefault="00E074EE" w:rsidP="00F06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4EE" w:rsidRDefault="00E074EE" w:rsidP="00F062C8">
      <w:r>
        <w:separator/>
      </w:r>
    </w:p>
  </w:footnote>
  <w:footnote w:type="continuationSeparator" w:id="1">
    <w:p w:rsidR="00E074EE" w:rsidRDefault="00E074EE" w:rsidP="00F06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5CE7"/>
    <w:multiLevelType w:val="multilevel"/>
    <w:tmpl w:val="837CCED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122D40"/>
    <w:multiLevelType w:val="multilevel"/>
    <w:tmpl w:val="7B122D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2C8"/>
    <w:rsid w:val="00E074EE"/>
    <w:rsid w:val="00F0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6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62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6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62C8"/>
    <w:rPr>
      <w:sz w:val="18"/>
      <w:szCs w:val="18"/>
    </w:rPr>
  </w:style>
  <w:style w:type="paragraph" w:styleId="a5">
    <w:name w:val="List Paragraph"/>
    <w:basedOn w:val="a"/>
    <w:uiPriority w:val="34"/>
    <w:qFormat/>
    <w:rsid w:val="00F062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2022-10-28T01:20:00Z</dcterms:created>
  <dcterms:modified xsi:type="dcterms:W3CDTF">2022-10-28T01:21:00Z</dcterms:modified>
</cp:coreProperties>
</file>