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80" w:rightFromText="180" w:horzAnchor="margin" w:tblpY="870"/>
        <w:tblW w:w="0" w:type="auto"/>
        <w:tblLook w:val="04A0" w:firstRow="1" w:lastRow="0" w:firstColumn="1" w:lastColumn="0" w:noHBand="0" w:noVBand="1"/>
      </w:tblPr>
      <w:tblGrid>
        <w:gridCol w:w="652"/>
        <w:gridCol w:w="1753"/>
        <w:gridCol w:w="992"/>
        <w:gridCol w:w="4899"/>
      </w:tblGrid>
      <w:tr w:rsidR="00F200EC" w:rsidRPr="00F200EC" w14:paraId="7F2A8365" w14:textId="77777777" w:rsidTr="00583953">
        <w:trPr>
          <w:trHeight w:val="276"/>
        </w:trPr>
        <w:tc>
          <w:tcPr>
            <w:tcW w:w="652" w:type="dxa"/>
            <w:noWrap/>
            <w:hideMark/>
          </w:tcPr>
          <w:p w14:paraId="731A16B6" w14:textId="77777777" w:rsidR="008C65B9" w:rsidRPr="00F200EC" w:rsidRDefault="008C65B9" w:rsidP="00583953">
            <w:r w:rsidRPr="00F200EC">
              <w:rPr>
                <w:rFonts w:hint="eastAsia"/>
              </w:rPr>
              <w:t>序号</w:t>
            </w:r>
          </w:p>
        </w:tc>
        <w:tc>
          <w:tcPr>
            <w:tcW w:w="1753" w:type="dxa"/>
            <w:noWrap/>
            <w:hideMark/>
          </w:tcPr>
          <w:p w14:paraId="4AE64AFD" w14:textId="77777777" w:rsidR="008C65B9" w:rsidRPr="00F200EC" w:rsidRDefault="008C65B9" w:rsidP="00583953">
            <w:r w:rsidRPr="00F200EC">
              <w:rPr>
                <w:rFonts w:hint="eastAsia"/>
              </w:rPr>
              <w:t>名称</w:t>
            </w:r>
          </w:p>
        </w:tc>
        <w:tc>
          <w:tcPr>
            <w:tcW w:w="992" w:type="dxa"/>
            <w:noWrap/>
            <w:hideMark/>
          </w:tcPr>
          <w:p w14:paraId="7FD7A3F3" w14:textId="77777777" w:rsidR="008C65B9" w:rsidRPr="00F200EC" w:rsidRDefault="008C65B9" w:rsidP="00583953">
            <w:r w:rsidRPr="00F200EC">
              <w:rPr>
                <w:rFonts w:hint="eastAsia"/>
              </w:rPr>
              <w:t>数量</w:t>
            </w:r>
          </w:p>
        </w:tc>
        <w:tc>
          <w:tcPr>
            <w:tcW w:w="4899" w:type="dxa"/>
            <w:noWrap/>
            <w:hideMark/>
          </w:tcPr>
          <w:p w14:paraId="0EB98B87" w14:textId="77777777" w:rsidR="008C65B9" w:rsidRPr="00F200EC" w:rsidRDefault="008C65B9" w:rsidP="00583953">
            <w:r w:rsidRPr="00F200EC">
              <w:rPr>
                <w:rFonts w:hint="eastAsia"/>
              </w:rPr>
              <w:t>参数</w:t>
            </w:r>
          </w:p>
        </w:tc>
      </w:tr>
      <w:tr w:rsidR="00F200EC" w:rsidRPr="00F200EC" w14:paraId="10B3F639" w14:textId="77777777" w:rsidTr="00583953">
        <w:trPr>
          <w:trHeight w:val="1656"/>
        </w:trPr>
        <w:tc>
          <w:tcPr>
            <w:tcW w:w="652" w:type="dxa"/>
            <w:noWrap/>
            <w:hideMark/>
          </w:tcPr>
          <w:p w14:paraId="1CFFB33A" w14:textId="77777777" w:rsidR="008C65B9" w:rsidRPr="00F200EC" w:rsidRDefault="008C65B9" w:rsidP="00583953">
            <w:r w:rsidRPr="00F200EC">
              <w:rPr>
                <w:rFonts w:hint="eastAsia"/>
              </w:rPr>
              <w:t>1</w:t>
            </w:r>
          </w:p>
        </w:tc>
        <w:tc>
          <w:tcPr>
            <w:tcW w:w="1753" w:type="dxa"/>
            <w:noWrap/>
            <w:hideMark/>
          </w:tcPr>
          <w:p w14:paraId="188B8387" w14:textId="77777777" w:rsidR="008C65B9" w:rsidRPr="00F200EC" w:rsidRDefault="008C65B9" w:rsidP="00583953">
            <w:r w:rsidRPr="00F200EC">
              <w:rPr>
                <w:rFonts w:hint="eastAsia"/>
              </w:rPr>
              <w:t>细胞培养箱</w:t>
            </w:r>
          </w:p>
        </w:tc>
        <w:tc>
          <w:tcPr>
            <w:tcW w:w="992" w:type="dxa"/>
            <w:noWrap/>
            <w:hideMark/>
          </w:tcPr>
          <w:p w14:paraId="3B418226" w14:textId="77777777" w:rsidR="008C65B9" w:rsidRPr="00F200EC" w:rsidRDefault="008C65B9" w:rsidP="00583953">
            <w:r w:rsidRPr="00F200EC">
              <w:rPr>
                <w:rFonts w:hint="eastAsia"/>
              </w:rPr>
              <w:t>1台</w:t>
            </w:r>
          </w:p>
        </w:tc>
        <w:tc>
          <w:tcPr>
            <w:tcW w:w="4899" w:type="dxa"/>
            <w:hideMark/>
          </w:tcPr>
          <w:p w14:paraId="5B2AB6CE" w14:textId="1437B092" w:rsidR="008C65B9" w:rsidRPr="00F200EC" w:rsidRDefault="008C65B9" w:rsidP="00583953">
            <w:r w:rsidRPr="00F200EC">
              <w:rPr>
                <w:rFonts w:hint="eastAsia"/>
              </w:rPr>
              <w:t>1.容量：≥150升</w:t>
            </w:r>
            <w:r w:rsidRPr="00F200EC">
              <w:rPr>
                <w:rFonts w:hint="eastAsia"/>
              </w:rPr>
              <w:br/>
              <w:t>2.加热方式：直热式</w:t>
            </w:r>
            <w:r w:rsidRPr="00F200EC">
              <w:rPr>
                <w:rFonts w:hint="eastAsia"/>
              </w:rPr>
              <w:br/>
              <w:t>3.二氧化碳控制范围：0~20%</w:t>
            </w:r>
            <w:r w:rsidRPr="00F200EC">
              <w:rPr>
                <w:rFonts w:hint="eastAsia"/>
              </w:rPr>
              <w:br/>
              <w:t>4.控温范围 ：室温+5~50℃</w:t>
            </w:r>
            <w:r w:rsidRPr="00F200EC">
              <w:rPr>
                <w:rFonts w:hint="eastAsia"/>
              </w:rPr>
              <w:br/>
              <w:t>5.二氧化碳浓度控制精度：≤0.1%</w:t>
            </w:r>
            <w:r w:rsidRPr="00F200EC">
              <w:rPr>
                <w:rFonts w:hint="eastAsia"/>
              </w:rPr>
              <w:br/>
              <w:t>6.相对湿度：90%</w:t>
            </w:r>
            <w:r w:rsidR="005A2F56" w:rsidRPr="00F200EC">
              <w:rPr>
                <w:rFonts w:hint="eastAsia"/>
              </w:rPr>
              <w:t>~95%</w:t>
            </w:r>
          </w:p>
        </w:tc>
      </w:tr>
      <w:tr w:rsidR="00F200EC" w:rsidRPr="00F200EC" w14:paraId="4C42C6C7" w14:textId="77777777" w:rsidTr="00583953">
        <w:trPr>
          <w:trHeight w:val="828"/>
        </w:trPr>
        <w:tc>
          <w:tcPr>
            <w:tcW w:w="652" w:type="dxa"/>
            <w:noWrap/>
            <w:hideMark/>
          </w:tcPr>
          <w:p w14:paraId="62F9A612" w14:textId="77777777" w:rsidR="008C65B9" w:rsidRPr="00F200EC" w:rsidRDefault="008C65B9" w:rsidP="00583953">
            <w:r w:rsidRPr="00F200EC">
              <w:rPr>
                <w:rFonts w:hint="eastAsia"/>
              </w:rPr>
              <w:t>2</w:t>
            </w:r>
          </w:p>
        </w:tc>
        <w:tc>
          <w:tcPr>
            <w:tcW w:w="1753" w:type="dxa"/>
            <w:noWrap/>
            <w:hideMark/>
          </w:tcPr>
          <w:p w14:paraId="1E64F7AD" w14:textId="77777777" w:rsidR="008C65B9" w:rsidRPr="00F200EC" w:rsidRDefault="008C65B9" w:rsidP="00583953">
            <w:r w:rsidRPr="00F200EC">
              <w:rPr>
                <w:rFonts w:hint="eastAsia"/>
              </w:rPr>
              <w:t>干烤箱</w:t>
            </w:r>
          </w:p>
        </w:tc>
        <w:tc>
          <w:tcPr>
            <w:tcW w:w="992" w:type="dxa"/>
            <w:noWrap/>
            <w:hideMark/>
          </w:tcPr>
          <w:p w14:paraId="227E7A59" w14:textId="77777777" w:rsidR="008C65B9" w:rsidRPr="00F200EC" w:rsidRDefault="008C65B9" w:rsidP="00583953">
            <w:r w:rsidRPr="00F200EC">
              <w:rPr>
                <w:rFonts w:hint="eastAsia"/>
              </w:rPr>
              <w:t>1台</w:t>
            </w:r>
          </w:p>
        </w:tc>
        <w:tc>
          <w:tcPr>
            <w:tcW w:w="4899" w:type="dxa"/>
            <w:hideMark/>
          </w:tcPr>
          <w:p w14:paraId="69285B48" w14:textId="77777777" w:rsidR="008C65B9" w:rsidRPr="00F200EC" w:rsidRDefault="008C65B9" w:rsidP="00583953">
            <w:r w:rsidRPr="00F200EC">
              <w:rPr>
                <w:rFonts w:hint="eastAsia"/>
              </w:rPr>
              <w:t>1.控温范围：室温+5～250℃</w:t>
            </w:r>
            <w:r w:rsidRPr="00F200EC">
              <w:rPr>
                <w:rFonts w:hint="eastAsia"/>
              </w:rPr>
              <w:br/>
              <w:t>2.波动度：≤±1℃(100℃)</w:t>
            </w:r>
            <w:r w:rsidRPr="00F200EC">
              <w:rPr>
                <w:rFonts w:hint="eastAsia"/>
              </w:rPr>
              <w:br/>
              <w:t>3.定时范围：0～99小时60分钟</w:t>
            </w:r>
          </w:p>
        </w:tc>
      </w:tr>
      <w:tr w:rsidR="00F200EC" w:rsidRPr="00F200EC" w14:paraId="0455EE62" w14:textId="77777777" w:rsidTr="00583953">
        <w:trPr>
          <w:trHeight w:val="828"/>
        </w:trPr>
        <w:tc>
          <w:tcPr>
            <w:tcW w:w="652" w:type="dxa"/>
            <w:noWrap/>
            <w:hideMark/>
          </w:tcPr>
          <w:p w14:paraId="38D0902B" w14:textId="77777777" w:rsidR="008C65B9" w:rsidRPr="00F200EC" w:rsidRDefault="008C65B9" w:rsidP="00583953">
            <w:r w:rsidRPr="00F200EC">
              <w:rPr>
                <w:rFonts w:hint="eastAsia"/>
              </w:rPr>
              <w:t>3</w:t>
            </w:r>
          </w:p>
        </w:tc>
        <w:tc>
          <w:tcPr>
            <w:tcW w:w="1753" w:type="dxa"/>
            <w:noWrap/>
            <w:hideMark/>
          </w:tcPr>
          <w:p w14:paraId="34378D3A" w14:textId="77777777" w:rsidR="008C65B9" w:rsidRPr="00F200EC" w:rsidRDefault="008C65B9" w:rsidP="00583953">
            <w:r w:rsidRPr="00F200EC">
              <w:rPr>
                <w:rFonts w:hint="eastAsia"/>
              </w:rPr>
              <w:t>恒温水浴锅</w:t>
            </w:r>
          </w:p>
        </w:tc>
        <w:tc>
          <w:tcPr>
            <w:tcW w:w="992" w:type="dxa"/>
            <w:noWrap/>
            <w:hideMark/>
          </w:tcPr>
          <w:p w14:paraId="5231A81C" w14:textId="77777777" w:rsidR="008C65B9" w:rsidRPr="00F200EC" w:rsidRDefault="008C65B9" w:rsidP="00583953">
            <w:r w:rsidRPr="00F200EC">
              <w:rPr>
                <w:rFonts w:hint="eastAsia"/>
              </w:rPr>
              <w:t>1台</w:t>
            </w:r>
          </w:p>
        </w:tc>
        <w:tc>
          <w:tcPr>
            <w:tcW w:w="4899" w:type="dxa"/>
            <w:hideMark/>
          </w:tcPr>
          <w:p w14:paraId="560B234C" w14:textId="77777777" w:rsidR="008C65B9" w:rsidRPr="00F200EC" w:rsidRDefault="008C65B9" w:rsidP="00583953">
            <w:r w:rsidRPr="00F200EC">
              <w:rPr>
                <w:rFonts w:hint="eastAsia"/>
              </w:rPr>
              <w:t>1.控温范围：室温+5℃-100℃</w:t>
            </w:r>
            <w:r w:rsidRPr="00F200EC">
              <w:rPr>
                <w:rFonts w:hint="eastAsia"/>
              </w:rPr>
              <w:br/>
              <w:t>2.温度波动：≤±0.2℃</w:t>
            </w:r>
            <w:r w:rsidRPr="00F200EC">
              <w:rPr>
                <w:rFonts w:hint="eastAsia"/>
              </w:rPr>
              <w:br/>
              <w:t>3.功率：≤700W</w:t>
            </w:r>
          </w:p>
        </w:tc>
      </w:tr>
      <w:tr w:rsidR="00F200EC" w:rsidRPr="00F200EC" w14:paraId="71456BEA" w14:textId="77777777" w:rsidTr="00583953">
        <w:trPr>
          <w:trHeight w:val="1932"/>
        </w:trPr>
        <w:tc>
          <w:tcPr>
            <w:tcW w:w="652" w:type="dxa"/>
            <w:noWrap/>
            <w:hideMark/>
          </w:tcPr>
          <w:p w14:paraId="6FA6DBEC" w14:textId="77777777" w:rsidR="008C65B9" w:rsidRPr="00F200EC" w:rsidRDefault="008C65B9" w:rsidP="00583953">
            <w:r w:rsidRPr="00F200EC">
              <w:rPr>
                <w:rFonts w:hint="eastAsia"/>
              </w:rPr>
              <w:t>4</w:t>
            </w:r>
          </w:p>
        </w:tc>
        <w:tc>
          <w:tcPr>
            <w:tcW w:w="1753" w:type="dxa"/>
            <w:noWrap/>
            <w:hideMark/>
          </w:tcPr>
          <w:p w14:paraId="6F4FE105" w14:textId="77777777" w:rsidR="008C65B9" w:rsidRPr="00F200EC" w:rsidRDefault="008C65B9" w:rsidP="00583953">
            <w:r w:rsidRPr="00F200EC">
              <w:rPr>
                <w:rFonts w:hint="eastAsia"/>
              </w:rPr>
              <w:t>电泳</w:t>
            </w:r>
            <w:proofErr w:type="gramStart"/>
            <w:r w:rsidRPr="00F200EC">
              <w:rPr>
                <w:rFonts w:hint="eastAsia"/>
              </w:rPr>
              <w:t>与转膜系统</w:t>
            </w:r>
            <w:proofErr w:type="gramEnd"/>
          </w:p>
        </w:tc>
        <w:tc>
          <w:tcPr>
            <w:tcW w:w="992" w:type="dxa"/>
            <w:noWrap/>
            <w:hideMark/>
          </w:tcPr>
          <w:p w14:paraId="6678796C" w14:textId="77777777" w:rsidR="008C65B9" w:rsidRPr="00F200EC" w:rsidRDefault="008C65B9" w:rsidP="00583953">
            <w:r w:rsidRPr="00F200EC">
              <w:rPr>
                <w:rFonts w:hint="eastAsia"/>
              </w:rPr>
              <w:t>1台</w:t>
            </w:r>
          </w:p>
        </w:tc>
        <w:tc>
          <w:tcPr>
            <w:tcW w:w="4899" w:type="dxa"/>
            <w:hideMark/>
          </w:tcPr>
          <w:p w14:paraId="36D700C6" w14:textId="015140C8" w:rsidR="008C65B9" w:rsidRPr="00F200EC" w:rsidRDefault="008C65B9" w:rsidP="00583953">
            <w:r w:rsidRPr="00F200EC">
              <w:rPr>
                <w:rFonts w:hint="eastAsia"/>
              </w:rPr>
              <w:t>1.电压：5-600V，递增单位1V</w:t>
            </w:r>
            <w:r w:rsidRPr="00F200EC">
              <w:rPr>
                <w:rFonts w:hint="eastAsia"/>
              </w:rPr>
              <w:br/>
              <w:t>2.电流：5-800mA，递增单位1mA</w:t>
            </w:r>
            <w:r w:rsidRPr="00F200EC">
              <w:rPr>
                <w:rFonts w:hint="eastAsia"/>
              </w:rPr>
              <w:br/>
              <w:t>3.可同时转印≥4块凝胶</w:t>
            </w:r>
            <w:r w:rsidRPr="00F200EC">
              <w:rPr>
                <w:rFonts w:hint="eastAsia"/>
              </w:rPr>
              <w:br/>
              <w:t>4.</w:t>
            </w:r>
            <w:r w:rsidR="005A2F56" w:rsidRPr="00F200EC">
              <w:rPr>
                <w:rFonts w:hint="eastAsia"/>
              </w:rPr>
              <w:t>屏幕有电压及状态显示</w:t>
            </w:r>
            <w:r w:rsidRPr="00F200EC">
              <w:rPr>
                <w:rFonts w:hint="eastAsia"/>
              </w:rPr>
              <w:br/>
              <w:t>5.</w:t>
            </w:r>
            <w:r w:rsidR="005A2F56" w:rsidRPr="00F200EC">
              <w:rPr>
                <w:rFonts w:hint="eastAsia"/>
              </w:rPr>
              <w:t>仪器具有电压输出定量及定时功能</w:t>
            </w:r>
            <w:r w:rsidRPr="00F200EC">
              <w:rPr>
                <w:rFonts w:hint="eastAsia"/>
              </w:rPr>
              <w:br/>
              <w:t>6.槽体采用高强度高透明度聚碳酸</w:t>
            </w:r>
            <w:proofErr w:type="gramStart"/>
            <w:r w:rsidRPr="00F200EC">
              <w:rPr>
                <w:rFonts w:hint="eastAsia"/>
              </w:rPr>
              <w:t>脂材料</w:t>
            </w:r>
            <w:proofErr w:type="gramEnd"/>
            <w:r w:rsidRPr="00F200EC">
              <w:rPr>
                <w:rFonts w:hint="eastAsia"/>
              </w:rPr>
              <w:t>注塑成型</w:t>
            </w:r>
            <w:r w:rsidRPr="00F200EC">
              <w:rPr>
                <w:rFonts w:hint="eastAsia"/>
              </w:rPr>
              <w:br/>
              <w:t>7.安全按钮式开盖设计，方便电泳槽盖的开启</w:t>
            </w:r>
          </w:p>
        </w:tc>
      </w:tr>
      <w:tr w:rsidR="00F200EC" w:rsidRPr="00F200EC" w14:paraId="2B579DDE" w14:textId="77777777" w:rsidTr="00583953">
        <w:trPr>
          <w:trHeight w:val="552"/>
        </w:trPr>
        <w:tc>
          <w:tcPr>
            <w:tcW w:w="652" w:type="dxa"/>
            <w:noWrap/>
            <w:hideMark/>
          </w:tcPr>
          <w:p w14:paraId="0F49F4DC" w14:textId="77777777" w:rsidR="008C65B9" w:rsidRPr="00F200EC" w:rsidRDefault="008C65B9" w:rsidP="00583953">
            <w:r w:rsidRPr="00F200EC">
              <w:rPr>
                <w:rFonts w:hint="eastAsia"/>
              </w:rPr>
              <w:t>5</w:t>
            </w:r>
          </w:p>
        </w:tc>
        <w:tc>
          <w:tcPr>
            <w:tcW w:w="1753" w:type="dxa"/>
            <w:noWrap/>
            <w:hideMark/>
          </w:tcPr>
          <w:p w14:paraId="23435159" w14:textId="77777777" w:rsidR="008C65B9" w:rsidRPr="00F200EC" w:rsidRDefault="008C65B9" w:rsidP="00583953">
            <w:r w:rsidRPr="00F200EC">
              <w:rPr>
                <w:rFonts w:hint="eastAsia"/>
              </w:rPr>
              <w:t>金属浴</w:t>
            </w:r>
          </w:p>
        </w:tc>
        <w:tc>
          <w:tcPr>
            <w:tcW w:w="992" w:type="dxa"/>
            <w:noWrap/>
            <w:hideMark/>
          </w:tcPr>
          <w:p w14:paraId="68948A5D" w14:textId="77777777" w:rsidR="008C65B9" w:rsidRPr="00F200EC" w:rsidRDefault="008C65B9" w:rsidP="00583953">
            <w:r w:rsidRPr="00F200EC">
              <w:rPr>
                <w:rFonts w:hint="eastAsia"/>
              </w:rPr>
              <w:t>1台</w:t>
            </w:r>
          </w:p>
        </w:tc>
        <w:tc>
          <w:tcPr>
            <w:tcW w:w="4899" w:type="dxa"/>
            <w:hideMark/>
          </w:tcPr>
          <w:p w14:paraId="258CF31E" w14:textId="77777777" w:rsidR="008C65B9" w:rsidRPr="00F200EC" w:rsidRDefault="008C65B9" w:rsidP="00583953">
            <w:r w:rsidRPr="00F200EC">
              <w:rPr>
                <w:rFonts w:hint="eastAsia"/>
              </w:rPr>
              <w:t>1.控温范围：室温+ 5 ~100℃</w:t>
            </w:r>
            <w:r w:rsidRPr="00F200EC">
              <w:rPr>
                <w:rFonts w:hint="eastAsia"/>
              </w:rPr>
              <w:br/>
              <w:t>2.20℃-100℃加热时间：≤15分钟</w:t>
            </w:r>
          </w:p>
        </w:tc>
      </w:tr>
      <w:tr w:rsidR="00F200EC" w:rsidRPr="00F200EC" w14:paraId="54431A51" w14:textId="77777777" w:rsidTr="00583953">
        <w:trPr>
          <w:trHeight w:val="552"/>
        </w:trPr>
        <w:tc>
          <w:tcPr>
            <w:tcW w:w="652" w:type="dxa"/>
            <w:noWrap/>
            <w:hideMark/>
          </w:tcPr>
          <w:p w14:paraId="5B500A90" w14:textId="77777777" w:rsidR="008C65B9" w:rsidRPr="00F200EC" w:rsidRDefault="008C65B9" w:rsidP="00583953">
            <w:r w:rsidRPr="00F200EC">
              <w:rPr>
                <w:rFonts w:hint="eastAsia"/>
              </w:rPr>
              <w:t>6</w:t>
            </w:r>
          </w:p>
        </w:tc>
        <w:tc>
          <w:tcPr>
            <w:tcW w:w="1753" w:type="dxa"/>
            <w:noWrap/>
            <w:hideMark/>
          </w:tcPr>
          <w:p w14:paraId="28B22A01" w14:textId="77777777" w:rsidR="008C65B9" w:rsidRPr="00F200EC" w:rsidRDefault="008C65B9" w:rsidP="00583953">
            <w:r w:rsidRPr="00F200EC">
              <w:rPr>
                <w:rFonts w:hint="eastAsia"/>
              </w:rPr>
              <w:t>制冰机</w:t>
            </w:r>
          </w:p>
        </w:tc>
        <w:tc>
          <w:tcPr>
            <w:tcW w:w="992" w:type="dxa"/>
            <w:noWrap/>
            <w:hideMark/>
          </w:tcPr>
          <w:p w14:paraId="56022D39" w14:textId="77777777" w:rsidR="008C65B9" w:rsidRPr="00F200EC" w:rsidRDefault="008C65B9" w:rsidP="00583953">
            <w:r w:rsidRPr="00F200EC">
              <w:rPr>
                <w:rFonts w:hint="eastAsia"/>
              </w:rPr>
              <w:t>1套</w:t>
            </w:r>
          </w:p>
        </w:tc>
        <w:tc>
          <w:tcPr>
            <w:tcW w:w="4899" w:type="dxa"/>
            <w:hideMark/>
          </w:tcPr>
          <w:p w14:paraId="2C8DBAC6" w14:textId="62979D93" w:rsidR="008C65B9" w:rsidRPr="00F200EC" w:rsidRDefault="008C65B9" w:rsidP="00583953">
            <w:r w:rsidRPr="00F200EC">
              <w:rPr>
                <w:rFonts w:hint="eastAsia"/>
              </w:rPr>
              <w:t>1.日常冰量： 150Kg/24h</w:t>
            </w:r>
            <w:r w:rsidRPr="00F200EC">
              <w:rPr>
                <w:rFonts w:hint="eastAsia"/>
              </w:rPr>
              <w:br/>
              <w:t>2.</w:t>
            </w:r>
            <w:proofErr w:type="gramStart"/>
            <w:r w:rsidRPr="00F200EC">
              <w:rPr>
                <w:rFonts w:hint="eastAsia"/>
              </w:rPr>
              <w:t>储冰量</w:t>
            </w:r>
            <w:proofErr w:type="gramEnd"/>
            <w:r w:rsidRPr="00F200EC">
              <w:rPr>
                <w:rFonts w:hint="eastAsia"/>
              </w:rPr>
              <w:t>： 50</w:t>
            </w:r>
            <w:r w:rsidR="005A2F56" w:rsidRPr="00F200EC">
              <w:rPr>
                <w:rFonts w:hint="eastAsia"/>
              </w:rPr>
              <w:t xml:space="preserve"> ~60kg</w:t>
            </w:r>
          </w:p>
        </w:tc>
      </w:tr>
      <w:tr w:rsidR="00F200EC" w:rsidRPr="00F200EC" w14:paraId="6F688533" w14:textId="77777777" w:rsidTr="00583953">
        <w:trPr>
          <w:trHeight w:val="1104"/>
        </w:trPr>
        <w:tc>
          <w:tcPr>
            <w:tcW w:w="652" w:type="dxa"/>
            <w:noWrap/>
            <w:hideMark/>
          </w:tcPr>
          <w:p w14:paraId="2D556DD8" w14:textId="77777777" w:rsidR="008C65B9" w:rsidRPr="00F200EC" w:rsidRDefault="008C65B9" w:rsidP="00583953">
            <w:r w:rsidRPr="00F200EC">
              <w:rPr>
                <w:rFonts w:hint="eastAsia"/>
              </w:rPr>
              <w:t>7</w:t>
            </w:r>
          </w:p>
        </w:tc>
        <w:tc>
          <w:tcPr>
            <w:tcW w:w="1753" w:type="dxa"/>
            <w:noWrap/>
            <w:hideMark/>
          </w:tcPr>
          <w:p w14:paraId="4163B7D5" w14:textId="77777777" w:rsidR="008C65B9" w:rsidRPr="00F200EC" w:rsidRDefault="008C65B9" w:rsidP="00583953">
            <w:r w:rsidRPr="00F200EC">
              <w:rPr>
                <w:rFonts w:hint="eastAsia"/>
              </w:rPr>
              <w:t>天平与分析天平</w:t>
            </w:r>
          </w:p>
        </w:tc>
        <w:tc>
          <w:tcPr>
            <w:tcW w:w="992" w:type="dxa"/>
            <w:noWrap/>
            <w:hideMark/>
          </w:tcPr>
          <w:p w14:paraId="29904158" w14:textId="77777777" w:rsidR="008C65B9" w:rsidRPr="00F200EC" w:rsidRDefault="008C65B9" w:rsidP="00583953">
            <w:r w:rsidRPr="00F200EC">
              <w:rPr>
                <w:rFonts w:hint="eastAsia"/>
              </w:rPr>
              <w:t>1台</w:t>
            </w:r>
          </w:p>
        </w:tc>
        <w:tc>
          <w:tcPr>
            <w:tcW w:w="4899" w:type="dxa"/>
            <w:hideMark/>
          </w:tcPr>
          <w:p w14:paraId="1E279414" w14:textId="66670403" w:rsidR="008C65B9" w:rsidRPr="00F200EC" w:rsidRDefault="008C65B9" w:rsidP="00583953">
            <w:r w:rsidRPr="00F200EC">
              <w:rPr>
                <w:rFonts w:hint="eastAsia"/>
              </w:rPr>
              <w:t>1.</w:t>
            </w:r>
            <w:r w:rsidR="005A2F56" w:rsidRPr="00F200EC">
              <w:rPr>
                <w:rFonts w:hint="eastAsia"/>
              </w:rPr>
              <w:t>最大</w:t>
            </w:r>
            <w:r w:rsidRPr="00F200EC">
              <w:rPr>
                <w:rFonts w:hint="eastAsia"/>
              </w:rPr>
              <w:t>量程：230g</w:t>
            </w:r>
            <w:r w:rsidRPr="00F200EC">
              <w:rPr>
                <w:rFonts w:hint="eastAsia"/>
              </w:rPr>
              <w:br/>
              <w:t>2.可读性：1mg</w:t>
            </w:r>
            <w:r w:rsidRPr="00F200EC">
              <w:rPr>
                <w:rFonts w:hint="eastAsia"/>
              </w:rPr>
              <w:br/>
              <w:t>3.重复性：≤±1mg</w:t>
            </w:r>
            <w:r w:rsidRPr="00F200EC">
              <w:rPr>
                <w:rFonts w:hint="eastAsia"/>
              </w:rPr>
              <w:br/>
              <w:t>4.线性：≤±2mg</w:t>
            </w:r>
          </w:p>
        </w:tc>
      </w:tr>
      <w:tr w:rsidR="00F200EC" w:rsidRPr="00F200EC" w14:paraId="43CE2C0D" w14:textId="77777777" w:rsidTr="00583953">
        <w:trPr>
          <w:trHeight w:val="1104"/>
        </w:trPr>
        <w:tc>
          <w:tcPr>
            <w:tcW w:w="652" w:type="dxa"/>
            <w:noWrap/>
            <w:hideMark/>
          </w:tcPr>
          <w:p w14:paraId="17CAEFBD" w14:textId="77777777" w:rsidR="008C65B9" w:rsidRPr="00F200EC" w:rsidRDefault="008C65B9" w:rsidP="00583953">
            <w:r w:rsidRPr="00F200EC">
              <w:rPr>
                <w:rFonts w:hint="eastAsia"/>
              </w:rPr>
              <w:t>8</w:t>
            </w:r>
          </w:p>
        </w:tc>
        <w:tc>
          <w:tcPr>
            <w:tcW w:w="1753" w:type="dxa"/>
            <w:noWrap/>
            <w:hideMark/>
          </w:tcPr>
          <w:p w14:paraId="5F5BE306" w14:textId="77777777" w:rsidR="008C65B9" w:rsidRPr="00F200EC" w:rsidRDefault="008C65B9" w:rsidP="00583953">
            <w:r w:rsidRPr="00F200EC">
              <w:rPr>
                <w:rFonts w:hint="eastAsia"/>
              </w:rPr>
              <w:t>磁力搅拌器</w:t>
            </w:r>
          </w:p>
        </w:tc>
        <w:tc>
          <w:tcPr>
            <w:tcW w:w="992" w:type="dxa"/>
            <w:noWrap/>
            <w:hideMark/>
          </w:tcPr>
          <w:p w14:paraId="63215450" w14:textId="77777777" w:rsidR="008C65B9" w:rsidRPr="00F200EC" w:rsidRDefault="008C65B9" w:rsidP="00583953">
            <w:r w:rsidRPr="00F200EC">
              <w:rPr>
                <w:rFonts w:hint="eastAsia"/>
              </w:rPr>
              <w:t>1台</w:t>
            </w:r>
          </w:p>
        </w:tc>
        <w:tc>
          <w:tcPr>
            <w:tcW w:w="4899" w:type="dxa"/>
            <w:hideMark/>
          </w:tcPr>
          <w:p w14:paraId="10AC79ED" w14:textId="783D6BD4" w:rsidR="008C65B9" w:rsidRPr="00F200EC" w:rsidRDefault="008C65B9" w:rsidP="00583953">
            <w:r w:rsidRPr="00F200EC">
              <w:rPr>
                <w:rFonts w:hint="eastAsia"/>
              </w:rPr>
              <w:t>1.搅拌量：</w:t>
            </w:r>
            <w:r w:rsidR="005A2F56" w:rsidRPr="00F200EC">
              <w:rPr>
                <w:rFonts w:hint="eastAsia"/>
              </w:rPr>
              <w:t xml:space="preserve"> </w:t>
            </w:r>
            <w:r w:rsidRPr="00F200EC">
              <w:rPr>
                <w:rFonts w:hint="eastAsia"/>
              </w:rPr>
              <w:t>5</w:t>
            </w:r>
            <w:r w:rsidR="005A2F56" w:rsidRPr="00F200EC">
              <w:rPr>
                <w:rFonts w:hint="eastAsia"/>
              </w:rPr>
              <w:t>~10升</w:t>
            </w:r>
            <w:r w:rsidRPr="00F200EC">
              <w:rPr>
                <w:rFonts w:hint="eastAsia"/>
              </w:rPr>
              <w:br/>
              <w:t>2.转速范围：200-2000rpm</w:t>
            </w:r>
            <w:r w:rsidRPr="00F200EC">
              <w:rPr>
                <w:rFonts w:hint="eastAsia"/>
              </w:rPr>
              <w:br/>
              <w:t>3.加热功率：≤600W</w:t>
            </w:r>
            <w:r w:rsidRPr="00F200EC">
              <w:rPr>
                <w:rFonts w:hint="eastAsia"/>
              </w:rPr>
              <w:br/>
              <w:t>4.工作面盘材质：</w:t>
            </w:r>
            <w:r w:rsidR="005A2F56" w:rsidRPr="00F200EC">
              <w:rPr>
                <w:rFonts w:hint="eastAsia"/>
              </w:rPr>
              <w:t>可耐受高温，如陶瓷等</w:t>
            </w:r>
          </w:p>
        </w:tc>
      </w:tr>
      <w:tr w:rsidR="00F200EC" w:rsidRPr="00F200EC" w14:paraId="301558C0" w14:textId="77777777" w:rsidTr="00583953">
        <w:trPr>
          <w:trHeight w:val="1380"/>
        </w:trPr>
        <w:tc>
          <w:tcPr>
            <w:tcW w:w="652" w:type="dxa"/>
            <w:noWrap/>
            <w:hideMark/>
          </w:tcPr>
          <w:p w14:paraId="577CB5FA" w14:textId="77777777" w:rsidR="008C65B9" w:rsidRPr="00F200EC" w:rsidRDefault="008C65B9" w:rsidP="00583953">
            <w:r w:rsidRPr="00F200EC">
              <w:rPr>
                <w:rFonts w:hint="eastAsia"/>
              </w:rPr>
              <w:t>9</w:t>
            </w:r>
          </w:p>
        </w:tc>
        <w:tc>
          <w:tcPr>
            <w:tcW w:w="1753" w:type="dxa"/>
            <w:noWrap/>
            <w:hideMark/>
          </w:tcPr>
          <w:p w14:paraId="665E2E0E" w14:textId="77777777" w:rsidR="008C65B9" w:rsidRPr="00F200EC" w:rsidRDefault="008C65B9" w:rsidP="00583953">
            <w:r w:rsidRPr="00F200EC">
              <w:rPr>
                <w:rFonts w:hint="eastAsia"/>
              </w:rPr>
              <w:t>烘箱</w:t>
            </w:r>
          </w:p>
        </w:tc>
        <w:tc>
          <w:tcPr>
            <w:tcW w:w="992" w:type="dxa"/>
            <w:noWrap/>
            <w:hideMark/>
          </w:tcPr>
          <w:p w14:paraId="4619C10D" w14:textId="77777777" w:rsidR="008C65B9" w:rsidRPr="00F200EC" w:rsidRDefault="008C65B9" w:rsidP="00583953">
            <w:r w:rsidRPr="00F200EC">
              <w:rPr>
                <w:rFonts w:hint="eastAsia"/>
              </w:rPr>
              <w:t>1台</w:t>
            </w:r>
          </w:p>
        </w:tc>
        <w:tc>
          <w:tcPr>
            <w:tcW w:w="4899" w:type="dxa"/>
            <w:hideMark/>
          </w:tcPr>
          <w:p w14:paraId="650FF420" w14:textId="62CD82DA" w:rsidR="008C65B9" w:rsidRPr="00F200EC" w:rsidRDefault="008C65B9" w:rsidP="00583953">
            <w:r w:rsidRPr="00F200EC">
              <w:rPr>
                <w:rFonts w:hint="eastAsia"/>
              </w:rPr>
              <w:t>1.温控范围：室温+5℃～300℃</w:t>
            </w:r>
            <w:r w:rsidRPr="00F200EC">
              <w:rPr>
                <w:rFonts w:hint="eastAsia"/>
              </w:rPr>
              <w:br/>
              <w:t>2.</w:t>
            </w:r>
            <w:r w:rsidR="005A2F56" w:rsidRPr="00F200EC">
              <w:rPr>
                <w:rFonts w:hint="eastAsia"/>
              </w:rPr>
              <w:t>温度调节精度</w:t>
            </w:r>
            <w:r w:rsidRPr="00F200EC">
              <w:rPr>
                <w:rFonts w:hint="eastAsia"/>
              </w:rPr>
              <w:t>：1℃</w:t>
            </w:r>
            <w:r w:rsidRPr="00F200EC">
              <w:rPr>
                <w:rFonts w:hint="eastAsia"/>
              </w:rPr>
              <w:br/>
              <w:t>3.温度均</w:t>
            </w:r>
            <w:proofErr w:type="gramStart"/>
            <w:r w:rsidRPr="00F200EC">
              <w:rPr>
                <w:rFonts w:hint="eastAsia"/>
              </w:rPr>
              <w:t>一</w:t>
            </w:r>
            <w:proofErr w:type="gramEnd"/>
            <w:r w:rsidRPr="00F200EC">
              <w:rPr>
                <w:rFonts w:hint="eastAsia"/>
              </w:rPr>
              <w:t>性：≤±1℃</w:t>
            </w:r>
            <w:r w:rsidRPr="00F200EC">
              <w:rPr>
                <w:rFonts w:hint="eastAsia"/>
              </w:rPr>
              <w:br/>
              <w:t>4.温度波动性：≤±1℃</w:t>
            </w:r>
            <w:r w:rsidRPr="00F200EC">
              <w:rPr>
                <w:rFonts w:hint="eastAsia"/>
              </w:rPr>
              <w:br/>
              <w:t>5.载物托盘：3</w:t>
            </w:r>
            <w:r w:rsidR="005A2F56" w:rsidRPr="00F200EC">
              <w:rPr>
                <w:rFonts w:hint="eastAsia"/>
              </w:rPr>
              <w:t>~5</w:t>
            </w:r>
            <w:r w:rsidRPr="00F200EC">
              <w:rPr>
                <w:rFonts w:hint="eastAsia"/>
              </w:rPr>
              <w:t>块</w:t>
            </w:r>
          </w:p>
        </w:tc>
      </w:tr>
      <w:tr w:rsidR="00F200EC" w:rsidRPr="00F200EC" w14:paraId="5A63AD16" w14:textId="77777777" w:rsidTr="00583953">
        <w:trPr>
          <w:trHeight w:val="276"/>
        </w:trPr>
        <w:tc>
          <w:tcPr>
            <w:tcW w:w="652" w:type="dxa"/>
            <w:noWrap/>
            <w:hideMark/>
          </w:tcPr>
          <w:p w14:paraId="3DFA9185" w14:textId="77777777" w:rsidR="008C65B9" w:rsidRPr="00F200EC" w:rsidRDefault="008C65B9" w:rsidP="00583953">
            <w:r w:rsidRPr="00F200EC">
              <w:rPr>
                <w:rFonts w:hint="eastAsia"/>
              </w:rPr>
              <w:t>10</w:t>
            </w:r>
          </w:p>
        </w:tc>
        <w:tc>
          <w:tcPr>
            <w:tcW w:w="1753" w:type="dxa"/>
            <w:noWrap/>
            <w:hideMark/>
          </w:tcPr>
          <w:p w14:paraId="50AD7801" w14:textId="77777777" w:rsidR="008C65B9" w:rsidRPr="00F200EC" w:rsidRDefault="008C65B9" w:rsidP="00583953">
            <w:r w:rsidRPr="00F200EC">
              <w:rPr>
                <w:rFonts w:hint="eastAsia"/>
              </w:rPr>
              <w:t>细胞计数仪</w:t>
            </w:r>
          </w:p>
        </w:tc>
        <w:tc>
          <w:tcPr>
            <w:tcW w:w="992" w:type="dxa"/>
            <w:noWrap/>
            <w:hideMark/>
          </w:tcPr>
          <w:p w14:paraId="29E18C4A" w14:textId="77777777" w:rsidR="008C65B9" w:rsidRPr="00F200EC" w:rsidRDefault="008C65B9" w:rsidP="00583953">
            <w:r w:rsidRPr="00F200EC">
              <w:rPr>
                <w:rFonts w:hint="eastAsia"/>
              </w:rPr>
              <w:t>1台</w:t>
            </w:r>
          </w:p>
        </w:tc>
        <w:tc>
          <w:tcPr>
            <w:tcW w:w="4899" w:type="dxa"/>
            <w:noWrap/>
            <w:hideMark/>
          </w:tcPr>
          <w:p w14:paraId="4CCFC920" w14:textId="3FDF54A2" w:rsidR="008C65B9" w:rsidRPr="00F200EC" w:rsidRDefault="008C65B9" w:rsidP="00583953">
            <w:r w:rsidRPr="00F200EC">
              <w:rPr>
                <w:rFonts w:hint="eastAsia"/>
              </w:rPr>
              <w:t>见</w:t>
            </w:r>
            <w:r w:rsidR="00583953" w:rsidRPr="00F200EC">
              <w:rPr>
                <w:rFonts w:hint="eastAsia"/>
              </w:rPr>
              <w:t>附件1</w:t>
            </w:r>
          </w:p>
        </w:tc>
      </w:tr>
      <w:tr w:rsidR="00F200EC" w:rsidRPr="00F200EC" w14:paraId="36B02ED8" w14:textId="77777777" w:rsidTr="00583953">
        <w:trPr>
          <w:trHeight w:val="276"/>
        </w:trPr>
        <w:tc>
          <w:tcPr>
            <w:tcW w:w="652" w:type="dxa"/>
            <w:noWrap/>
            <w:hideMark/>
          </w:tcPr>
          <w:p w14:paraId="3CF40460" w14:textId="77777777" w:rsidR="00583953" w:rsidRPr="00F200EC" w:rsidRDefault="00583953" w:rsidP="00583953">
            <w:r w:rsidRPr="00F200EC">
              <w:rPr>
                <w:rFonts w:hint="eastAsia"/>
              </w:rPr>
              <w:t>11</w:t>
            </w:r>
          </w:p>
        </w:tc>
        <w:tc>
          <w:tcPr>
            <w:tcW w:w="1753" w:type="dxa"/>
            <w:noWrap/>
            <w:hideMark/>
          </w:tcPr>
          <w:p w14:paraId="7858B97A" w14:textId="77777777" w:rsidR="00583953" w:rsidRPr="00F200EC" w:rsidRDefault="00583953" w:rsidP="00583953">
            <w:r w:rsidRPr="00F200EC">
              <w:rPr>
                <w:rFonts w:hint="eastAsia"/>
              </w:rPr>
              <w:t>倒置显微镜</w:t>
            </w:r>
          </w:p>
        </w:tc>
        <w:tc>
          <w:tcPr>
            <w:tcW w:w="992" w:type="dxa"/>
            <w:noWrap/>
            <w:hideMark/>
          </w:tcPr>
          <w:p w14:paraId="7ED07F05" w14:textId="77777777" w:rsidR="00583953" w:rsidRPr="00F200EC" w:rsidRDefault="00583953" w:rsidP="00583953">
            <w:r w:rsidRPr="00F200EC">
              <w:rPr>
                <w:rFonts w:hint="eastAsia"/>
              </w:rPr>
              <w:t>1台</w:t>
            </w:r>
          </w:p>
        </w:tc>
        <w:tc>
          <w:tcPr>
            <w:tcW w:w="4899" w:type="dxa"/>
            <w:noWrap/>
            <w:hideMark/>
          </w:tcPr>
          <w:p w14:paraId="1FA5CCD8" w14:textId="08D752EF" w:rsidR="00583953" w:rsidRPr="00F200EC" w:rsidRDefault="00583953" w:rsidP="00583953">
            <w:r w:rsidRPr="00F200EC">
              <w:rPr>
                <w:rFonts w:hint="eastAsia"/>
              </w:rPr>
              <w:t>见附件2</w:t>
            </w:r>
          </w:p>
        </w:tc>
      </w:tr>
      <w:tr w:rsidR="00F200EC" w:rsidRPr="00F200EC" w14:paraId="717B58EB" w14:textId="77777777" w:rsidTr="00583953">
        <w:trPr>
          <w:trHeight w:val="276"/>
        </w:trPr>
        <w:tc>
          <w:tcPr>
            <w:tcW w:w="652" w:type="dxa"/>
            <w:noWrap/>
            <w:hideMark/>
          </w:tcPr>
          <w:p w14:paraId="2001ED09" w14:textId="77777777" w:rsidR="00583953" w:rsidRPr="00F200EC" w:rsidRDefault="00583953" w:rsidP="00583953">
            <w:r w:rsidRPr="00F200EC">
              <w:rPr>
                <w:rFonts w:hint="eastAsia"/>
              </w:rPr>
              <w:t>12</w:t>
            </w:r>
          </w:p>
        </w:tc>
        <w:tc>
          <w:tcPr>
            <w:tcW w:w="1753" w:type="dxa"/>
            <w:noWrap/>
            <w:hideMark/>
          </w:tcPr>
          <w:p w14:paraId="04EF4093" w14:textId="77777777" w:rsidR="00583953" w:rsidRPr="00F200EC" w:rsidRDefault="00583953" w:rsidP="00583953">
            <w:r w:rsidRPr="00F200EC">
              <w:rPr>
                <w:rFonts w:hint="eastAsia"/>
              </w:rPr>
              <w:t>纯水仪</w:t>
            </w:r>
          </w:p>
        </w:tc>
        <w:tc>
          <w:tcPr>
            <w:tcW w:w="992" w:type="dxa"/>
            <w:noWrap/>
            <w:hideMark/>
          </w:tcPr>
          <w:p w14:paraId="698CF3C2" w14:textId="77777777" w:rsidR="00583953" w:rsidRPr="00F200EC" w:rsidRDefault="00583953" w:rsidP="00583953">
            <w:r w:rsidRPr="00F200EC">
              <w:rPr>
                <w:rFonts w:hint="eastAsia"/>
              </w:rPr>
              <w:t>1台</w:t>
            </w:r>
          </w:p>
        </w:tc>
        <w:tc>
          <w:tcPr>
            <w:tcW w:w="4899" w:type="dxa"/>
            <w:noWrap/>
            <w:hideMark/>
          </w:tcPr>
          <w:p w14:paraId="5F7047B2" w14:textId="452EDA0D" w:rsidR="00583953" w:rsidRPr="00F200EC" w:rsidRDefault="00583953" w:rsidP="00583953">
            <w:r w:rsidRPr="00F200EC">
              <w:rPr>
                <w:rFonts w:hint="eastAsia"/>
              </w:rPr>
              <w:t>见附件3</w:t>
            </w:r>
          </w:p>
        </w:tc>
      </w:tr>
      <w:tr w:rsidR="00F200EC" w:rsidRPr="00F200EC" w14:paraId="25E7555F" w14:textId="77777777" w:rsidTr="00583953">
        <w:trPr>
          <w:trHeight w:val="276"/>
        </w:trPr>
        <w:tc>
          <w:tcPr>
            <w:tcW w:w="652" w:type="dxa"/>
            <w:noWrap/>
            <w:hideMark/>
          </w:tcPr>
          <w:p w14:paraId="240F26BC" w14:textId="77777777" w:rsidR="00583953" w:rsidRPr="00F200EC" w:rsidRDefault="00583953" w:rsidP="00583953">
            <w:r w:rsidRPr="00F200EC">
              <w:rPr>
                <w:rFonts w:hint="eastAsia"/>
              </w:rPr>
              <w:t>13</w:t>
            </w:r>
          </w:p>
        </w:tc>
        <w:tc>
          <w:tcPr>
            <w:tcW w:w="1753" w:type="dxa"/>
            <w:noWrap/>
            <w:hideMark/>
          </w:tcPr>
          <w:p w14:paraId="744DBB68" w14:textId="77777777" w:rsidR="00583953" w:rsidRPr="00F200EC" w:rsidRDefault="00583953" w:rsidP="00583953">
            <w:r w:rsidRPr="00F200EC">
              <w:rPr>
                <w:rFonts w:hint="eastAsia"/>
              </w:rPr>
              <w:t>生物分析仪</w:t>
            </w:r>
          </w:p>
        </w:tc>
        <w:tc>
          <w:tcPr>
            <w:tcW w:w="992" w:type="dxa"/>
            <w:noWrap/>
            <w:hideMark/>
          </w:tcPr>
          <w:p w14:paraId="651B7F10" w14:textId="77777777" w:rsidR="00583953" w:rsidRPr="00F200EC" w:rsidRDefault="00583953" w:rsidP="00583953">
            <w:r w:rsidRPr="00F200EC">
              <w:rPr>
                <w:rFonts w:hint="eastAsia"/>
              </w:rPr>
              <w:t>1台</w:t>
            </w:r>
          </w:p>
        </w:tc>
        <w:tc>
          <w:tcPr>
            <w:tcW w:w="4899" w:type="dxa"/>
            <w:noWrap/>
            <w:hideMark/>
          </w:tcPr>
          <w:p w14:paraId="6AE6736F" w14:textId="305A8DED" w:rsidR="00583953" w:rsidRPr="00F200EC" w:rsidRDefault="00583953" w:rsidP="00583953">
            <w:r w:rsidRPr="00F200EC">
              <w:rPr>
                <w:rFonts w:hint="eastAsia"/>
              </w:rPr>
              <w:t>见附件4</w:t>
            </w:r>
          </w:p>
        </w:tc>
      </w:tr>
    </w:tbl>
    <w:p w14:paraId="7454173E" w14:textId="11A10D68" w:rsidR="008C65B9" w:rsidRPr="00F200EC" w:rsidRDefault="00583953">
      <w:pPr>
        <w:rPr>
          <w:rFonts w:ascii="仿宋" w:eastAsia="仿宋" w:hAnsi="仿宋"/>
          <w:b/>
          <w:bCs/>
          <w:sz w:val="30"/>
          <w:szCs w:val="30"/>
        </w:rPr>
      </w:pPr>
      <w:r w:rsidRPr="00F200EC">
        <w:rPr>
          <w:rFonts w:hint="eastAsia"/>
        </w:rPr>
        <w:t xml:space="preserve"> </w:t>
      </w:r>
      <w:r w:rsidRPr="00F200EC">
        <w:t xml:space="preserve">                               </w:t>
      </w:r>
      <w:r w:rsidRPr="00F200EC">
        <w:rPr>
          <w:rFonts w:hint="eastAsia"/>
          <w:b/>
          <w:bCs/>
          <w:sz w:val="30"/>
          <w:szCs w:val="30"/>
        </w:rPr>
        <w:t>设备采购参数</w:t>
      </w:r>
    </w:p>
    <w:p w14:paraId="55198060" w14:textId="77777777" w:rsidR="00583953" w:rsidRPr="00F200EC" w:rsidRDefault="008C65B9" w:rsidP="00583953">
      <w:pPr>
        <w:widowControl/>
        <w:jc w:val="left"/>
      </w:pPr>
      <w:r w:rsidRPr="00F200EC">
        <w:br w:type="page"/>
      </w:r>
      <w:r w:rsidR="00583953" w:rsidRPr="00F200EC">
        <w:rPr>
          <w:rFonts w:hint="eastAsia"/>
        </w:rPr>
        <w:lastRenderedPageBreak/>
        <w:t>附件1：</w:t>
      </w:r>
    </w:p>
    <w:p w14:paraId="011E82AB" w14:textId="41D64B74" w:rsidR="008C65B9" w:rsidRPr="00F200EC" w:rsidRDefault="008C65B9" w:rsidP="00583953">
      <w:pPr>
        <w:widowControl/>
        <w:ind w:firstLineChars="1800" w:firstLine="3780"/>
        <w:jc w:val="left"/>
      </w:pPr>
      <w:r w:rsidRPr="00F200EC">
        <w:t>细胞计数仪</w:t>
      </w:r>
    </w:p>
    <w:p w14:paraId="0A879E02" w14:textId="77777777" w:rsidR="008C65B9" w:rsidRPr="00F200EC" w:rsidRDefault="008C65B9" w:rsidP="008C65B9">
      <w:r w:rsidRPr="00F200EC">
        <w:rPr>
          <w:rFonts w:hint="eastAsia"/>
        </w:rPr>
        <w:t>技术</w:t>
      </w:r>
      <w:r w:rsidRPr="00F200EC">
        <w:t>参数</w:t>
      </w:r>
    </w:p>
    <w:p w14:paraId="0FC57BF0" w14:textId="77777777" w:rsidR="008C65B9" w:rsidRPr="00F200EC" w:rsidRDefault="008C65B9" w:rsidP="008C65B9">
      <w:pPr>
        <w:numPr>
          <w:ilvl w:val="0"/>
          <w:numId w:val="1"/>
        </w:numPr>
      </w:pPr>
      <w:r w:rsidRPr="00F200EC">
        <w:rPr>
          <w:rFonts w:hint="eastAsia"/>
        </w:rPr>
        <w:t>基于经典的</w:t>
      </w:r>
      <w:proofErr w:type="gramStart"/>
      <w:r w:rsidRPr="00F200EC">
        <w:rPr>
          <w:rFonts w:hint="eastAsia"/>
        </w:rPr>
        <w:t>台盼蓝</w:t>
      </w:r>
      <w:proofErr w:type="gramEnd"/>
      <w:r w:rsidRPr="00F200EC">
        <w:rPr>
          <w:rFonts w:hint="eastAsia"/>
        </w:rPr>
        <w:t>染色法原理</w:t>
      </w:r>
      <w:r w:rsidRPr="00F200EC">
        <w:t>开发</w:t>
      </w:r>
      <w:r w:rsidRPr="00F200EC">
        <w:rPr>
          <w:rFonts w:hint="eastAsia"/>
        </w:rPr>
        <w:t>，整合先进的光学成像技术和智能图像识别技术的细胞分析仪；</w:t>
      </w:r>
    </w:p>
    <w:p w14:paraId="26305090" w14:textId="77777777" w:rsidR="008C65B9" w:rsidRPr="00F200EC" w:rsidRDefault="008C65B9" w:rsidP="008C65B9">
      <w:r w:rsidRPr="00F200EC">
        <w:t>2</w:t>
      </w:r>
      <w:r w:rsidRPr="00F200EC">
        <w:rPr>
          <w:rFonts w:hint="eastAsia"/>
        </w:rPr>
        <w:t>、</w:t>
      </w:r>
      <w:proofErr w:type="gramStart"/>
      <w:r w:rsidRPr="00F200EC">
        <w:t>聚团细胞</w:t>
      </w:r>
      <w:proofErr w:type="gramEnd"/>
      <w:r w:rsidRPr="00F200EC">
        <w:t>校正功能</w:t>
      </w:r>
      <w:r w:rsidRPr="00F200EC">
        <w:rPr>
          <w:rFonts w:hint="eastAsia"/>
        </w:rPr>
        <w:t>：</w:t>
      </w:r>
      <w:r w:rsidRPr="00F200EC">
        <w:t>能针对普通细胞及易结团细胞，预设不同模式，</w:t>
      </w:r>
      <w:r w:rsidRPr="00F200EC">
        <w:rPr>
          <w:rFonts w:hint="eastAsia"/>
        </w:rPr>
        <w:t>将细胞团块</w:t>
      </w:r>
      <w:r w:rsidRPr="00F200EC">
        <w:t>所引起的误差降到最低</w:t>
      </w:r>
      <w:r w:rsidRPr="00F200EC">
        <w:rPr>
          <w:rFonts w:hint="eastAsia"/>
        </w:rPr>
        <w:t>；</w:t>
      </w:r>
    </w:p>
    <w:p w14:paraId="268F6025" w14:textId="77777777" w:rsidR="008C65B9" w:rsidRPr="00F200EC" w:rsidRDefault="008C65B9" w:rsidP="008C65B9">
      <w:r w:rsidRPr="00F200EC">
        <w:rPr>
          <w:rFonts w:hint="eastAsia"/>
        </w:rPr>
        <w:t>3、固定镜头2.5X放大</w:t>
      </w:r>
      <w:r w:rsidRPr="00F200EC">
        <w:t>；</w:t>
      </w:r>
    </w:p>
    <w:p w14:paraId="656833A2" w14:textId="77777777" w:rsidR="008C65B9" w:rsidRPr="00F200EC" w:rsidRDefault="008C65B9" w:rsidP="008C65B9">
      <w:r w:rsidRPr="00F200EC">
        <w:rPr>
          <w:rFonts w:hint="eastAsia"/>
        </w:rPr>
        <w:t>4、多视野成像：</w:t>
      </w:r>
      <w:r w:rsidRPr="00F200EC">
        <w:t>同一样品可以多视野</w:t>
      </w:r>
      <w:r w:rsidRPr="00F200EC">
        <w:rPr>
          <w:rFonts w:hint="eastAsia"/>
        </w:rPr>
        <w:t>计数并</w:t>
      </w:r>
      <w:r w:rsidRPr="00F200EC">
        <w:t>自动</w:t>
      </w:r>
      <w:r w:rsidRPr="00F200EC">
        <w:rPr>
          <w:rFonts w:hint="eastAsia"/>
        </w:rPr>
        <w:t>计算</w:t>
      </w:r>
      <w:r w:rsidRPr="00F200EC">
        <w:t>平均结果，极大降低分布误差；</w:t>
      </w:r>
    </w:p>
    <w:p w14:paraId="6991BB48" w14:textId="77777777" w:rsidR="008C65B9" w:rsidRPr="00F200EC" w:rsidRDefault="008C65B9" w:rsidP="008C65B9">
      <w:r w:rsidRPr="00F200EC">
        <w:rPr>
          <w:rFonts w:hint="eastAsia"/>
        </w:rPr>
        <w:t>5、500万CMOS相机，高</w:t>
      </w:r>
      <w:r w:rsidRPr="00F200EC">
        <w:t>度</w:t>
      </w:r>
      <w:r w:rsidRPr="00F200EC">
        <w:rPr>
          <w:rFonts w:hint="eastAsia"/>
        </w:rPr>
        <w:t>智能识别技术</w:t>
      </w:r>
      <w:r w:rsidRPr="00F200EC">
        <w:t>，确保复杂背景下的结果准确；</w:t>
      </w:r>
    </w:p>
    <w:p w14:paraId="16CAB132" w14:textId="77777777" w:rsidR="008C65B9" w:rsidRPr="00F200EC" w:rsidRDefault="008C65B9" w:rsidP="008C65B9">
      <w:r w:rsidRPr="00F200EC">
        <w:rPr>
          <w:rFonts w:hint="eastAsia"/>
        </w:rPr>
        <w:t>6、检测结果</w:t>
      </w:r>
      <w:r w:rsidRPr="00F200EC">
        <w:t>可视化</w:t>
      </w:r>
      <w:r w:rsidRPr="00F200EC">
        <w:rPr>
          <w:rFonts w:hint="eastAsia"/>
        </w:rPr>
        <w:t>，</w:t>
      </w:r>
      <w:r w:rsidRPr="00F200EC">
        <w:t>原始图像和识别图像可以一键转换，直接判断检测结果；</w:t>
      </w:r>
      <w:r w:rsidRPr="00F200EC">
        <w:rPr>
          <w:rFonts w:hint="eastAsia"/>
        </w:rPr>
        <w:t>可根据检测结果设置新的细胞类型，满足更多类型的细胞计数。</w:t>
      </w:r>
    </w:p>
    <w:p w14:paraId="78FC7E30" w14:textId="77777777" w:rsidR="008C65B9" w:rsidRPr="00F200EC" w:rsidRDefault="008C65B9" w:rsidP="008C65B9">
      <w:r w:rsidRPr="00F200EC">
        <w:rPr>
          <w:rFonts w:hint="eastAsia"/>
        </w:rPr>
        <w:t>7、检测</w:t>
      </w:r>
      <w:r w:rsidRPr="00F200EC">
        <w:t>细胞种类：贴壁细胞，悬浮细胞，</w:t>
      </w:r>
      <w:r w:rsidRPr="00F200EC">
        <w:rPr>
          <w:rFonts w:hint="eastAsia"/>
        </w:rPr>
        <w:t>哺乳动物细胞，</w:t>
      </w:r>
      <w:r w:rsidRPr="00F200EC">
        <w:t>干细胞，</w:t>
      </w:r>
      <w:r w:rsidRPr="00F200EC">
        <w:rPr>
          <w:rFonts w:hint="eastAsia"/>
        </w:rPr>
        <w:t>肿瘤细胞，</w:t>
      </w:r>
      <w:r w:rsidRPr="00F200EC">
        <w:t>白细胞，颗粒等</w:t>
      </w:r>
      <w:r w:rsidRPr="00F200EC">
        <w:rPr>
          <w:rFonts w:hint="eastAsia"/>
        </w:rPr>
        <w:t>；</w:t>
      </w:r>
    </w:p>
    <w:p w14:paraId="0981EC08" w14:textId="77777777" w:rsidR="008C65B9" w:rsidRPr="00F200EC" w:rsidRDefault="008C65B9" w:rsidP="008C65B9">
      <w:r w:rsidRPr="00F200EC">
        <w:rPr>
          <w:rFonts w:hint="eastAsia"/>
        </w:rPr>
        <w:t>8、</w:t>
      </w:r>
      <w:r w:rsidRPr="00F200EC">
        <w:t>检测</w:t>
      </w:r>
      <w:r w:rsidRPr="00F200EC">
        <w:rPr>
          <w:rFonts w:hint="eastAsia"/>
        </w:rPr>
        <w:t>细胞</w:t>
      </w:r>
      <w:r w:rsidRPr="00F200EC">
        <w:t>浓度范围：</w:t>
      </w:r>
      <w:r w:rsidRPr="00F200EC">
        <w:rPr>
          <w:rFonts w:hint="eastAsia"/>
        </w:rPr>
        <w:t>1×10</w:t>
      </w:r>
      <w:r w:rsidRPr="00F200EC">
        <w:rPr>
          <w:rFonts w:hint="eastAsia"/>
          <w:vertAlign w:val="superscript"/>
        </w:rPr>
        <w:t>5</w:t>
      </w:r>
      <w:r w:rsidRPr="00F200EC">
        <w:t>—</w:t>
      </w:r>
      <w:r w:rsidRPr="00F200EC">
        <w:rPr>
          <w:rFonts w:hint="eastAsia"/>
        </w:rPr>
        <w:t>1</w:t>
      </w:r>
      <w:r w:rsidRPr="00F200EC">
        <w:t>×10</w:t>
      </w:r>
      <w:r w:rsidRPr="00F200EC">
        <w:rPr>
          <w:vertAlign w:val="superscript"/>
        </w:rPr>
        <w:t>7</w:t>
      </w:r>
      <w:r w:rsidRPr="00F200EC">
        <w:rPr>
          <w:rFonts w:hint="eastAsia"/>
        </w:rPr>
        <w:t>个/ml；</w:t>
      </w:r>
    </w:p>
    <w:p w14:paraId="5848944B" w14:textId="77777777" w:rsidR="008C65B9" w:rsidRPr="00F200EC" w:rsidRDefault="008C65B9" w:rsidP="008C65B9">
      <w:r w:rsidRPr="00F200EC">
        <w:rPr>
          <w:rFonts w:hint="eastAsia"/>
        </w:rPr>
        <w:t>9、检测</w:t>
      </w:r>
      <w:r w:rsidRPr="00F200EC">
        <w:t>细胞直径范围：</w:t>
      </w:r>
      <w:r w:rsidRPr="00F200EC">
        <w:rPr>
          <w:rFonts w:hint="eastAsia"/>
        </w:rPr>
        <w:t>5</w:t>
      </w:r>
      <w:r w:rsidRPr="00F200EC">
        <w:t>-</w:t>
      </w:r>
      <w:r w:rsidRPr="00F200EC">
        <w:rPr>
          <w:rFonts w:hint="eastAsia"/>
        </w:rPr>
        <w:t>6</w:t>
      </w:r>
      <w:r w:rsidRPr="00F200EC">
        <w:t>0um</w:t>
      </w:r>
      <w:r w:rsidRPr="00F200EC">
        <w:rPr>
          <w:rFonts w:hint="eastAsia"/>
        </w:rPr>
        <w:t>；</w:t>
      </w:r>
    </w:p>
    <w:p w14:paraId="736DF395" w14:textId="77777777" w:rsidR="008C65B9" w:rsidRPr="00F200EC" w:rsidRDefault="008C65B9" w:rsidP="008C65B9">
      <w:r w:rsidRPr="00F200EC">
        <w:rPr>
          <w:rFonts w:hint="eastAsia"/>
        </w:rPr>
        <w:t>10、所需</w:t>
      </w:r>
      <w:r w:rsidRPr="00F200EC">
        <w:t>细胞体积</w:t>
      </w:r>
      <w:r w:rsidRPr="00F200EC">
        <w:rPr>
          <w:rFonts w:hint="eastAsia"/>
        </w:rPr>
        <w:t>:</w:t>
      </w:r>
      <w:r w:rsidRPr="00F200EC">
        <w:t>20ul</w:t>
      </w:r>
      <w:r w:rsidRPr="00F200EC">
        <w:rPr>
          <w:rFonts w:hint="eastAsia"/>
        </w:rPr>
        <w:t>；</w:t>
      </w:r>
    </w:p>
    <w:p w14:paraId="5C26A260" w14:textId="77777777" w:rsidR="008C65B9" w:rsidRPr="00F200EC" w:rsidRDefault="008C65B9" w:rsidP="008C65B9">
      <w:r w:rsidRPr="00F200EC">
        <w:rPr>
          <w:rFonts w:hint="eastAsia"/>
        </w:rPr>
        <w:t>11、计数板</w:t>
      </w:r>
      <w:r w:rsidRPr="00F200EC">
        <w:t>通量：</w:t>
      </w:r>
      <w:r w:rsidRPr="00F200EC">
        <w:rPr>
          <w:rFonts w:hint="eastAsia"/>
        </w:rPr>
        <w:t>2样品/板；</w:t>
      </w:r>
    </w:p>
    <w:p w14:paraId="51301178" w14:textId="77777777" w:rsidR="008C65B9" w:rsidRPr="00F200EC" w:rsidRDefault="008C65B9" w:rsidP="008C65B9">
      <w:r w:rsidRPr="00F200EC">
        <w:rPr>
          <w:rFonts w:hint="eastAsia"/>
        </w:rPr>
        <w:t>12、测量时间：</w:t>
      </w:r>
      <w:r w:rsidRPr="00F200EC">
        <w:t>≤20S</w:t>
      </w:r>
      <w:r w:rsidRPr="00F200EC">
        <w:rPr>
          <w:rFonts w:hint="eastAsia"/>
        </w:rPr>
        <w:t>；</w:t>
      </w:r>
    </w:p>
    <w:p w14:paraId="3C1B0535" w14:textId="77777777" w:rsidR="008C65B9" w:rsidRPr="00F200EC" w:rsidRDefault="008C65B9" w:rsidP="008C65B9">
      <w:r w:rsidRPr="00F200EC">
        <w:rPr>
          <w:rFonts w:hint="eastAsia"/>
        </w:rPr>
        <w:t>13、</w:t>
      </w:r>
      <w:r w:rsidRPr="00F200EC">
        <w:t>分析参数：总细胞浓度，活细胞浓度，死细胞浓度，</w:t>
      </w:r>
      <w:r w:rsidRPr="00F200EC">
        <w:rPr>
          <w:rFonts w:hint="eastAsia"/>
        </w:rPr>
        <w:t>细胞</w:t>
      </w:r>
      <w:r w:rsidRPr="00F200EC">
        <w:t>活率，平均细胞直径，平均细胞圆度，结团率；</w:t>
      </w:r>
    </w:p>
    <w:p w14:paraId="73A38935" w14:textId="23D6B0A0" w:rsidR="008C65B9" w:rsidRPr="00F200EC" w:rsidRDefault="008C65B9" w:rsidP="008C65B9">
      <w:r w:rsidRPr="00F200EC">
        <w:rPr>
          <w:rFonts w:hint="eastAsia"/>
        </w:rPr>
        <w:t>14、计数结果</w:t>
      </w:r>
      <w:r w:rsidRPr="00F200EC">
        <w:t>无需转换可以</w:t>
      </w:r>
      <w:r w:rsidRPr="00F200EC">
        <w:rPr>
          <w:rFonts w:hint="eastAsia"/>
        </w:rPr>
        <w:t>直接</w:t>
      </w:r>
      <w:r w:rsidRPr="00F200EC">
        <w:t>输出：JPEG、EXCEL</w:t>
      </w:r>
      <w:r w:rsidR="0000563C" w:rsidRPr="00F200EC">
        <w:rPr>
          <w:rFonts w:hint="eastAsia"/>
        </w:rPr>
        <w:t>、</w:t>
      </w:r>
      <w:r w:rsidR="0000563C" w:rsidRPr="00F200EC">
        <w:t>PDF</w:t>
      </w:r>
      <w:r w:rsidR="0000563C" w:rsidRPr="00F200EC">
        <w:rPr>
          <w:rFonts w:hint="eastAsia"/>
        </w:rPr>
        <w:t>等格式</w:t>
      </w:r>
      <w:r w:rsidRPr="00F200EC">
        <w:t>；</w:t>
      </w:r>
    </w:p>
    <w:p w14:paraId="63D3B6FB" w14:textId="77777777" w:rsidR="008C65B9" w:rsidRPr="00F200EC" w:rsidRDefault="008C65B9" w:rsidP="008C65B9">
      <w:r w:rsidRPr="00F200EC">
        <w:rPr>
          <w:rFonts w:hint="eastAsia"/>
        </w:rPr>
        <w:t>15、</w:t>
      </w:r>
      <w:r w:rsidRPr="00F200EC">
        <w:t>软件可以设置登录账户</w:t>
      </w:r>
      <w:r w:rsidRPr="00F200EC">
        <w:rPr>
          <w:rFonts w:hint="eastAsia"/>
        </w:rPr>
        <w:t>及</w:t>
      </w:r>
      <w:r w:rsidRPr="00F200EC">
        <w:t>密码</w:t>
      </w:r>
      <w:r w:rsidRPr="00F200EC">
        <w:rPr>
          <w:rFonts w:hint="eastAsia"/>
        </w:rPr>
        <w:t>，</w:t>
      </w:r>
      <w:r w:rsidRPr="00F200EC">
        <w:t>确保</w:t>
      </w:r>
      <w:r w:rsidRPr="00F200EC">
        <w:rPr>
          <w:rFonts w:hint="eastAsia"/>
        </w:rPr>
        <w:t>实验人员</w:t>
      </w:r>
      <w:r w:rsidRPr="00F200EC">
        <w:t>的数据安全；</w:t>
      </w:r>
    </w:p>
    <w:p w14:paraId="4C1F976B" w14:textId="77777777" w:rsidR="008C65B9" w:rsidRPr="00F200EC" w:rsidRDefault="008C65B9" w:rsidP="008C65B9">
      <w:r w:rsidRPr="00F200EC">
        <w:t>1</w:t>
      </w:r>
      <w:r w:rsidRPr="00F200EC">
        <w:rPr>
          <w:rFonts w:hint="eastAsia"/>
        </w:rPr>
        <w:t>6、数据</w:t>
      </w:r>
      <w:r w:rsidRPr="00F200EC">
        <w:t>自动电脑保存</w:t>
      </w:r>
      <w:r w:rsidRPr="00F200EC">
        <w:rPr>
          <w:rFonts w:hint="eastAsia"/>
        </w:rPr>
        <w:t>：细胞</w:t>
      </w:r>
      <w:r w:rsidRPr="00F200EC">
        <w:t>计数数据结果</w:t>
      </w:r>
      <w:r w:rsidRPr="00F200EC">
        <w:rPr>
          <w:rFonts w:hint="eastAsia"/>
        </w:rPr>
        <w:t>自动</w:t>
      </w:r>
      <w:r w:rsidRPr="00F200EC">
        <w:t>保存到电脑硬盘中</w:t>
      </w:r>
      <w:r w:rsidRPr="00F200EC">
        <w:rPr>
          <w:rFonts w:hint="eastAsia"/>
        </w:rPr>
        <w:t>；</w:t>
      </w:r>
    </w:p>
    <w:p w14:paraId="7300D4B6" w14:textId="77777777" w:rsidR="008C65B9" w:rsidRPr="00F200EC" w:rsidRDefault="008C65B9" w:rsidP="008C65B9"/>
    <w:p w14:paraId="0AF09081" w14:textId="15276272" w:rsidR="008C65B9" w:rsidRPr="00F200EC" w:rsidRDefault="008C65B9"/>
    <w:p w14:paraId="22F8599A" w14:textId="77777777" w:rsidR="008C65B9" w:rsidRPr="00F200EC" w:rsidRDefault="008C65B9">
      <w:pPr>
        <w:widowControl/>
        <w:jc w:val="left"/>
      </w:pPr>
      <w:r w:rsidRPr="00F200EC">
        <w:br w:type="page"/>
      </w:r>
    </w:p>
    <w:p w14:paraId="60B9A14C" w14:textId="77777777" w:rsidR="008D5EA8" w:rsidRPr="00F200EC" w:rsidRDefault="008D5EA8" w:rsidP="008C65B9">
      <w:pPr>
        <w:rPr>
          <w:bCs/>
        </w:rPr>
      </w:pPr>
      <w:bookmarkStart w:id="0" w:name="_Hlk116560496"/>
      <w:r w:rsidRPr="00F200EC">
        <w:rPr>
          <w:rFonts w:hint="eastAsia"/>
          <w:bCs/>
        </w:rPr>
        <w:lastRenderedPageBreak/>
        <w:t xml:space="preserve">附件2： </w:t>
      </w:r>
      <w:r w:rsidRPr="00F200EC">
        <w:rPr>
          <w:bCs/>
        </w:rPr>
        <w:t xml:space="preserve">                  </w:t>
      </w:r>
    </w:p>
    <w:p w14:paraId="4C6DD98B" w14:textId="77777777" w:rsidR="008D5EA8" w:rsidRPr="00F200EC" w:rsidRDefault="008D5EA8" w:rsidP="00583953">
      <w:pPr>
        <w:ind w:firstLineChars="1600" w:firstLine="3360"/>
        <w:rPr>
          <w:bCs/>
        </w:rPr>
      </w:pPr>
      <w:r w:rsidRPr="00F200EC">
        <w:rPr>
          <w:rFonts w:hint="eastAsia"/>
          <w:bCs/>
        </w:rPr>
        <w:t>倒置显微镜</w:t>
      </w:r>
    </w:p>
    <w:p w14:paraId="2D3F89C8" w14:textId="77777777" w:rsidR="008D5EA8" w:rsidRPr="00F200EC" w:rsidRDefault="008D5EA8" w:rsidP="008C65B9">
      <w:pPr>
        <w:rPr>
          <w:bCs/>
        </w:rPr>
      </w:pPr>
      <w:r w:rsidRPr="00F200EC">
        <w:rPr>
          <w:rFonts w:hint="eastAsia"/>
          <w:bCs/>
        </w:rPr>
        <w:t>技术参数</w:t>
      </w:r>
    </w:p>
    <w:p w14:paraId="799580CA" w14:textId="77777777" w:rsidR="008D5EA8" w:rsidRPr="00F200EC" w:rsidRDefault="008D5EA8" w:rsidP="008C65B9"/>
    <w:p w14:paraId="777ABBFE" w14:textId="77777777" w:rsidR="008D5EA8" w:rsidRPr="00F200EC" w:rsidRDefault="008D5EA8" w:rsidP="008C65B9">
      <w:r w:rsidRPr="00F200EC">
        <w:rPr>
          <w:rFonts w:hint="eastAsia"/>
        </w:rPr>
        <w:t>1、工作条件：电压波动范围:220-240V，正常室温（25℃±2），湿度不超过85%；</w:t>
      </w:r>
    </w:p>
    <w:p w14:paraId="3A8AEDCB" w14:textId="77777777" w:rsidR="008D5EA8" w:rsidRPr="00F200EC" w:rsidRDefault="008D5EA8" w:rsidP="008C65B9">
      <w:r w:rsidRPr="00F200EC">
        <w:rPr>
          <w:rFonts w:hint="eastAsia"/>
        </w:rPr>
        <w:t>2、用途：可用于普通染色的切片观察。</w:t>
      </w:r>
    </w:p>
    <w:p w14:paraId="7ED15B96" w14:textId="77777777" w:rsidR="008D5EA8" w:rsidRPr="00F200EC" w:rsidRDefault="008D5EA8" w:rsidP="008C65B9">
      <w:r w:rsidRPr="00F200EC">
        <w:t>3</w:t>
      </w:r>
      <w:r w:rsidRPr="00F200EC">
        <w:rPr>
          <w:rFonts w:hint="eastAsia"/>
        </w:rPr>
        <w:t>、主要技术指标</w:t>
      </w:r>
    </w:p>
    <w:p w14:paraId="40B37756" w14:textId="77777777" w:rsidR="008D5EA8" w:rsidRPr="00F200EC" w:rsidRDefault="008D5EA8" w:rsidP="008C65B9">
      <w:r w:rsidRPr="00F200EC">
        <w:t>3</w:t>
      </w:r>
      <w:r w:rsidRPr="00F200EC">
        <w:rPr>
          <w:rFonts w:hint="eastAsia"/>
        </w:rPr>
        <w:t>.1 光学系统：无限远光学系统，齐焦距离≥</w:t>
      </w:r>
      <w:r w:rsidRPr="00F200EC">
        <w:t>45</w:t>
      </w:r>
      <w:r w:rsidRPr="00F200EC">
        <w:rPr>
          <w:rFonts w:hint="eastAsia"/>
        </w:rPr>
        <w:t>mm；可做明场观察，并且可升级拓展荧光、相差、微分干涉、多人共</w:t>
      </w:r>
      <w:proofErr w:type="gramStart"/>
      <w:r w:rsidRPr="00F200EC">
        <w:rPr>
          <w:rFonts w:hint="eastAsia"/>
        </w:rPr>
        <w:t>览</w:t>
      </w:r>
      <w:proofErr w:type="gramEnd"/>
      <w:r w:rsidRPr="00F200EC">
        <w:rPr>
          <w:rFonts w:hint="eastAsia"/>
        </w:rPr>
        <w:t>、暗场、偏光等观察方式；</w:t>
      </w:r>
    </w:p>
    <w:p w14:paraId="3FF6032C" w14:textId="77777777" w:rsidR="008D5EA8" w:rsidRPr="00F200EC" w:rsidRDefault="008D5EA8" w:rsidP="008C65B9">
      <w:r w:rsidRPr="00F200EC">
        <w:t>3</w:t>
      </w:r>
      <w:r w:rsidRPr="00F200EC">
        <w:rPr>
          <w:rFonts w:hint="eastAsia"/>
        </w:rPr>
        <w:t>.2、放大倍数：</w:t>
      </w:r>
      <w:r w:rsidRPr="00F200EC">
        <w:t>4</w:t>
      </w:r>
      <w:r w:rsidRPr="00F200EC">
        <w:rPr>
          <w:rFonts w:hint="eastAsia"/>
        </w:rPr>
        <w:t>0X—1000X；</w:t>
      </w:r>
    </w:p>
    <w:p w14:paraId="5BE47C29" w14:textId="77777777" w:rsidR="008D5EA8" w:rsidRPr="00F200EC" w:rsidRDefault="008D5EA8" w:rsidP="008C65B9">
      <w:r w:rsidRPr="00F200EC">
        <w:t>3</w:t>
      </w:r>
      <w:r w:rsidRPr="00F200EC">
        <w:rPr>
          <w:rFonts w:hint="eastAsia"/>
        </w:rPr>
        <w:t>.3、目镜：</w:t>
      </w:r>
      <w:r w:rsidRPr="00F200EC">
        <w:t>10X</w:t>
      </w:r>
      <w:r w:rsidRPr="00F200EC">
        <w:rPr>
          <w:rFonts w:hint="eastAsia"/>
        </w:rPr>
        <w:t>超大视野目镜，视场数：2</w:t>
      </w:r>
      <w:r w:rsidRPr="00F200EC">
        <w:t>2</w:t>
      </w:r>
      <w:r w:rsidRPr="00F200EC">
        <w:rPr>
          <w:rFonts w:hint="eastAsia"/>
        </w:rPr>
        <w:t>～2</w:t>
      </w:r>
      <w:r w:rsidRPr="00F200EC">
        <w:t>5</w:t>
      </w:r>
      <w:r w:rsidRPr="00F200EC">
        <w:rPr>
          <w:rFonts w:hint="eastAsia"/>
        </w:rPr>
        <w:t>，高眼点，-5～+5视度可调，防霉处理；</w:t>
      </w:r>
      <w:r w:rsidRPr="00F200EC">
        <w:t xml:space="preserve"> </w:t>
      </w:r>
    </w:p>
    <w:p w14:paraId="677C0E2E" w14:textId="77777777" w:rsidR="008D5EA8" w:rsidRPr="00F200EC" w:rsidRDefault="008D5EA8" w:rsidP="008C65B9">
      <w:r w:rsidRPr="00F200EC">
        <w:t>3</w:t>
      </w:r>
      <w:r w:rsidRPr="00F200EC">
        <w:rPr>
          <w:rFonts w:hint="eastAsia"/>
        </w:rPr>
        <w:t>.4、观察镜筒：铰链式三目观察镜筒，30°倾斜，</w:t>
      </w:r>
      <w:proofErr w:type="gramStart"/>
      <w:r w:rsidRPr="00F200EC">
        <w:rPr>
          <w:rFonts w:hint="eastAsia"/>
        </w:rPr>
        <w:t>固定视</w:t>
      </w:r>
      <w:proofErr w:type="gramEnd"/>
      <w:r w:rsidRPr="00F200EC">
        <w:rPr>
          <w:rFonts w:hint="eastAsia"/>
        </w:rPr>
        <w:t>度，瞳距≥4</w:t>
      </w:r>
      <w:r w:rsidRPr="00F200EC">
        <w:t>8</w:t>
      </w:r>
      <w:r w:rsidRPr="00F200EC">
        <w:rPr>
          <w:rFonts w:hint="eastAsia"/>
        </w:rPr>
        <w:t>-7</w:t>
      </w:r>
      <w:r w:rsidRPr="00F200EC">
        <w:t>5</w:t>
      </w:r>
      <w:r w:rsidRPr="00F200EC">
        <w:rPr>
          <w:rFonts w:hint="eastAsia"/>
        </w:rPr>
        <w:t>mm，目视/数码</w:t>
      </w:r>
      <w:proofErr w:type="gramStart"/>
      <w:r w:rsidRPr="00F200EC">
        <w:rPr>
          <w:rFonts w:hint="eastAsia"/>
        </w:rPr>
        <w:t>三档分光比</w:t>
      </w:r>
      <w:proofErr w:type="gramEnd"/>
      <w:r w:rsidRPr="00F200EC">
        <w:rPr>
          <w:rFonts w:hint="eastAsia"/>
        </w:rPr>
        <w:t>：100/0、20/80、0/100，配备专业视频接口；</w:t>
      </w:r>
    </w:p>
    <w:p w14:paraId="1D38DA06" w14:textId="77777777" w:rsidR="008D5EA8" w:rsidRPr="00F200EC" w:rsidRDefault="008D5EA8" w:rsidP="008C65B9">
      <w:r w:rsidRPr="00F200EC">
        <w:t>3</w:t>
      </w:r>
      <w:r w:rsidRPr="00F200EC">
        <w:rPr>
          <w:rFonts w:hint="eastAsia"/>
        </w:rPr>
        <w:t>.5、物镜转换器：内</w:t>
      </w:r>
      <w:proofErr w:type="gramStart"/>
      <w:r w:rsidRPr="00F200EC">
        <w:rPr>
          <w:rFonts w:hint="eastAsia"/>
        </w:rPr>
        <w:t>倾式内</w:t>
      </w:r>
      <w:proofErr w:type="gramEnd"/>
      <w:r w:rsidRPr="00F200EC">
        <w:rPr>
          <w:rFonts w:hint="eastAsia"/>
        </w:rPr>
        <w:t>定位六孔编码型物镜转盘，转动舒适，定位准确可靠，带有</w:t>
      </w:r>
      <w:proofErr w:type="gramStart"/>
      <w:r w:rsidRPr="00F200EC">
        <w:rPr>
          <w:rFonts w:hint="eastAsia"/>
        </w:rPr>
        <w:t>分析槽可实现</w:t>
      </w:r>
      <w:proofErr w:type="gramEnd"/>
      <w:r w:rsidRPr="00F200EC">
        <w:rPr>
          <w:rFonts w:hint="eastAsia"/>
        </w:rPr>
        <w:t>DIC观察和偏光观察等功能；</w:t>
      </w:r>
    </w:p>
    <w:p w14:paraId="2910CD75" w14:textId="77777777" w:rsidR="008D5EA8" w:rsidRPr="00F200EC" w:rsidRDefault="008D5EA8" w:rsidP="008C65B9">
      <w:r w:rsidRPr="00F200EC">
        <w:t>3</w:t>
      </w:r>
      <w:r w:rsidRPr="00F200EC">
        <w:rPr>
          <w:rFonts w:hint="eastAsia"/>
        </w:rPr>
        <w:t>.6、物镜：无穷</w:t>
      </w:r>
      <w:proofErr w:type="gramStart"/>
      <w:r w:rsidRPr="00F200EC">
        <w:rPr>
          <w:rFonts w:hint="eastAsia"/>
        </w:rPr>
        <w:t>远高级</w:t>
      </w:r>
      <w:proofErr w:type="gramEnd"/>
      <w:r w:rsidRPr="00F200EC">
        <w:rPr>
          <w:rFonts w:hint="eastAsia"/>
        </w:rPr>
        <w:t>平场消色差物镜：</w:t>
      </w:r>
    </w:p>
    <w:p w14:paraId="04A6BA9A" w14:textId="77777777" w:rsidR="008D5EA8" w:rsidRPr="00F200EC" w:rsidRDefault="008D5EA8" w:rsidP="008C65B9">
      <w:r w:rsidRPr="00F200EC">
        <w:t>4X</w:t>
      </w:r>
      <w:r w:rsidRPr="00F200EC">
        <w:rPr>
          <w:rFonts w:hint="eastAsia"/>
        </w:rPr>
        <w:t xml:space="preserve">               NA≥0.10   WD≥30</w:t>
      </w:r>
    </w:p>
    <w:p w14:paraId="0B516929" w14:textId="77777777" w:rsidR="008D5EA8" w:rsidRPr="00F200EC" w:rsidRDefault="008D5EA8" w:rsidP="008C65B9">
      <w:r w:rsidRPr="00F200EC">
        <w:t>10X</w:t>
      </w:r>
      <w:r w:rsidRPr="00F200EC">
        <w:rPr>
          <w:rFonts w:hint="eastAsia"/>
        </w:rPr>
        <w:t xml:space="preserve">              NA≥0.</w:t>
      </w:r>
      <w:r w:rsidRPr="00F200EC">
        <w:t>30</w:t>
      </w:r>
      <w:r w:rsidRPr="00F200EC">
        <w:rPr>
          <w:rFonts w:hint="eastAsia"/>
        </w:rPr>
        <w:t xml:space="preserve">   WD≥1</w:t>
      </w:r>
      <w:r w:rsidRPr="00F200EC">
        <w:t>0</w:t>
      </w:r>
      <w:r w:rsidRPr="00F200EC">
        <w:rPr>
          <w:rFonts w:hint="eastAsia"/>
        </w:rPr>
        <w:t>.</w:t>
      </w:r>
      <w:r w:rsidRPr="00F200EC">
        <w:t xml:space="preserve">2 </w:t>
      </w:r>
    </w:p>
    <w:p w14:paraId="4D3BFABF" w14:textId="77777777" w:rsidR="008D5EA8" w:rsidRPr="00F200EC" w:rsidRDefault="008D5EA8" w:rsidP="008C65B9">
      <w:r w:rsidRPr="00F200EC">
        <w:rPr>
          <w:rFonts w:hint="eastAsia"/>
        </w:rPr>
        <w:t>20X              NA≥0.4</w:t>
      </w:r>
      <w:r w:rsidRPr="00F200EC">
        <w:t>0</w:t>
      </w:r>
      <w:r w:rsidRPr="00F200EC">
        <w:rPr>
          <w:rFonts w:hint="eastAsia"/>
        </w:rPr>
        <w:t xml:space="preserve">   WD≥12</w:t>
      </w:r>
    </w:p>
    <w:p w14:paraId="110F5BB7" w14:textId="77777777" w:rsidR="008D5EA8" w:rsidRPr="00F200EC" w:rsidRDefault="008D5EA8" w:rsidP="008C65B9">
      <w:r w:rsidRPr="00F200EC">
        <w:t>40X</w:t>
      </w:r>
      <w:r w:rsidRPr="00F200EC">
        <w:rPr>
          <w:rFonts w:hint="eastAsia"/>
        </w:rPr>
        <w:t>（弹簧）      NA≥0.65   WD≥0.7</w:t>
      </w:r>
    </w:p>
    <w:p w14:paraId="153E254B" w14:textId="77777777" w:rsidR="008D5EA8" w:rsidRPr="00F200EC" w:rsidRDefault="008D5EA8" w:rsidP="008C65B9">
      <w:r w:rsidRPr="00F200EC">
        <w:t>100X</w:t>
      </w:r>
      <w:r w:rsidRPr="00F200EC">
        <w:rPr>
          <w:rFonts w:hint="eastAsia"/>
        </w:rPr>
        <w:t>（弹簧、油） NA≥1.</w:t>
      </w:r>
      <w:r w:rsidRPr="00F200EC">
        <w:t>25</w:t>
      </w:r>
      <w:r w:rsidRPr="00F200EC">
        <w:rPr>
          <w:rFonts w:hint="eastAsia"/>
        </w:rPr>
        <w:t xml:space="preserve">   WD≥0.</w:t>
      </w:r>
      <w:r w:rsidRPr="00F200EC">
        <w:t xml:space="preserve">2 </w:t>
      </w:r>
    </w:p>
    <w:p w14:paraId="0C296F5D" w14:textId="77777777" w:rsidR="008D5EA8" w:rsidRPr="00F200EC" w:rsidRDefault="008D5EA8" w:rsidP="008C65B9">
      <w:r w:rsidRPr="00F200EC">
        <w:t>3</w:t>
      </w:r>
      <w:r w:rsidRPr="00F200EC">
        <w:rPr>
          <w:rFonts w:hint="eastAsia"/>
        </w:rPr>
        <w:t>.7、聚光镜：摆出式聚光镜，N.A 0.9/0.25，齿轮齿条调节，可升降，孔径光栏并有刻度标记，可放Φ45 mm各类滤色片；</w:t>
      </w:r>
    </w:p>
    <w:p w14:paraId="2CA1F058" w14:textId="77777777" w:rsidR="008D5EA8" w:rsidRPr="00F200EC" w:rsidRDefault="008D5EA8" w:rsidP="008C65B9">
      <w:r w:rsidRPr="00F200EC">
        <w:t>3</w:t>
      </w:r>
      <w:r w:rsidRPr="00F200EC">
        <w:rPr>
          <w:rFonts w:hint="eastAsia"/>
        </w:rPr>
        <w:t>.8、移动载物台：钢丝传动机械结构载物平台，尺寸：3</w:t>
      </w:r>
      <w:r w:rsidRPr="00F200EC">
        <w:t>5</w:t>
      </w:r>
      <w:r w:rsidRPr="00F200EC">
        <w:rPr>
          <w:rFonts w:hint="eastAsia"/>
        </w:rPr>
        <w:t>～5</w:t>
      </w:r>
      <w:r w:rsidRPr="00F200EC">
        <w:t>0</w:t>
      </w:r>
      <w:r w:rsidRPr="00F200EC">
        <w:rPr>
          <w:rFonts w:hint="eastAsia"/>
        </w:rPr>
        <w:t>c㎡，移动范围：1</w:t>
      </w:r>
      <w:r w:rsidRPr="00F200EC">
        <w:t>0</w:t>
      </w:r>
      <w:r w:rsidRPr="00F200EC">
        <w:rPr>
          <w:rFonts w:hint="eastAsia"/>
        </w:rPr>
        <w:t>～2</w:t>
      </w:r>
      <w:r w:rsidRPr="00F200EC">
        <w:t>0</w:t>
      </w:r>
      <w:r w:rsidRPr="00F200EC">
        <w:rPr>
          <w:rFonts w:hint="eastAsia"/>
        </w:rPr>
        <w:t xml:space="preserve"> c㎡，每格</w:t>
      </w:r>
      <w:r w:rsidRPr="00F200EC">
        <w:t>1mm</w:t>
      </w:r>
      <w:r w:rsidRPr="00F200EC">
        <w:rPr>
          <w:rFonts w:hint="eastAsia"/>
        </w:rPr>
        <w:t>，精度0.1mm；低位同轴操作手柄可升降</w:t>
      </w:r>
      <w:r w:rsidRPr="00F200EC">
        <w:t>15</w:t>
      </w:r>
      <w:r w:rsidRPr="00F200EC">
        <w:rPr>
          <w:rFonts w:hint="eastAsia"/>
        </w:rPr>
        <w:t>～2</w:t>
      </w:r>
      <w:r w:rsidRPr="00F200EC">
        <w:t>5</w:t>
      </w:r>
      <w:r w:rsidRPr="00F200EC">
        <w:rPr>
          <w:rFonts w:hint="eastAsia"/>
        </w:rPr>
        <w:t>mm，松紧可调；</w:t>
      </w:r>
    </w:p>
    <w:p w14:paraId="5B8E243A" w14:textId="77777777" w:rsidR="008D5EA8" w:rsidRPr="00F200EC" w:rsidRDefault="008D5EA8" w:rsidP="008C65B9">
      <w:r w:rsidRPr="00F200EC">
        <w:t>3</w:t>
      </w:r>
      <w:r w:rsidRPr="00F200EC">
        <w:rPr>
          <w:rFonts w:hint="eastAsia"/>
        </w:rPr>
        <w:t>.9、调焦系统：低手位同轴调焦机构（带</w:t>
      </w:r>
      <w:proofErr w:type="gramStart"/>
      <w:r w:rsidRPr="00F200EC">
        <w:rPr>
          <w:rFonts w:hint="eastAsia"/>
        </w:rPr>
        <w:t>上限位</w:t>
      </w:r>
      <w:proofErr w:type="gramEnd"/>
      <w:r w:rsidRPr="00F200EC">
        <w:rPr>
          <w:rFonts w:hint="eastAsia"/>
        </w:rPr>
        <w:t>及松紧调节环）；调焦范围≥3</w:t>
      </w:r>
      <w:r w:rsidRPr="00F200EC">
        <w:t>2mm</w:t>
      </w:r>
      <w:r w:rsidRPr="00F200EC">
        <w:rPr>
          <w:rFonts w:hint="eastAsia"/>
        </w:rPr>
        <w:t>，</w:t>
      </w:r>
      <w:proofErr w:type="gramStart"/>
      <w:r w:rsidRPr="00F200EC">
        <w:rPr>
          <w:rFonts w:hint="eastAsia"/>
        </w:rPr>
        <w:t>微调格值</w:t>
      </w:r>
      <w:proofErr w:type="gramEnd"/>
      <w:r w:rsidRPr="00F200EC">
        <w:rPr>
          <w:rFonts w:hint="eastAsia"/>
        </w:rPr>
        <w:t>1um；</w:t>
      </w:r>
    </w:p>
    <w:p w14:paraId="7710B11D" w14:textId="77777777" w:rsidR="008D5EA8" w:rsidRPr="00F200EC" w:rsidRDefault="008D5EA8" w:rsidP="008C65B9">
      <w:r w:rsidRPr="00F200EC">
        <w:t>3</w:t>
      </w:r>
      <w:r w:rsidRPr="00F200EC">
        <w:rPr>
          <w:rFonts w:hint="eastAsia"/>
        </w:rPr>
        <w:t>.</w:t>
      </w:r>
      <w:r w:rsidRPr="00F200EC">
        <w:t>10</w:t>
      </w:r>
      <w:r w:rsidRPr="00F200EC">
        <w:rPr>
          <w:rFonts w:hint="eastAsia"/>
        </w:rPr>
        <w:t>、光强管理功能：用户使用每一只物镜时，将光强调整到合适亮度，此时会自动记忆光强参数，当再次使用物镜时，光强会自动调整到之前的合适亮度，无需手动重复调节光强，同时降低眼睛疲劳；</w:t>
      </w:r>
    </w:p>
    <w:p w14:paraId="5667A2E4" w14:textId="77777777" w:rsidR="008D5EA8" w:rsidRPr="00F200EC" w:rsidRDefault="008D5EA8" w:rsidP="008C65B9">
      <w:r w:rsidRPr="00F200EC">
        <w:rPr>
          <w:rFonts w:hint="eastAsia"/>
        </w:rPr>
        <w:t>3.1</w:t>
      </w:r>
      <w:r w:rsidRPr="00F200EC">
        <w:t>1</w:t>
      </w:r>
      <w:r w:rsidRPr="00F200EC">
        <w:rPr>
          <w:rFonts w:hint="eastAsia"/>
        </w:rPr>
        <w:t>、显微镜使用状态显示屏：显微镜前端的液晶屏幕能够显示显微镜的使用状态，包括倍率、光照强度、待机状态等；</w:t>
      </w:r>
    </w:p>
    <w:p w14:paraId="644BBFE6" w14:textId="6768A27A" w:rsidR="008C65B9" w:rsidRPr="00F200EC" w:rsidRDefault="008D5EA8" w:rsidP="008C65B9">
      <w:r w:rsidRPr="00F200EC">
        <w:t>3</w:t>
      </w:r>
      <w:r w:rsidRPr="00F200EC">
        <w:rPr>
          <w:rFonts w:hint="eastAsia"/>
        </w:rPr>
        <w:t>.1</w:t>
      </w:r>
      <w:r w:rsidRPr="00F200EC">
        <w:t>2</w:t>
      </w:r>
      <w:r w:rsidRPr="00F200EC">
        <w:rPr>
          <w:rFonts w:hint="eastAsia"/>
        </w:rPr>
        <w:t>、节能照明系统： LED照明，中心可调、亮度可调；内置</w:t>
      </w:r>
      <w:r w:rsidRPr="00F200EC">
        <w:t>透射光滤色镜</w:t>
      </w:r>
      <w:r w:rsidRPr="00F200EC">
        <w:rPr>
          <w:rFonts w:hint="eastAsia"/>
        </w:rPr>
        <w:t>,</w:t>
      </w:r>
      <w:r w:rsidRPr="00F200EC">
        <w:t>内置抽拉式设计，</w:t>
      </w:r>
      <w:r w:rsidRPr="00F200EC">
        <w:rPr>
          <w:rFonts w:hint="eastAsia"/>
        </w:rPr>
        <w:t>人走灯灭</w:t>
      </w:r>
      <w:bookmarkEnd w:id="0"/>
      <w:r w:rsidRPr="00F200EC">
        <w:rPr>
          <w:rFonts w:hint="eastAsia"/>
        </w:rPr>
        <w:t>，可节约电量。</w:t>
      </w:r>
    </w:p>
    <w:p w14:paraId="31368F62" w14:textId="61F10166" w:rsidR="008C65B9" w:rsidRPr="00F200EC" w:rsidRDefault="008C65B9"/>
    <w:p w14:paraId="75CF89C8" w14:textId="77777777" w:rsidR="008C65B9" w:rsidRPr="00F200EC" w:rsidRDefault="008C65B9">
      <w:pPr>
        <w:widowControl/>
        <w:jc w:val="left"/>
      </w:pPr>
      <w:r w:rsidRPr="00F200EC">
        <w:br w:type="page"/>
      </w:r>
    </w:p>
    <w:p w14:paraId="746FE252" w14:textId="77777777" w:rsidR="00583953" w:rsidRPr="00F200EC" w:rsidRDefault="00583953" w:rsidP="008C65B9">
      <w:r w:rsidRPr="00F200EC">
        <w:rPr>
          <w:rFonts w:hint="eastAsia"/>
        </w:rPr>
        <w:lastRenderedPageBreak/>
        <w:t>附件3：</w:t>
      </w:r>
    </w:p>
    <w:p w14:paraId="566EEDD0" w14:textId="3FBDEE68" w:rsidR="008C65B9" w:rsidRPr="00F200EC" w:rsidRDefault="008C65B9" w:rsidP="00583953">
      <w:pPr>
        <w:ind w:firstLineChars="1800" w:firstLine="3780"/>
      </w:pPr>
      <w:r w:rsidRPr="00F200EC">
        <w:rPr>
          <w:rFonts w:hint="eastAsia"/>
        </w:rPr>
        <w:t>纯水仪</w:t>
      </w:r>
    </w:p>
    <w:p w14:paraId="78A61E79" w14:textId="77777777" w:rsidR="008C65B9" w:rsidRPr="00F200EC" w:rsidRDefault="008C65B9" w:rsidP="008C65B9">
      <w:r w:rsidRPr="00F200EC">
        <w:rPr>
          <w:rFonts w:hint="eastAsia"/>
        </w:rPr>
        <w:t>技术参数</w:t>
      </w:r>
    </w:p>
    <w:p w14:paraId="17EC06F7" w14:textId="77777777" w:rsidR="008C65B9" w:rsidRPr="00F200EC" w:rsidRDefault="008C65B9" w:rsidP="008C65B9"/>
    <w:p w14:paraId="54D3E0B6" w14:textId="77777777" w:rsidR="008C65B9" w:rsidRPr="00F200EC" w:rsidRDefault="008C65B9" w:rsidP="008C65B9">
      <w:r w:rsidRPr="00F200EC">
        <w:t>1.</w:t>
      </w:r>
      <w:r w:rsidRPr="00F200EC">
        <w:tab/>
        <w:t>进水条件：市政自来水，满足GB 5749-2006 生活饮用水卫生标准</w:t>
      </w:r>
    </w:p>
    <w:p w14:paraId="5F607BAF" w14:textId="77777777" w:rsidR="008C65B9" w:rsidRPr="00F200EC" w:rsidRDefault="008C65B9" w:rsidP="008C65B9">
      <w:r w:rsidRPr="00F200EC">
        <w:t>2.</w:t>
      </w:r>
      <w:r w:rsidRPr="00F200EC">
        <w:tab/>
        <w:t>处理工艺：双级反渗透+离子交换</w:t>
      </w:r>
    </w:p>
    <w:p w14:paraId="1375D30D" w14:textId="77777777" w:rsidR="008C65B9" w:rsidRPr="00F200EC" w:rsidRDefault="008C65B9" w:rsidP="008C65B9">
      <w:r w:rsidRPr="00F200EC">
        <w:t>3.</w:t>
      </w:r>
      <w:r w:rsidRPr="00F200EC">
        <w:tab/>
        <w:t>产水指标：</w:t>
      </w:r>
    </w:p>
    <w:p w14:paraId="2A2E5179" w14:textId="77777777" w:rsidR="008C65B9" w:rsidRPr="00F200EC" w:rsidRDefault="008C65B9" w:rsidP="008C65B9">
      <w:r w:rsidRPr="00F200EC">
        <w:t>1）</w:t>
      </w:r>
      <w:r w:rsidRPr="00F200EC">
        <w:tab/>
        <w:t>纯水：电导率&lt;5μs/cm（25℃），符合GB6682-2008分析实验室三级水标准</w:t>
      </w:r>
    </w:p>
    <w:p w14:paraId="4DF847D4" w14:textId="77777777" w:rsidR="008C65B9" w:rsidRPr="00F200EC" w:rsidRDefault="008C65B9" w:rsidP="008C65B9">
      <w:r w:rsidRPr="00F200EC">
        <w:t>2）</w:t>
      </w:r>
      <w:r w:rsidRPr="00F200EC">
        <w:tab/>
        <w:t>超纯水：电阻率18.2MΩ.cm（25℃），TOC＜5ppb，细菌&lt;0.01cfu/ml，内毒素＜0.001Eu/</w:t>
      </w:r>
      <w:proofErr w:type="spellStart"/>
      <w:r w:rsidRPr="00F200EC">
        <w:t>ml,DNA</w:t>
      </w:r>
      <w:proofErr w:type="spellEnd"/>
      <w:r w:rsidRPr="00F200EC">
        <w:t>酶＜4pg/</w:t>
      </w:r>
      <w:proofErr w:type="spellStart"/>
      <w:r w:rsidRPr="00F200EC">
        <w:t>ml,RNA</w:t>
      </w:r>
      <w:proofErr w:type="spellEnd"/>
      <w:r w:rsidRPr="00F200EC">
        <w:t>酶＜1pg/ml,蛋白酶＜0.15μg/ml（使用内置原装进口切向流超滤膜去除内毒素、核酸酶）</w:t>
      </w:r>
    </w:p>
    <w:p w14:paraId="48E864AF" w14:textId="77777777" w:rsidR="008C65B9" w:rsidRPr="00F200EC" w:rsidRDefault="008C65B9" w:rsidP="008C65B9">
      <w:r w:rsidRPr="00F200EC">
        <w:t>3）</w:t>
      </w:r>
      <w:r w:rsidRPr="00F200EC">
        <w:tab/>
        <w:t>超纯水质符合ASTM D1193-2006/GB11446.1-2013/GB33087-2016一级水标准（附具有权威第三方检测报告）</w:t>
      </w:r>
    </w:p>
    <w:p w14:paraId="166B7128" w14:textId="3721D695" w:rsidR="008C65B9" w:rsidRPr="00F200EC" w:rsidRDefault="008C65B9" w:rsidP="008C65B9">
      <w:r w:rsidRPr="00F200EC">
        <w:t>4.</w:t>
      </w:r>
      <w:r w:rsidRPr="00F200EC">
        <w:tab/>
        <w:t>产水量：双级RO系统稳定产量20</w:t>
      </w:r>
      <w:r w:rsidR="00D94B69" w:rsidRPr="00F200EC">
        <w:rPr>
          <w:rFonts w:hint="eastAsia"/>
        </w:rPr>
        <w:t>至3</w:t>
      </w:r>
      <w:r w:rsidR="00D94B69" w:rsidRPr="00F200EC">
        <w:t>0</w:t>
      </w:r>
      <w:r w:rsidRPr="00F200EC">
        <w:t>L/H@15℃</w:t>
      </w:r>
    </w:p>
    <w:p w14:paraId="32E0CE5E" w14:textId="77777777" w:rsidR="008C65B9" w:rsidRPr="00F200EC" w:rsidRDefault="008C65B9" w:rsidP="008C65B9">
      <w:r w:rsidRPr="00F200EC">
        <w:t>5.</w:t>
      </w:r>
      <w:r w:rsidRPr="00F200EC">
        <w:tab/>
        <w:t>控制界面：彩色液晶触摸屏</w:t>
      </w:r>
    </w:p>
    <w:p w14:paraId="7559C6E2" w14:textId="34A815A7" w:rsidR="008C65B9" w:rsidRPr="00F200EC" w:rsidRDefault="008C65B9" w:rsidP="008C65B9">
      <w:r w:rsidRPr="00F200EC">
        <w:t>6.</w:t>
      </w:r>
      <w:r w:rsidRPr="00F200EC">
        <w:tab/>
        <w:t>取水流速：逐滴至2L</w:t>
      </w:r>
      <w:r w:rsidR="00D94B69" w:rsidRPr="00F200EC">
        <w:rPr>
          <w:rFonts w:hint="eastAsia"/>
        </w:rPr>
        <w:t>每分钟，流速可调</w:t>
      </w:r>
    </w:p>
    <w:p w14:paraId="102FCB09" w14:textId="77777777" w:rsidR="008C65B9" w:rsidRPr="00F200EC" w:rsidRDefault="008C65B9" w:rsidP="008C65B9">
      <w:r w:rsidRPr="00F200EC">
        <w:t>7.</w:t>
      </w:r>
      <w:r w:rsidRPr="00F200EC">
        <w:tab/>
        <w:t xml:space="preserve">配备带有高度、角度可调支架的取水臂 </w:t>
      </w:r>
    </w:p>
    <w:p w14:paraId="148CC05C" w14:textId="77777777" w:rsidR="008C65B9" w:rsidRPr="00F200EC" w:rsidRDefault="008C65B9" w:rsidP="008C65B9">
      <w:r w:rsidRPr="00F200EC">
        <w:t>8.</w:t>
      </w:r>
      <w:r w:rsidRPr="00F200EC">
        <w:tab/>
        <w:t xml:space="preserve">定量取水功能，定量精度：±1% </w:t>
      </w:r>
    </w:p>
    <w:p w14:paraId="76BC43B7" w14:textId="77777777" w:rsidR="008C65B9" w:rsidRPr="00F200EC" w:rsidRDefault="008C65B9" w:rsidP="008C65B9">
      <w:r w:rsidRPr="00F200EC">
        <w:t>9.</w:t>
      </w:r>
      <w:r w:rsidRPr="00F200EC">
        <w:tab/>
        <w:t>超纯水质控取水功能，质</w:t>
      </w:r>
      <w:proofErr w:type="gramStart"/>
      <w:r w:rsidRPr="00F200EC">
        <w:t>控功能</w:t>
      </w:r>
      <w:proofErr w:type="gramEnd"/>
      <w:r w:rsidRPr="00F200EC">
        <w:t>开启时，水质不合格不能取水</w:t>
      </w:r>
    </w:p>
    <w:p w14:paraId="2F7EA976" w14:textId="77777777" w:rsidR="008C65B9" w:rsidRPr="00F200EC" w:rsidRDefault="008C65B9" w:rsidP="008C65B9">
      <w:r w:rsidRPr="00F200EC">
        <w:t>10.</w:t>
      </w:r>
      <w:r w:rsidRPr="00F200EC">
        <w:tab/>
        <w:t>支持脚踏开关人工/自动定量取水</w:t>
      </w:r>
    </w:p>
    <w:p w14:paraId="2937CF96" w14:textId="7E544F5F" w:rsidR="008C65B9" w:rsidRPr="00F200EC" w:rsidRDefault="008C65B9" w:rsidP="008C65B9">
      <w:r w:rsidRPr="00F200EC">
        <w:t>11.</w:t>
      </w:r>
      <w:r w:rsidRPr="00F200EC">
        <w:tab/>
        <w:t>设备接口：</w:t>
      </w:r>
      <w:r w:rsidR="008D5EA8" w:rsidRPr="00F200EC">
        <w:rPr>
          <w:rFonts w:hint="eastAsia"/>
        </w:rPr>
        <w:t>具备多重数据输出接口，如</w:t>
      </w:r>
      <w:r w:rsidRPr="00F200EC">
        <w:t>USB、RS485、RS232</w:t>
      </w:r>
      <w:r w:rsidR="008D5EA8" w:rsidRPr="00F200EC">
        <w:rPr>
          <w:rFonts w:hint="eastAsia"/>
        </w:rPr>
        <w:t>等端口输出数据</w:t>
      </w:r>
    </w:p>
    <w:p w14:paraId="2A7E156F" w14:textId="77777777" w:rsidR="008D5EA8" w:rsidRPr="00F200EC" w:rsidRDefault="008C65B9" w:rsidP="008D5EA8">
      <w:r w:rsidRPr="00F200EC">
        <w:t>12.</w:t>
      </w:r>
      <w:r w:rsidRPr="00F200EC">
        <w:tab/>
      </w:r>
      <w:r w:rsidR="008D5EA8" w:rsidRPr="00F200EC">
        <w:rPr>
          <w:rFonts w:hint="eastAsia"/>
        </w:rPr>
        <w:t>过程指标监测：设备可对系统运行过程中相关水质信息进行监测，如纯水、超纯水水质、压力、温度、流量等</w:t>
      </w:r>
    </w:p>
    <w:p w14:paraId="105356A0" w14:textId="05ADAE46" w:rsidR="008C65B9" w:rsidRPr="00F200EC" w:rsidRDefault="008C65B9" w:rsidP="008D5EA8">
      <w:r w:rsidRPr="00F200EC">
        <w:t>13.</w:t>
      </w:r>
      <w:r w:rsidRPr="00F200EC">
        <w:tab/>
      </w:r>
      <w:r w:rsidR="008D5EA8" w:rsidRPr="00F200EC">
        <w:rPr>
          <w:rFonts w:hint="eastAsia"/>
        </w:rPr>
        <w:t>水质</w:t>
      </w:r>
      <w:proofErr w:type="gramStart"/>
      <w:r w:rsidR="008D5EA8" w:rsidRPr="00F200EC">
        <w:rPr>
          <w:rFonts w:hint="eastAsia"/>
        </w:rPr>
        <w:t>质</w:t>
      </w:r>
      <w:proofErr w:type="gramEnd"/>
      <w:r w:rsidR="008D5EA8" w:rsidRPr="00F200EC">
        <w:rPr>
          <w:rFonts w:hint="eastAsia"/>
        </w:rPr>
        <w:t>控：设备可对系统产水（纯水、超纯水）进行质控，对于不合格水自动进行排放</w:t>
      </w:r>
    </w:p>
    <w:p w14:paraId="682F0021" w14:textId="77777777" w:rsidR="008C65B9" w:rsidRPr="00F200EC" w:rsidRDefault="008C65B9" w:rsidP="008C65B9">
      <w:r w:rsidRPr="00F200EC">
        <w:t>14.</w:t>
      </w:r>
      <w:r w:rsidRPr="00F200EC">
        <w:tab/>
        <w:t>超纯水系统具有TOC在线监测功能，范围1-999ppb</w:t>
      </w:r>
    </w:p>
    <w:p w14:paraId="6E24E12E" w14:textId="77777777" w:rsidR="008C65B9" w:rsidRPr="00F200EC" w:rsidRDefault="008C65B9" w:rsidP="008C65B9">
      <w:r w:rsidRPr="00F200EC">
        <w:t>15.</w:t>
      </w:r>
      <w:r w:rsidRPr="00F200EC">
        <w:tab/>
        <w:t>系统消毒：配备独立消毒盒，可用于RO和UP系统的在线化学消毒，消毒过程独立界面、自动完成</w:t>
      </w:r>
    </w:p>
    <w:p w14:paraId="17DF90D5" w14:textId="77777777" w:rsidR="008C65B9" w:rsidRPr="00F200EC" w:rsidRDefault="008C65B9" w:rsidP="008C65B9">
      <w:r w:rsidRPr="00F200EC">
        <w:t>16.</w:t>
      </w:r>
      <w:r w:rsidRPr="00F200EC">
        <w:tab/>
        <w:t>连续液位监测：纯水储罐使用连续式液位传感器监测液位（非分段式），液位以百分比</w:t>
      </w:r>
      <w:proofErr w:type="gramStart"/>
      <w:r w:rsidRPr="00F200EC">
        <w:t>和升数显示</w:t>
      </w:r>
      <w:proofErr w:type="gramEnd"/>
      <w:r w:rsidRPr="00F200EC">
        <w:t>，精度±1%或1L</w:t>
      </w:r>
    </w:p>
    <w:p w14:paraId="76C3FD3D" w14:textId="77777777" w:rsidR="008C65B9" w:rsidRPr="00F200EC" w:rsidRDefault="008C65B9" w:rsidP="008C65B9">
      <w:r w:rsidRPr="00F200EC">
        <w:t>17.</w:t>
      </w:r>
      <w:r w:rsidRPr="00F200EC">
        <w:tab/>
        <w:t>预处理柱、RO膜组、DI柱、</w:t>
      </w:r>
      <w:proofErr w:type="gramStart"/>
      <w:r w:rsidRPr="00F200EC">
        <w:t>消毒盒均具备</w:t>
      </w:r>
      <w:proofErr w:type="gramEnd"/>
      <w:r w:rsidRPr="00F200EC">
        <w:t>智能识别芯片，具有可追溯性。芯片内存信息包括：耗材的编号、批次、安装日期及寿命信息</w:t>
      </w:r>
    </w:p>
    <w:p w14:paraId="57D70066" w14:textId="77777777" w:rsidR="008C65B9" w:rsidRPr="00F200EC" w:rsidRDefault="008C65B9" w:rsidP="008C65B9">
      <w:r w:rsidRPr="00F200EC">
        <w:t>18.</w:t>
      </w:r>
      <w:r w:rsidRPr="00F200EC">
        <w:tab/>
        <w:t>超纯柱为双柱设计，具有中间水质探头，可提前预警前柱失效，并实现交替使用</w:t>
      </w:r>
    </w:p>
    <w:p w14:paraId="0AAB1FD6" w14:textId="1172C746" w:rsidR="008C65B9" w:rsidRPr="00F200EC" w:rsidRDefault="008C65B9"/>
    <w:p w14:paraId="7B5377EE" w14:textId="77777777" w:rsidR="008C65B9" w:rsidRPr="00F200EC" w:rsidRDefault="008C65B9">
      <w:pPr>
        <w:widowControl/>
        <w:jc w:val="left"/>
      </w:pPr>
      <w:r w:rsidRPr="00F200EC">
        <w:br w:type="page"/>
      </w:r>
    </w:p>
    <w:p w14:paraId="23A92D8D" w14:textId="77777777" w:rsidR="00583953" w:rsidRPr="00F200EC" w:rsidRDefault="00583953" w:rsidP="008C65B9">
      <w:r w:rsidRPr="00F200EC">
        <w:rPr>
          <w:rFonts w:hint="eastAsia"/>
        </w:rPr>
        <w:lastRenderedPageBreak/>
        <w:t>附件4：</w:t>
      </w:r>
    </w:p>
    <w:p w14:paraId="7FDE2A73" w14:textId="65C0772F" w:rsidR="008C65B9" w:rsidRPr="00F200EC" w:rsidRDefault="008C65B9" w:rsidP="00583953">
      <w:pPr>
        <w:ind w:firstLineChars="1700" w:firstLine="3570"/>
      </w:pPr>
      <w:r w:rsidRPr="00F200EC">
        <w:rPr>
          <w:rFonts w:hint="eastAsia"/>
        </w:rPr>
        <w:t>生物分析仪</w:t>
      </w:r>
    </w:p>
    <w:p w14:paraId="090F89E6" w14:textId="77777777" w:rsidR="008C65B9" w:rsidRPr="00F200EC" w:rsidRDefault="008C65B9" w:rsidP="008C65B9">
      <w:r w:rsidRPr="00F200EC">
        <w:rPr>
          <w:rFonts w:hint="eastAsia"/>
        </w:rPr>
        <w:t>技术参数</w:t>
      </w:r>
    </w:p>
    <w:p w14:paraId="3429E372" w14:textId="77777777" w:rsidR="008C65B9" w:rsidRPr="00F200EC" w:rsidRDefault="008C65B9" w:rsidP="008C65B9">
      <w:r w:rsidRPr="00F200EC">
        <w:t>1、功能：采用毛细管电泳原理，可应用于DNA、RNA等核酸的电泳分析，能进行全自动的核酸片段大小测定，核酸质控，浓度测定，微卫星分析；</w:t>
      </w:r>
    </w:p>
    <w:p w14:paraId="46074A4E" w14:textId="77777777" w:rsidR="008C65B9" w:rsidRPr="00F200EC" w:rsidRDefault="008C65B9" w:rsidP="008C65B9">
      <w:r w:rsidRPr="00F200EC">
        <w:t>2、光源：LED光源，高灵敏度的光电倍增管检测；</w:t>
      </w:r>
    </w:p>
    <w:p w14:paraId="20BA6D87" w14:textId="77777777" w:rsidR="008C65B9" w:rsidRPr="00F200EC" w:rsidRDefault="008C65B9" w:rsidP="008C65B9">
      <w:r w:rsidRPr="00F200EC">
        <w:t>3、自动化程度：采用预装</w:t>
      </w:r>
      <w:proofErr w:type="gramStart"/>
      <w:r w:rsidRPr="00F200EC">
        <w:t>式卡夹</w:t>
      </w:r>
      <w:proofErr w:type="gramEnd"/>
      <w:r w:rsidRPr="00F200EC">
        <w:t>，即插即用，无须人工制胶、灌胶、上样，整个过程全部由仪器自动来完成；每轮分析后，仪器自动清洗毛细管，无须人工清洗；无需手工添加染料，无需人工更换毛细管模块，能够进行蛋白电泳检测；</w:t>
      </w:r>
    </w:p>
    <w:p w14:paraId="2B0889B1" w14:textId="77777777" w:rsidR="008C65B9" w:rsidRPr="00F200EC" w:rsidRDefault="008C65B9" w:rsidP="008C65B9">
      <w:r w:rsidRPr="00F200EC">
        <w:t>4、</w:t>
      </w:r>
      <w:proofErr w:type="gramStart"/>
      <w:r w:rsidRPr="00F200EC">
        <w:t>上样形式</w:t>
      </w:r>
      <w:proofErr w:type="gramEnd"/>
      <w:r w:rsidRPr="00F200EC">
        <w:t>：直接兼容常规单管0.2mlPCR管、常规8联管、12联管；可以直接96孔板上样；可搭配专用微量管，样品管中溶液需求量最低1ul；</w:t>
      </w:r>
    </w:p>
    <w:p w14:paraId="0197273E" w14:textId="77777777" w:rsidR="008C65B9" w:rsidRPr="00F200EC" w:rsidRDefault="008C65B9" w:rsidP="008C65B9">
      <w:r w:rsidRPr="00F200EC">
        <w:t>5、可以一次性完成1-100个任意个数样品的检测分析不浪费试剂；可单次自动检测处理单个样本不造成浪费，</w:t>
      </w:r>
    </w:p>
    <w:p w14:paraId="1EC92422" w14:textId="77777777" w:rsidR="008C65B9" w:rsidRPr="00F200EC" w:rsidRDefault="008C65B9" w:rsidP="008C65B9">
      <w:r w:rsidRPr="00F200EC">
        <w:t>6、电泳时间：最快可达1-2分钟内完成一次电泳；</w:t>
      </w:r>
    </w:p>
    <w:p w14:paraId="257BDF15" w14:textId="77777777" w:rsidR="008C65B9" w:rsidRPr="00F200EC" w:rsidRDefault="008C65B9" w:rsidP="008C65B9">
      <w:r w:rsidRPr="00F200EC">
        <w:t>7、卡夹：提供预制</w:t>
      </w:r>
      <w:proofErr w:type="gramStart"/>
      <w:r w:rsidRPr="00F200EC">
        <w:t>胶卡夹</w:t>
      </w:r>
      <w:proofErr w:type="gramEnd"/>
      <w:r w:rsidRPr="00F200EC">
        <w:t>，适用于DNA高分辨率分析、DNA标准产物分析、DNA快速筛查分析、RNA质量控制分析等应用；</w:t>
      </w:r>
    </w:p>
    <w:p w14:paraId="1C29E67C" w14:textId="6BB33A02" w:rsidR="008C65B9" w:rsidRPr="00F200EC" w:rsidRDefault="008C65B9" w:rsidP="008C65B9">
      <w:r w:rsidRPr="00F200EC">
        <w:t>8、检测片段范围15bp-50kb，可检测50kb</w:t>
      </w:r>
      <w:r w:rsidR="008D5EA8" w:rsidRPr="00F200EC">
        <w:t>-165kb</w:t>
      </w:r>
      <w:r w:rsidRPr="00F200EC">
        <w:t>的核酸，DNA</w:t>
      </w:r>
      <w:proofErr w:type="gramStart"/>
      <w:r w:rsidRPr="00F200EC">
        <w:t>质控可提供</w:t>
      </w:r>
      <w:proofErr w:type="gramEnd"/>
      <w:r w:rsidRPr="00F200EC">
        <w:t>DNA完整性指数D</w:t>
      </w:r>
      <w:r w:rsidR="008D5EA8" w:rsidRPr="00F200EC">
        <w:t>NA</w:t>
      </w:r>
      <w:r w:rsidR="008D5EA8" w:rsidRPr="00F200EC">
        <w:rPr>
          <w:rFonts w:hint="eastAsia"/>
        </w:rPr>
        <w:t>质量数</w:t>
      </w:r>
      <w:r w:rsidRPr="00F200EC">
        <w:t>值；</w:t>
      </w:r>
    </w:p>
    <w:p w14:paraId="0E7BE792" w14:textId="5ED5DC33" w:rsidR="008C65B9" w:rsidRPr="00F200EC" w:rsidRDefault="008C65B9" w:rsidP="008C65B9">
      <w:r w:rsidRPr="00F200EC">
        <w:t>9、RNA质</w:t>
      </w:r>
      <w:proofErr w:type="gramStart"/>
      <w:r w:rsidRPr="00F200EC">
        <w:t>控分析</w:t>
      </w:r>
      <w:proofErr w:type="gramEnd"/>
      <w:r w:rsidRPr="00F200EC">
        <w:t>时提供RNA完整</w:t>
      </w:r>
      <w:r w:rsidR="008D5EA8" w:rsidRPr="00F200EC">
        <w:t>RNA质量数</w:t>
      </w:r>
      <w:r w:rsidR="008D5EA8" w:rsidRPr="00F200EC">
        <w:rPr>
          <w:rFonts w:hint="eastAsia"/>
        </w:rPr>
        <w:t>值</w:t>
      </w:r>
      <w:r w:rsidRPr="00F200EC">
        <w:t>；</w:t>
      </w:r>
    </w:p>
    <w:p w14:paraId="426F96EE" w14:textId="55C547DA" w:rsidR="008C65B9" w:rsidRPr="00F200EC" w:rsidRDefault="008C65B9" w:rsidP="008C65B9">
      <w:r w:rsidRPr="00F200EC">
        <w:t>10、分辨率：对&lt;500bp的DNA片段，可达1-4bp的分辨率，200bp片段可达1bp的分辨率；灵敏度：DNA样品的检测灵敏度可达1pg/</w:t>
      </w:r>
      <w:proofErr w:type="spellStart"/>
      <w:r w:rsidRPr="00F200EC">
        <w:t>ul</w:t>
      </w:r>
      <w:proofErr w:type="spellEnd"/>
      <w:r w:rsidRPr="00F200EC">
        <w:t>，样品</w:t>
      </w:r>
      <w:proofErr w:type="gramStart"/>
      <w:r w:rsidRPr="00F200EC">
        <w:t>上样量</w:t>
      </w:r>
      <w:proofErr w:type="gramEnd"/>
      <w:r w:rsidRPr="00F200EC">
        <w:t xml:space="preserve">0.1 </w:t>
      </w:r>
      <w:proofErr w:type="spellStart"/>
      <w:r w:rsidRPr="00F200EC">
        <w:t>ul</w:t>
      </w:r>
      <w:proofErr w:type="spellEnd"/>
      <w:r w:rsidRPr="00F200EC">
        <w:t>；</w:t>
      </w:r>
    </w:p>
    <w:p w14:paraId="4DFE0436" w14:textId="28C9309A" w:rsidR="008C65B9" w:rsidRPr="00F200EC" w:rsidRDefault="008C65B9" w:rsidP="008C65B9">
      <w:r w:rsidRPr="00F200EC">
        <w:t>11、软件功能：软件可以自动输出电泳胶图、峰图、样品浓度、片段大小等一系列数据，并可以以报告形式完整打印输出； PDF， WORD，JPG</w:t>
      </w:r>
      <w:r w:rsidR="00E86755" w:rsidRPr="00F200EC">
        <w:rPr>
          <w:rFonts w:hint="eastAsia"/>
        </w:rPr>
        <w:t>等</w:t>
      </w:r>
      <w:r w:rsidRPr="00F200EC">
        <w:t>；</w:t>
      </w:r>
    </w:p>
    <w:p w14:paraId="24F46263" w14:textId="77777777" w:rsidR="008C65B9" w:rsidRPr="00F200EC" w:rsidRDefault="008C65B9" w:rsidP="008C65B9">
      <w:r w:rsidRPr="00F200EC">
        <w:t>12、具有NGS片段分析功能；同时具有英文版本软件和中文版本软件;</w:t>
      </w:r>
    </w:p>
    <w:p w14:paraId="4E6F307A" w14:textId="77777777" w:rsidR="008C65B9" w:rsidRPr="00F200EC" w:rsidRDefault="008C65B9" w:rsidP="008C65B9">
      <w:r w:rsidRPr="00F200EC">
        <w:t>13、无污染：系统中仪器、耗材及检测过程均为全封闭式，避免了核酸染色剂等有害物质与操作人员的接触；</w:t>
      </w:r>
    </w:p>
    <w:p w14:paraId="1AA3A139" w14:textId="77777777" w:rsidR="008C65B9" w:rsidRPr="00F200EC" w:rsidRDefault="008C65B9" w:rsidP="008C65B9">
      <w:r w:rsidRPr="00F200EC">
        <w:t>14、可选择</w:t>
      </w:r>
      <w:proofErr w:type="gramStart"/>
      <w:r w:rsidRPr="00F200EC">
        <w:t>通卡夹配件</w:t>
      </w:r>
      <w:proofErr w:type="gramEnd"/>
      <w:r w:rsidRPr="00F200EC">
        <w:t>，在仪器外部</w:t>
      </w:r>
      <w:proofErr w:type="gramStart"/>
      <w:r w:rsidRPr="00F200EC">
        <w:t>对卡夹进行</w:t>
      </w:r>
      <w:proofErr w:type="gramEnd"/>
      <w:r w:rsidRPr="00F200EC">
        <w:t>通胶，可以对卡夹中毛细管中的胶进行更好的置换，对</w:t>
      </w:r>
      <w:proofErr w:type="gramStart"/>
      <w:r w:rsidRPr="00F200EC">
        <w:t>过期卡夹或者</w:t>
      </w:r>
      <w:proofErr w:type="gramEnd"/>
      <w:r w:rsidRPr="00F200EC">
        <w:t>保存</w:t>
      </w:r>
      <w:proofErr w:type="gramStart"/>
      <w:r w:rsidRPr="00F200EC">
        <w:t>不当卡夹进行</w:t>
      </w:r>
      <w:proofErr w:type="gramEnd"/>
      <w:r w:rsidRPr="00F200EC">
        <w:t>处理；采用空气压缩机或其他给压装置，操作方便，小巧便于放置和移动，无需氮气钢瓶，无需后期灌气；</w:t>
      </w:r>
    </w:p>
    <w:p w14:paraId="126CC693" w14:textId="71D20365" w:rsidR="008C65B9" w:rsidRPr="00F200EC" w:rsidRDefault="008C65B9" w:rsidP="008C65B9">
      <w:r w:rsidRPr="00F200EC">
        <w:t>15、软件终身免费升级，除了一套正版软件外，额外提供5套</w:t>
      </w:r>
      <w:proofErr w:type="gramStart"/>
      <w:r w:rsidRPr="00F200EC">
        <w:t>离线版分析</w:t>
      </w:r>
      <w:proofErr w:type="gramEnd"/>
      <w:r w:rsidRPr="00F200EC">
        <w:t>软件</w:t>
      </w:r>
      <w:r w:rsidR="00D4291E" w:rsidRPr="00F200EC">
        <w:rPr>
          <w:rFonts w:hint="eastAsia"/>
        </w:rPr>
        <w:t>，可在不同电脑上实现异地数据分析</w:t>
      </w:r>
    </w:p>
    <w:p w14:paraId="720AB816" w14:textId="77777777" w:rsidR="008C65B9" w:rsidRPr="00F200EC" w:rsidRDefault="008C65B9" w:rsidP="008C65B9">
      <w:r w:rsidRPr="00F200EC">
        <w:t>16、配置清单</w:t>
      </w:r>
    </w:p>
    <w:p w14:paraId="20451729" w14:textId="77777777" w:rsidR="008C65B9" w:rsidRPr="00F200EC" w:rsidRDefault="008C65B9" w:rsidP="008C65B9">
      <w:r w:rsidRPr="00F200EC">
        <w:t xml:space="preserve">16.1、主机一台                  </w:t>
      </w:r>
    </w:p>
    <w:p w14:paraId="15963A6B" w14:textId="77777777" w:rsidR="008C65B9" w:rsidRPr="00F200EC" w:rsidRDefault="008C65B9" w:rsidP="008C65B9">
      <w:r w:rsidRPr="00F200EC">
        <w:t>16.2、操作电脑一台</w:t>
      </w:r>
    </w:p>
    <w:p w14:paraId="3F4BC907" w14:textId="77777777" w:rsidR="008C65B9" w:rsidRPr="00F200EC" w:rsidRDefault="008C65B9" w:rsidP="008C65B9">
      <w:r w:rsidRPr="00F200EC">
        <w:t>16.3、分析软件一套</w:t>
      </w:r>
    </w:p>
    <w:p w14:paraId="565EE48D" w14:textId="596BE72F" w:rsidR="005D64A5" w:rsidRPr="00F200EC" w:rsidRDefault="008C65B9" w:rsidP="008C65B9">
      <w:r w:rsidRPr="00F200EC">
        <w:t>16.4、1个预制</w:t>
      </w:r>
      <w:proofErr w:type="gramStart"/>
      <w:r w:rsidRPr="00F200EC">
        <w:t>胶卡夹</w:t>
      </w:r>
      <w:proofErr w:type="gramEnd"/>
    </w:p>
    <w:sectPr w:rsidR="005D64A5" w:rsidRPr="00F200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867E9" w14:textId="77777777" w:rsidR="004B7CB8" w:rsidRDefault="004B7CB8" w:rsidP="008C65B9">
      <w:r>
        <w:separator/>
      </w:r>
    </w:p>
  </w:endnote>
  <w:endnote w:type="continuationSeparator" w:id="0">
    <w:p w14:paraId="22F07099" w14:textId="77777777" w:rsidR="004B7CB8" w:rsidRDefault="004B7CB8" w:rsidP="008C6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A2C00" w14:textId="77777777" w:rsidR="004B7CB8" w:rsidRDefault="004B7CB8" w:rsidP="008C65B9">
      <w:r>
        <w:separator/>
      </w:r>
    </w:p>
  </w:footnote>
  <w:footnote w:type="continuationSeparator" w:id="0">
    <w:p w14:paraId="371A3D41" w14:textId="77777777" w:rsidR="004B7CB8" w:rsidRDefault="004B7CB8" w:rsidP="008C6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643BD"/>
    <w:multiLevelType w:val="multilevel"/>
    <w:tmpl w:val="09F643BD"/>
    <w:lvl w:ilvl="0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32310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2BC"/>
    <w:rsid w:val="0000563C"/>
    <w:rsid w:val="000B52BC"/>
    <w:rsid w:val="002866BE"/>
    <w:rsid w:val="003E7DD7"/>
    <w:rsid w:val="004B7CB8"/>
    <w:rsid w:val="0056094A"/>
    <w:rsid w:val="00583953"/>
    <w:rsid w:val="005A2F56"/>
    <w:rsid w:val="005D64A5"/>
    <w:rsid w:val="00655BFB"/>
    <w:rsid w:val="008C65B9"/>
    <w:rsid w:val="008D5EA8"/>
    <w:rsid w:val="00D25D3B"/>
    <w:rsid w:val="00D4291E"/>
    <w:rsid w:val="00D94B69"/>
    <w:rsid w:val="00E86755"/>
    <w:rsid w:val="00F200EC"/>
    <w:rsid w:val="00FE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503321"/>
  <w15:chartTrackingRefBased/>
  <w15:docId w15:val="{2183FDDD-F580-4161-A15A-82F2396AF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65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C65B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C65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C65B9"/>
    <w:rPr>
      <w:sz w:val="18"/>
      <w:szCs w:val="18"/>
    </w:rPr>
  </w:style>
  <w:style w:type="table" w:styleId="a7">
    <w:name w:val="Table Grid"/>
    <w:basedOn w:val="a1"/>
    <w:uiPriority w:val="39"/>
    <w:rsid w:val="008C6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2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C2FB9-0982-4C97-95D9-56BE521B0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624</Words>
  <Characters>3560</Characters>
  <Application>Microsoft Office Word</Application>
  <DocSecurity>0</DocSecurity>
  <Lines>29</Lines>
  <Paragraphs>8</Paragraphs>
  <ScaleCrop>false</ScaleCrop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xiaow</dc:creator>
  <cp:keywords/>
  <dc:description/>
  <cp:lastModifiedBy>hong</cp:lastModifiedBy>
  <cp:revision>2</cp:revision>
  <dcterms:created xsi:type="dcterms:W3CDTF">2022-10-24T02:37:00Z</dcterms:created>
  <dcterms:modified xsi:type="dcterms:W3CDTF">2022-10-24T02:37:00Z</dcterms:modified>
</cp:coreProperties>
</file>