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93" w:rsidRDefault="00677710" w:rsidP="007C1D93">
      <w:pPr>
        <w:rPr>
          <w:b/>
          <w:sz w:val="28"/>
          <w:szCs w:val="28"/>
        </w:rPr>
      </w:pPr>
      <w:bookmarkStart w:id="0" w:name="OLE_LINK7"/>
      <w:r>
        <w:rPr>
          <w:rFonts w:hint="eastAsia"/>
          <w:b/>
          <w:sz w:val="28"/>
          <w:szCs w:val="28"/>
        </w:rPr>
        <w:t>压力</w:t>
      </w:r>
      <w:r w:rsidR="007C1D93">
        <w:rPr>
          <w:rFonts w:hint="eastAsia"/>
          <w:b/>
          <w:sz w:val="28"/>
          <w:szCs w:val="28"/>
        </w:rPr>
        <w:t>温度检测仪</w:t>
      </w:r>
      <w:bookmarkEnd w:id="0"/>
      <w:r w:rsidR="007C1D93">
        <w:rPr>
          <w:b/>
          <w:sz w:val="28"/>
          <w:szCs w:val="28"/>
        </w:rPr>
        <w:t xml:space="preserve"> </w:t>
      </w:r>
      <w:r w:rsidR="00551506">
        <w:rPr>
          <w:b/>
          <w:sz w:val="28"/>
          <w:szCs w:val="28"/>
        </w:rPr>
        <w:t>–</w:t>
      </w:r>
      <w:bookmarkStart w:id="1" w:name="OLE_LINK8"/>
      <w:bookmarkStart w:id="2" w:name="OLE_LINK9"/>
      <w:r w:rsidR="007C1D93">
        <w:rPr>
          <w:rFonts w:hint="eastAsia"/>
          <w:b/>
          <w:sz w:val="28"/>
          <w:szCs w:val="28"/>
        </w:rPr>
        <w:t>招标参数</w:t>
      </w:r>
      <w:bookmarkEnd w:id="1"/>
      <w:bookmarkEnd w:id="2"/>
    </w:p>
    <w:tbl>
      <w:tblPr>
        <w:tblStyle w:val="a3"/>
        <w:tblpPr w:leftFromText="180" w:rightFromText="180" w:vertAnchor="page" w:horzAnchor="page" w:tblpXSpec="center" w:tblpY="1882"/>
        <w:tblW w:w="5000" w:type="pct"/>
        <w:tblLook w:val="04A0" w:firstRow="1" w:lastRow="0" w:firstColumn="1" w:lastColumn="0" w:noHBand="0" w:noVBand="1"/>
      </w:tblPr>
      <w:tblGrid>
        <w:gridCol w:w="545"/>
        <w:gridCol w:w="3532"/>
        <w:gridCol w:w="4445"/>
      </w:tblGrid>
      <w:tr w:rsidR="007C1D93" w:rsidTr="007C1D93">
        <w:trPr>
          <w:trHeight w:val="643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 w:rsidP="000B29EC">
            <w:pPr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  <w:r w:rsidR="00DB7FD9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BE5E83">
            <w:pPr>
              <w:rPr>
                <w:rFonts w:eastAsiaTheme="minorEastAsia"/>
                <w:kern w:val="2"/>
                <w:sz w:val="21"/>
                <w:szCs w:val="21"/>
              </w:rPr>
            </w:pPr>
            <w:r w:rsidRPr="00BE5E83">
              <w:rPr>
                <w:rFonts w:ascii="宋体" w:eastAsia="宋体" w:hAnsi="宋体" w:cs="宋体" w:hint="eastAsia"/>
                <w:szCs w:val="21"/>
              </w:rPr>
              <w:t>温度压力检测仪</w:t>
            </w:r>
          </w:p>
        </w:tc>
      </w:tr>
      <w:tr w:rsidR="007C1D93" w:rsidTr="007C1D93">
        <w:trPr>
          <w:trHeight w:val="334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采集通道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DD0C9F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3</w:t>
            </w:r>
            <w:r w:rsidR="007C1D93"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  <w:tr w:rsidR="007C1D93" w:rsidTr="007C1D93">
        <w:trPr>
          <w:trHeight w:val="334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通道类型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DD0C9F">
            <w:pPr>
              <w:rPr>
                <w:rFonts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szCs w:val="21"/>
              </w:rPr>
              <w:t>2</w:t>
            </w:r>
            <w:r w:rsidR="007C1D93">
              <w:rPr>
                <w:rFonts w:ascii="宋体" w:eastAsia="宋体" w:hAnsi="宋体" w:cs="宋体" w:hint="eastAsia"/>
                <w:szCs w:val="21"/>
              </w:rPr>
              <w:t>个温度，</w:t>
            </w:r>
            <w:r w:rsidR="007C1D93">
              <w:rPr>
                <w:szCs w:val="21"/>
              </w:rPr>
              <w:t>1</w:t>
            </w:r>
            <w:r w:rsidR="007C1D93">
              <w:rPr>
                <w:rFonts w:ascii="宋体" w:eastAsia="宋体" w:hAnsi="宋体" w:cs="宋体" w:hint="eastAsia"/>
                <w:szCs w:val="21"/>
              </w:rPr>
              <w:t>个压力</w:t>
            </w:r>
          </w:p>
        </w:tc>
      </w:tr>
      <w:tr w:rsidR="007C1D93" w:rsidTr="007C1D93">
        <w:trPr>
          <w:trHeight w:val="334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压力测量精度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Style w:val="desccopypp1"/>
                <w:rFonts w:eastAsiaTheme="minorEastAsia"/>
                <w:color w:val="5C5C5C"/>
                <w:kern w:val="2"/>
                <w:szCs w:val="21"/>
              </w:rPr>
            </w:pPr>
            <w:r>
              <w:rPr>
                <w:szCs w:val="21"/>
              </w:rPr>
              <w:t xml:space="preserve">±1KPa  </w:t>
            </w:r>
          </w:p>
        </w:tc>
      </w:tr>
      <w:tr w:rsidR="007C1D93" w:rsidTr="007C1D93">
        <w:trPr>
          <w:trHeight w:val="327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引线规格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柔软，易弯曲，卫生型非金属材质</w:t>
            </w:r>
          </w:p>
        </w:tc>
      </w:tr>
      <w:tr w:rsidR="007C1D93" w:rsidTr="007C1D93">
        <w:trPr>
          <w:trHeight w:val="407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引线长度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1.2m</w:t>
            </w:r>
          </w:p>
        </w:tc>
      </w:tr>
      <w:tr w:rsidR="007C1D93" w:rsidTr="007C1D93">
        <w:trPr>
          <w:trHeight w:val="334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记录间隔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1s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szCs w:val="21"/>
              </w:rPr>
              <w:t>小时可选</w:t>
            </w:r>
          </w:p>
        </w:tc>
      </w:tr>
      <w:tr w:rsidR="007C1D93" w:rsidTr="007C1D93">
        <w:trPr>
          <w:trHeight w:val="334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电池电量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3.6V</w:t>
            </w:r>
            <w:r>
              <w:rPr>
                <w:rFonts w:ascii="宋体" w:eastAsia="宋体" w:hAnsi="宋体" w:cs="宋体" w:hint="eastAsia"/>
                <w:szCs w:val="21"/>
              </w:rPr>
              <w:t>，电池典型寿命</w:t>
            </w:r>
            <w:r>
              <w:rPr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</w:p>
        </w:tc>
      </w:tr>
      <w:tr w:rsidR="007C1D93" w:rsidTr="007C1D93">
        <w:trPr>
          <w:trHeight w:val="354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Pr="00551506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2</w:t>
            </w:r>
            <w:r w:rsidR="00551506">
              <w:rPr>
                <w:szCs w:val="21"/>
              </w:rPr>
              <w:t>2</w:t>
            </w:r>
          </w:p>
        </w:tc>
        <w:tc>
          <w:tcPr>
            <w:tcW w:w="2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原厂检测报告</w:t>
            </w:r>
          </w:p>
        </w:tc>
        <w:tc>
          <w:tcPr>
            <w:tcW w:w="2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93" w:rsidRDefault="007C1D93">
            <w:pPr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提供</w:t>
            </w:r>
          </w:p>
        </w:tc>
      </w:tr>
    </w:tbl>
    <w:p w:rsidR="007C1D93" w:rsidRDefault="007C1D93" w:rsidP="007C1D93">
      <w:pPr>
        <w:widowControl/>
        <w:jc w:val="left"/>
        <w:rPr>
          <w:rFonts w:hint="eastAsia"/>
          <w:szCs w:val="21"/>
        </w:rPr>
      </w:pPr>
    </w:p>
    <w:p w:rsidR="00945CAB" w:rsidRDefault="00945CAB" w:rsidP="007C1D93">
      <w:pPr>
        <w:widowControl/>
        <w:jc w:val="left"/>
        <w:rPr>
          <w:rFonts w:hint="eastAsia"/>
          <w:szCs w:val="21"/>
        </w:rPr>
      </w:pPr>
    </w:p>
    <w:p w:rsidR="00945CAB" w:rsidRDefault="00945CAB" w:rsidP="007C1D93">
      <w:pPr>
        <w:widowControl/>
        <w:jc w:val="left"/>
        <w:rPr>
          <w:szCs w:val="21"/>
        </w:rPr>
        <w:sectPr w:rsidR="00945CAB">
          <w:pgSz w:w="11906" w:h="16838"/>
          <w:pgMar w:top="1020" w:right="1800" w:bottom="1078" w:left="1800" w:header="851" w:footer="992" w:gutter="0"/>
          <w:cols w:space="720"/>
          <w:docGrid w:type="lines" w:linePitch="312"/>
        </w:sectPr>
      </w:pPr>
      <w:r>
        <w:rPr>
          <w:rFonts w:hint="eastAsia"/>
          <w:szCs w:val="21"/>
        </w:rPr>
        <w:t>需求数量：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台</w:t>
      </w:r>
      <w:bookmarkStart w:id="3" w:name="_GoBack"/>
      <w:bookmarkEnd w:id="3"/>
    </w:p>
    <w:p w:rsidR="00BC0C0A" w:rsidRPr="005D6046" w:rsidRDefault="00BC0C0A" w:rsidP="001C77F5"/>
    <w:sectPr w:rsidR="00BC0C0A" w:rsidRPr="005D6046" w:rsidSect="007E4A2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12" w:rsidRDefault="00E67B12" w:rsidP="005B5276">
      <w:r>
        <w:separator/>
      </w:r>
    </w:p>
  </w:endnote>
  <w:endnote w:type="continuationSeparator" w:id="0">
    <w:p w:rsidR="00E67B12" w:rsidRDefault="00E67B12" w:rsidP="005B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12" w:rsidRDefault="00E67B12" w:rsidP="005B5276">
      <w:r>
        <w:separator/>
      </w:r>
    </w:p>
  </w:footnote>
  <w:footnote w:type="continuationSeparator" w:id="0">
    <w:p w:rsidR="00E67B12" w:rsidRDefault="00E67B12" w:rsidP="005B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D93"/>
    <w:rsid w:val="000B29EC"/>
    <w:rsid w:val="001C77F5"/>
    <w:rsid w:val="001E2D2D"/>
    <w:rsid w:val="002D4F21"/>
    <w:rsid w:val="00300660"/>
    <w:rsid w:val="00315899"/>
    <w:rsid w:val="00384587"/>
    <w:rsid w:val="0041600B"/>
    <w:rsid w:val="005261B6"/>
    <w:rsid w:val="00551506"/>
    <w:rsid w:val="005B5276"/>
    <w:rsid w:val="005D6046"/>
    <w:rsid w:val="00677710"/>
    <w:rsid w:val="006C185C"/>
    <w:rsid w:val="007C1D93"/>
    <w:rsid w:val="00916522"/>
    <w:rsid w:val="00925F3E"/>
    <w:rsid w:val="00945CAB"/>
    <w:rsid w:val="00A37217"/>
    <w:rsid w:val="00BC0C0A"/>
    <w:rsid w:val="00BC48D1"/>
    <w:rsid w:val="00BD25C6"/>
    <w:rsid w:val="00BE5E83"/>
    <w:rsid w:val="00DB7FD9"/>
    <w:rsid w:val="00DD0C9F"/>
    <w:rsid w:val="00E023EB"/>
    <w:rsid w:val="00E23CE0"/>
    <w:rsid w:val="00E54922"/>
    <w:rsid w:val="00E67B12"/>
    <w:rsid w:val="00EF2BCB"/>
    <w:rsid w:val="00F009A7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copypp1">
    <w:name w:val="desccopypp1"/>
    <w:basedOn w:val="a0"/>
    <w:qFormat/>
    <w:rsid w:val="007C1D93"/>
    <w:rPr>
      <w:sz w:val="20"/>
      <w:szCs w:val="20"/>
    </w:rPr>
  </w:style>
  <w:style w:type="table" w:styleId="a3">
    <w:name w:val="Table Grid"/>
    <w:basedOn w:val="a1"/>
    <w:uiPriority w:val="59"/>
    <w:qFormat/>
    <w:rsid w:val="007C1D93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B5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52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5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52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liu</dc:creator>
  <cp:lastModifiedBy>yyl</cp:lastModifiedBy>
  <cp:revision>6</cp:revision>
  <dcterms:created xsi:type="dcterms:W3CDTF">2018-11-20T05:56:00Z</dcterms:created>
  <dcterms:modified xsi:type="dcterms:W3CDTF">2019-01-07T02:06:00Z</dcterms:modified>
</cp:coreProperties>
</file>