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14" w:rsidRDefault="00A24714" w:rsidP="00A24714"/>
    <w:p w:rsidR="00A24714" w:rsidRDefault="00A24714" w:rsidP="00A24714">
      <w:r>
        <w:rPr>
          <w:rFonts w:hint="eastAsia"/>
        </w:rPr>
        <w:t>气动臂</w:t>
      </w:r>
      <w:r>
        <w:t>套件</w:t>
      </w:r>
      <w:r w:rsidR="00E42930">
        <w:rPr>
          <w:rFonts w:hint="eastAsia"/>
        </w:rPr>
        <w:t xml:space="preserve"> </w:t>
      </w:r>
      <w:r w:rsidR="00E42930">
        <w:rPr>
          <w:rFonts w:hint="eastAsia"/>
        </w:rPr>
        <w:t>数量</w:t>
      </w:r>
      <w:r w:rsidR="00E42930">
        <w:rPr>
          <w:rFonts w:hint="eastAsia"/>
        </w:rPr>
        <w:t>1</w:t>
      </w:r>
      <w:r w:rsidR="00E42930">
        <w:rPr>
          <w:rFonts w:hint="eastAsia"/>
        </w:rPr>
        <w:t>套</w:t>
      </w:r>
    </w:p>
    <w:p w:rsidR="00A24714" w:rsidRDefault="00A24714" w:rsidP="00A24714"/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可</w:t>
      </w:r>
      <w:r>
        <w:t>适配</w:t>
      </w:r>
      <w:r>
        <w:rPr>
          <w:rFonts w:hint="eastAsia"/>
        </w:rPr>
        <w:t>颅底</w:t>
      </w:r>
      <w:r>
        <w:t>内镜</w:t>
      </w:r>
      <w:r>
        <w:rPr>
          <w:rFonts w:hint="eastAsia"/>
        </w:rPr>
        <w:t>、</w:t>
      </w:r>
      <w:r>
        <w:t>脑室镜及外视镜</w:t>
      </w:r>
      <w:r>
        <w:rPr>
          <w:rFonts w:hint="eastAsia"/>
        </w:rPr>
        <w:t>。</w:t>
      </w:r>
    </w:p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系统采用多关节一键控制气动</w:t>
      </w:r>
      <w:proofErr w:type="gramStart"/>
      <w:r>
        <w:rPr>
          <w:rFonts w:hint="eastAsia"/>
        </w:rPr>
        <w:t>臂实现</w:t>
      </w:r>
      <w:proofErr w:type="gramEnd"/>
      <w:r>
        <w:rPr>
          <w:rFonts w:hint="eastAsia"/>
        </w:rPr>
        <w:t>精确定位。</w:t>
      </w:r>
    </w:p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带</w:t>
      </w:r>
      <w:r>
        <w:rPr>
          <w:rFonts w:hint="eastAsia"/>
        </w:rPr>
        <w:t>5</w:t>
      </w:r>
      <w:r>
        <w:rPr>
          <w:rFonts w:hint="eastAsia"/>
        </w:rPr>
        <w:t>个气动关节和</w:t>
      </w:r>
      <w:r>
        <w:rPr>
          <w:rFonts w:hint="eastAsia"/>
        </w:rPr>
        <w:t>1</w:t>
      </w:r>
      <w:r>
        <w:rPr>
          <w:rFonts w:hint="eastAsia"/>
        </w:rPr>
        <w:t>个微调关节可方便灵活地使机气动臂精确定位。</w:t>
      </w:r>
    </w:p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手术床适配器有</w:t>
      </w:r>
      <w:r>
        <w:rPr>
          <w:rFonts w:hint="eastAsia"/>
        </w:rPr>
        <w:t>3</w:t>
      </w:r>
      <w:r>
        <w:rPr>
          <w:rFonts w:hint="eastAsia"/>
        </w:rPr>
        <w:t>个旋转轴一个滑轨可灵活安放，不影响手术的操作。</w:t>
      </w:r>
    </w:p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带有失压自锁功能，确保手术的安全。</w:t>
      </w:r>
    </w:p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工作压力</w:t>
      </w:r>
      <w:r>
        <w:rPr>
          <w:rFonts w:hint="eastAsia"/>
        </w:rPr>
        <w:t>6-8Bar</w:t>
      </w:r>
      <w:r>
        <w:rPr>
          <w:rFonts w:hint="eastAsia"/>
        </w:rPr>
        <w:t>，可使用中央供气或者压缩机供气。</w:t>
      </w:r>
    </w:p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移动操作时无后</w:t>
      </w:r>
      <w:proofErr w:type="gramStart"/>
      <w:r>
        <w:rPr>
          <w:rFonts w:hint="eastAsia"/>
        </w:rPr>
        <w:t>座力</w:t>
      </w:r>
      <w:proofErr w:type="gramEnd"/>
      <w:r>
        <w:rPr>
          <w:rFonts w:hint="eastAsia"/>
        </w:rPr>
        <w:t>，适合精度要求高的手术（如神经外科手术）。</w:t>
      </w:r>
    </w:p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可适配多规格持镜夹，夹</w:t>
      </w:r>
      <w:proofErr w:type="gramStart"/>
      <w:r>
        <w:rPr>
          <w:rFonts w:hint="eastAsia"/>
        </w:rPr>
        <w:t>持多种</w:t>
      </w:r>
      <w:proofErr w:type="gramEnd"/>
      <w:r>
        <w:rPr>
          <w:rFonts w:hint="eastAsia"/>
        </w:rPr>
        <w:t>软硬镜。</w:t>
      </w:r>
    </w:p>
    <w:p w:rsidR="00A24714" w:rsidRDefault="00A24714" w:rsidP="00A24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气动臂可以单手一键操控。</w:t>
      </w:r>
    </w:p>
    <w:p w:rsidR="00A24714" w:rsidRPr="00A24714" w:rsidRDefault="00A24714"/>
    <w:p w:rsidR="00A24714" w:rsidRDefault="00A24714">
      <w:bookmarkStart w:id="0" w:name="_GoBack"/>
      <w:bookmarkEnd w:id="0"/>
    </w:p>
    <w:sectPr w:rsidR="00A2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D59"/>
    <w:multiLevelType w:val="hybridMultilevel"/>
    <w:tmpl w:val="79C61C24"/>
    <w:lvl w:ilvl="0" w:tplc="93C8F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D55A9B"/>
    <w:multiLevelType w:val="hybridMultilevel"/>
    <w:tmpl w:val="E15C05D4"/>
    <w:lvl w:ilvl="0" w:tplc="8EC6D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14"/>
    <w:rsid w:val="009421CC"/>
    <w:rsid w:val="00A24714"/>
    <w:rsid w:val="00CD13FD"/>
    <w:rsid w:val="00E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Corson</dc:creator>
  <cp:keywords/>
  <dc:description/>
  <cp:lastModifiedBy>yyl</cp:lastModifiedBy>
  <cp:revision>2</cp:revision>
  <dcterms:created xsi:type="dcterms:W3CDTF">2019-02-13T07:03:00Z</dcterms:created>
  <dcterms:modified xsi:type="dcterms:W3CDTF">2019-03-15T06:31:00Z</dcterms:modified>
</cp:coreProperties>
</file>