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4C" w:rsidRPr="00386132" w:rsidRDefault="00CF06F8" w:rsidP="00386132">
      <w:pPr>
        <w:snapToGrid w:val="0"/>
        <w:spacing w:line="360" w:lineRule="auto"/>
        <w:ind w:left="1807" w:hangingChars="500" w:hanging="1807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386132">
        <w:rPr>
          <w:rFonts w:asciiTheme="minorEastAsia" w:eastAsiaTheme="minorEastAsia" w:hAnsiTheme="minorEastAsia" w:hint="eastAsia"/>
          <w:b/>
          <w:sz w:val="36"/>
          <w:szCs w:val="36"/>
        </w:rPr>
        <w:t>中国医学科学院肿瘤医院</w:t>
      </w:r>
      <w:r w:rsidR="00D64C82" w:rsidRPr="00386132">
        <w:rPr>
          <w:rFonts w:asciiTheme="minorEastAsia" w:eastAsiaTheme="minorEastAsia" w:hAnsiTheme="minorEastAsia" w:hint="eastAsia"/>
          <w:b/>
          <w:sz w:val="36"/>
          <w:szCs w:val="36"/>
        </w:rPr>
        <w:t>短信平台</w:t>
      </w:r>
      <w:r w:rsidR="00386132" w:rsidRPr="00386132">
        <w:rPr>
          <w:rFonts w:asciiTheme="minorEastAsia" w:eastAsiaTheme="minorEastAsia" w:hAnsiTheme="minorEastAsia" w:hint="eastAsia"/>
          <w:b/>
          <w:sz w:val="36"/>
          <w:szCs w:val="36"/>
        </w:rPr>
        <w:t>需求</w:t>
      </w:r>
      <w:r w:rsidR="00386132" w:rsidRPr="00386132">
        <w:rPr>
          <w:rFonts w:asciiTheme="minorEastAsia" w:eastAsiaTheme="minorEastAsia" w:hAnsiTheme="minorEastAsia"/>
          <w:b/>
          <w:sz w:val="36"/>
          <w:szCs w:val="36"/>
        </w:rPr>
        <w:t>说明书</w:t>
      </w:r>
    </w:p>
    <w:p w:rsidR="00AD40C9" w:rsidRDefault="00AD40C9" w:rsidP="00AD40C9">
      <w:pPr>
        <w:pStyle w:val="3"/>
      </w:pPr>
      <w:bookmarkStart w:id="0" w:name="_Toc512937853"/>
      <w:r w:rsidRPr="005E7F92">
        <w:rPr>
          <w:rFonts w:hint="eastAsia"/>
        </w:rPr>
        <w:t>第一部分</w:t>
      </w:r>
      <w:r w:rsidRPr="005E7F92">
        <w:rPr>
          <w:rFonts w:hint="eastAsia"/>
        </w:rPr>
        <w:t xml:space="preserve">    </w:t>
      </w:r>
      <w:bookmarkEnd w:id="0"/>
      <w:r>
        <w:rPr>
          <w:rFonts w:hint="eastAsia"/>
        </w:rPr>
        <w:t>项目介绍</w:t>
      </w:r>
    </w:p>
    <w:p w:rsidR="00AD40C9" w:rsidRPr="00A12BE2" w:rsidRDefault="00AD40C9" w:rsidP="00AD40C9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2BE2">
        <w:rPr>
          <w:rFonts w:asciiTheme="minorEastAsia" w:eastAsiaTheme="minorEastAsia" w:hAnsiTheme="minorEastAsia"/>
          <w:sz w:val="28"/>
          <w:szCs w:val="28"/>
        </w:rPr>
        <w:t>肿瘤医院拟建立的短信平台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将</w:t>
      </w:r>
      <w:r w:rsidRPr="00A12BE2">
        <w:rPr>
          <w:rFonts w:asciiTheme="minorEastAsia" w:eastAsiaTheme="minorEastAsia" w:hAnsiTheme="minorEastAsia"/>
          <w:sz w:val="28"/>
          <w:szCs w:val="28"/>
        </w:rPr>
        <w:t>服务于全院的各个信息系统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。短信平台</w:t>
      </w:r>
      <w:r w:rsidRPr="00A12BE2">
        <w:rPr>
          <w:rFonts w:asciiTheme="minorEastAsia" w:eastAsiaTheme="minorEastAsia" w:hAnsiTheme="minorEastAsia"/>
          <w:sz w:val="28"/>
          <w:szCs w:val="28"/>
        </w:rPr>
        <w:t>通过接口与各个信息系统相连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386132">
        <w:rPr>
          <w:rFonts w:asciiTheme="minorEastAsia" w:eastAsiaTheme="minorEastAsia" w:hAnsiTheme="minorEastAsia" w:hint="eastAsia"/>
          <w:sz w:val="28"/>
          <w:szCs w:val="28"/>
        </w:rPr>
        <w:t>其中内网系统</w:t>
      </w:r>
      <w:r w:rsidR="00386132">
        <w:rPr>
          <w:rFonts w:asciiTheme="minorEastAsia" w:eastAsiaTheme="minorEastAsia" w:hAnsiTheme="minorEastAsia"/>
          <w:sz w:val="28"/>
          <w:szCs w:val="28"/>
        </w:rPr>
        <w:t>通过数据中心收集数据后</w:t>
      </w:r>
      <w:r w:rsidR="00386132">
        <w:rPr>
          <w:rFonts w:asciiTheme="minorEastAsia" w:eastAsiaTheme="minorEastAsia" w:hAnsiTheme="minorEastAsia" w:hint="eastAsia"/>
          <w:sz w:val="28"/>
          <w:szCs w:val="28"/>
        </w:rPr>
        <w:t>通过</w:t>
      </w:r>
      <w:r w:rsidR="00386132">
        <w:rPr>
          <w:rFonts w:asciiTheme="minorEastAsia" w:eastAsiaTheme="minorEastAsia" w:hAnsiTheme="minorEastAsia"/>
          <w:sz w:val="28"/>
          <w:szCs w:val="28"/>
        </w:rPr>
        <w:t>数据中心的安全通道</w:t>
      </w:r>
      <w:r w:rsidR="00386132">
        <w:rPr>
          <w:rFonts w:asciiTheme="minorEastAsia" w:eastAsiaTheme="minorEastAsia" w:hAnsiTheme="minorEastAsia" w:hint="eastAsia"/>
          <w:sz w:val="28"/>
          <w:szCs w:val="28"/>
        </w:rPr>
        <w:t>和院内</w:t>
      </w:r>
      <w:r w:rsidR="00386132">
        <w:rPr>
          <w:rFonts w:asciiTheme="minorEastAsia" w:eastAsiaTheme="minorEastAsia" w:hAnsiTheme="minorEastAsia"/>
          <w:sz w:val="28"/>
          <w:szCs w:val="28"/>
        </w:rPr>
        <w:t>短信平台服务器</w:t>
      </w:r>
      <w:r w:rsidR="00386132">
        <w:rPr>
          <w:rFonts w:asciiTheme="minorEastAsia" w:eastAsiaTheme="minorEastAsia" w:hAnsiTheme="minorEastAsia" w:hint="eastAsia"/>
          <w:sz w:val="28"/>
          <w:szCs w:val="28"/>
        </w:rPr>
        <w:t>（部署</w:t>
      </w:r>
      <w:r w:rsidR="00386132">
        <w:rPr>
          <w:rFonts w:asciiTheme="minorEastAsia" w:eastAsiaTheme="minorEastAsia" w:hAnsiTheme="minorEastAsia"/>
          <w:sz w:val="28"/>
          <w:szCs w:val="28"/>
        </w:rPr>
        <w:t>到外网</w:t>
      </w:r>
      <w:r w:rsidR="00386132">
        <w:rPr>
          <w:rFonts w:asciiTheme="minorEastAsia" w:eastAsiaTheme="minorEastAsia" w:hAnsiTheme="minorEastAsia" w:hint="eastAsia"/>
          <w:sz w:val="28"/>
          <w:szCs w:val="28"/>
        </w:rPr>
        <w:t>）相连</w:t>
      </w:r>
      <w:r w:rsidR="00386132">
        <w:rPr>
          <w:rFonts w:asciiTheme="minorEastAsia" w:eastAsiaTheme="minorEastAsia" w:hAnsiTheme="minorEastAsia"/>
          <w:sz w:val="28"/>
          <w:szCs w:val="28"/>
        </w:rPr>
        <w:t>，外网系统</w:t>
      </w:r>
      <w:r w:rsidR="00386132">
        <w:rPr>
          <w:rFonts w:asciiTheme="minorEastAsia" w:eastAsiaTheme="minorEastAsia" w:hAnsiTheme="minorEastAsia" w:hint="eastAsia"/>
          <w:sz w:val="28"/>
          <w:szCs w:val="28"/>
        </w:rPr>
        <w:t>直接</w:t>
      </w:r>
      <w:r w:rsidR="00386132">
        <w:rPr>
          <w:rFonts w:asciiTheme="minorEastAsia" w:eastAsiaTheme="minorEastAsia" w:hAnsiTheme="minorEastAsia"/>
          <w:sz w:val="28"/>
          <w:szCs w:val="28"/>
        </w:rPr>
        <w:t>和短信平台服务器</w:t>
      </w:r>
      <w:r w:rsidR="00386132">
        <w:rPr>
          <w:rFonts w:asciiTheme="minorEastAsia" w:eastAsiaTheme="minorEastAsia" w:hAnsiTheme="minorEastAsia" w:hint="eastAsia"/>
          <w:sz w:val="28"/>
          <w:szCs w:val="28"/>
        </w:rPr>
        <w:t>相连</w:t>
      </w:r>
      <w:r w:rsidR="00386132">
        <w:rPr>
          <w:rFonts w:asciiTheme="minorEastAsia" w:eastAsiaTheme="minorEastAsia" w:hAnsiTheme="minorEastAsia"/>
          <w:sz w:val="28"/>
          <w:szCs w:val="28"/>
        </w:rPr>
        <w:t>。</w:t>
      </w:r>
      <w:r w:rsidR="00386132">
        <w:rPr>
          <w:rFonts w:asciiTheme="minorEastAsia" w:eastAsiaTheme="minorEastAsia" w:hAnsiTheme="minorEastAsia" w:hint="eastAsia"/>
          <w:sz w:val="28"/>
          <w:szCs w:val="28"/>
        </w:rPr>
        <w:t>短信</w:t>
      </w:r>
      <w:r w:rsidR="00386132">
        <w:rPr>
          <w:rFonts w:asciiTheme="minorEastAsia" w:eastAsiaTheme="minorEastAsia" w:hAnsiTheme="minorEastAsia"/>
          <w:sz w:val="28"/>
          <w:szCs w:val="28"/>
        </w:rPr>
        <w:t>平台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为</w:t>
      </w:r>
      <w:r w:rsidRPr="00A12BE2">
        <w:rPr>
          <w:rFonts w:asciiTheme="minorEastAsia" w:eastAsiaTheme="minorEastAsia" w:hAnsiTheme="minorEastAsia"/>
          <w:sz w:val="28"/>
          <w:szCs w:val="28"/>
        </w:rPr>
        <w:t>各个系统提供</w:t>
      </w:r>
      <w:r w:rsidR="00386132" w:rsidRPr="00A12BE2">
        <w:rPr>
          <w:rFonts w:asciiTheme="minorEastAsia" w:eastAsiaTheme="minorEastAsia" w:hAnsiTheme="minorEastAsia"/>
          <w:sz w:val="28"/>
          <w:szCs w:val="28"/>
        </w:rPr>
        <w:t>短信通知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A12BE2">
        <w:rPr>
          <w:rFonts w:asciiTheme="minorEastAsia" w:eastAsiaTheme="minorEastAsia" w:hAnsiTheme="minorEastAsia"/>
          <w:sz w:val="28"/>
          <w:szCs w:val="28"/>
        </w:rPr>
        <w:t>短信认证</w:t>
      </w:r>
      <w:r w:rsidR="00386132">
        <w:rPr>
          <w:rFonts w:asciiTheme="minorEastAsia" w:eastAsiaTheme="minorEastAsia" w:hAnsiTheme="minorEastAsia" w:hint="eastAsia"/>
          <w:sz w:val="28"/>
          <w:szCs w:val="28"/>
        </w:rPr>
        <w:t>和</w:t>
      </w:r>
      <w:r w:rsidR="00386132">
        <w:rPr>
          <w:rFonts w:asciiTheme="minorEastAsia" w:eastAsiaTheme="minorEastAsia" w:hAnsiTheme="minorEastAsia"/>
          <w:sz w:val="28"/>
          <w:szCs w:val="28"/>
        </w:rPr>
        <w:t>短信反馈</w:t>
      </w:r>
      <w:r w:rsidRPr="00A12BE2">
        <w:rPr>
          <w:rFonts w:asciiTheme="minorEastAsia" w:eastAsiaTheme="minorEastAsia" w:hAnsiTheme="minorEastAsia"/>
          <w:sz w:val="28"/>
          <w:szCs w:val="28"/>
        </w:rPr>
        <w:t>等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功能，</w:t>
      </w:r>
      <w:r w:rsidRPr="00A12BE2">
        <w:rPr>
          <w:rFonts w:asciiTheme="minorEastAsia" w:eastAsiaTheme="minorEastAsia" w:hAnsiTheme="minorEastAsia"/>
          <w:sz w:val="28"/>
          <w:szCs w:val="28"/>
        </w:rPr>
        <w:t>可以实现发送和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接收</w:t>
      </w:r>
      <w:r w:rsidRPr="00A12BE2">
        <w:rPr>
          <w:rFonts w:asciiTheme="minorEastAsia" w:eastAsiaTheme="minorEastAsia" w:hAnsiTheme="minorEastAsia"/>
          <w:sz w:val="28"/>
          <w:szCs w:val="28"/>
        </w:rPr>
        <w:t>工作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AD40C9" w:rsidRDefault="00AD40C9" w:rsidP="00AD40C9">
      <w:pPr>
        <w:ind w:firstLineChars="200" w:firstLine="420"/>
        <w:jc w:val="center"/>
      </w:pPr>
      <w:r w:rsidRPr="00156F2A">
        <w:rPr>
          <w:noProof/>
        </w:rPr>
        <w:drawing>
          <wp:inline distT="0" distB="0" distL="0" distR="0">
            <wp:extent cx="4453888" cy="3390523"/>
            <wp:effectExtent l="0" t="0" r="444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888" cy="339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0C9" w:rsidRDefault="00AD40C9" w:rsidP="00AD40C9">
      <w:pPr>
        <w:ind w:firstLineChars="200" w:firstLine="420"/>
        <w:jc w:val="center"/>
      </w:pPr>
      <w:r>
        <w:t>图一系统连接示意图</w:t>
      </w:r>
    </w:p>
    <w:p w:rsidR="00AD40C9" w:rsidRDefault="00AD40C9" w:rsidP="00AD40C9">
      <w:pPr>
        <w:ind w:firstLineChars="200" w:firstLine="420"/>
        <w:jc w:val="center"/>
      </w:pPr>
    </w:p>
    <w:p w:rsidR="00AD40C9" w:rsidRPr="00A12BE2" w:rsidRDefault="00AD40C9" w:rsidP="00A12BE2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2BE2">
        <w:rPr>
          <w:rFonts w:asciiTheme="minorEastAsia" w:eastAsiaTheme="minorEastAsia" w:hAnsiTheme="minorEastAsia"/>
          <w:sz w:val="28"/>
          <w:szCs w:val="28"/>
        </w:rPr>
        <w:t>图一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系统连接示意图是短信平台与各个系统之间硬件连接的示意图。从图上可以看出，医院</w:t>
      </w:r>
      <w:r w:rsidR="00925E14">
        <w:rPr>
          <w:rFonts w:asciiTheme="minorEastAsia" w:eastAsiaTheme="minorEastAsia" w:hAnsiTheme="minorEastAsia" w:hint="eastAsia"/>
          <w:sz w:val="28"/>
          <w:szCs w:val="28"/>
        </w:rPr>
        <w:t>内网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的信息系统通过</w:t>
      </w:r>
      <w:r w:rsidR="00925E14">
        <w:rPr>
          <w:rFonts w:asciiTheme="minorEastAsia" w:eastAsiaTheme="minorEastAsia" w:hAnsiTheme="minorEastAsia" w:hint="eastAsia"/>
          <w:sz w:val="28"/>
          <w:szCs w:val="28"/>
        </w:rPr>
        <w:t>数据中心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与</w:t>
      </w:r>
      <w:r w:rsidR="00925E14">
        <w:rPr>
          <w:rFonts w:asciiTheme="minorEastAsia" w:eastAsiaTheme="minorEastAsia" w:hAnsiTheme="minorEastAsia" w:hint="eastAsia"/>
          <w:sz w:val="28"/>
          <w:szCs w:val="28"/>
        </w:rPr>
        <w:t>院内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短信平台服务器相连，</w:t>
      </w:r>
      <w:r w:rsidR="00925E14" w:rsidRPr="00A12BE2">
        <w:rPr>
          <w:rFonts w:asciiTheme="minorEastAsia" w:eastAsiaTheme="minorEastAsia" w:hAnsiTheme="minorEastAsia" w:hint="eastAsia"/>
          <w:sz w:val="28"/>
          <w:szCs w:val="28"/>
        </w:rPr>
        <w:t>医院</w:t>
      </w:r>
      <w:r w:rsidR="00925E14">
        <w:rPr>
          <w:rFonts w:asciiTheme="minorEastAsia" w:eastAsiaTheme="minorEastAsia" w:hAnsiTheme="minorEastAsia" w:hint="eastAsia"/>
          <w:sz w:val="28"/>
          <w:szCs w:val="28"/>
        </w:rPr>
        <w:t>外网</w:t>
      </w:r>
      <w:r w:rsidR="00925E14" w:rsidRPr="00A12BE2">
        <w:rPr>
          <w:rFonts w:asciiTheme="minorEastAsia" w:eastAsiaTheme="minorEastAsia" w:hAnsiTheme="minorEastAsia" w:hint="eastAsia"/>
          <w:sz w:val="28"/>
          <w:szCs w:val="28"/>
        </w:rPr>
        <w:t>的信息系统</w:t>
      </w:r>
      <w:r w:rsidR="00925E14">
        <w:rPr>
          <w:rFonts w:asciiTheme="minorEastAsia" w:eastAsiaTheme="minorEastAsia" w:hAnsiTheme="minorEastAsia" w:hint="eastAsia"/>
          <w:sz w:val="28"/>
          <w:szCs w:val="28"/>
        </w:rPr>
        <w:t>直接</w:t>
      </w:r>
      <w:r w:rsidR="00925E14">
        <w:rPr>
          <w:rFonts w:asciiTheme="minorEastAsia" w:eastAsiaTheme="minorEastAsia" w:hAnsiTheme="minorEastAsia"/>
          <w:sz w:val="28"/>
          <w:szCs w:val="28"/>
        </w:rPr>
        <w:t>与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院内短信平台服务器</w:t>
      </w:r>
      <w:r w:rsidR="00925E14">
        <w:rPr>
          <w:rFonts w:asciiTheme="minorEastAsia" w:eastAsiaTheme="minorEastAsia" w:hAnsiTheme="minorEastAsia" w:hint="eastAsia"/>
          <w:sz w:val="28"/>
          <w:szCs w:val="28"/>
        </w:rPr>
        <w:t>相连，</w:t>
      </w:r>
      <w:r w:rsidR="00925E14" w:rsidRPr="00A12BE2">
        <w:rPr>
          <w:rFonts w:asciiTheme="minorEastAsia" w:eastAsiaTheme="minorEastAsia" w:hAnsiTheme="minorEastAsia" w:hint="eastAsia"/>
          <w:sz w:val="28"/>
          <w:szCs w:val="28"/>
        </w:rPr>
        <w:t>院内短信平台服务器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通过防火墙与互联网接通。并通过互联网与院外短信平台服务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lastRenderedPageBreak/>
        <w:t>器相连。从院内各个信息系统发起的短信，通过院内短信平台服务器，发送到院外短信平台服务器，由院外短信平台服务器将短信内容发至指定的用户。</w:t>
      </w:r>
    </w:p>
    <w:p w:rsidR="00AD40C9" w:rsidRPr="00A12BE2" w:rsidRDefault="00AD40C9" w:rsidP="00A12BE2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2BE2">
        <w:rPr>
          <w:rFonts w:asciiTheme="minorEastAsia" w:eastAsiaTheme="minorEastAsia" w:hAnsiTheme="minorEastAsia"/>
          <w:sz w:val="28"/>
          <w:szCs w:val="28"/>
        </w:rPr>
        <w:t>供应商应具有自己的短信平台发送接收管理系统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（图中的厂家提供部分），同时</w:t>
      </w:r>
      <w:r w:rsidRPr="00A12BE2">
        <w:rPr>
          <w:rFonts w:asciiTheme="minorEastAsia" w:eastAsiaTheme="minorEastAsia" w:hAnsiTheme="minorEastAsia"/>
          <w:sz w:val="28"/>
          <w:szCs w:val="28"/>
        </w:rPr>
        <w:t>应能够协助医院建设院内短信平台服务器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（图中院内新建部分），并提供运行在院内短信平台服务器上的院内短信平台管理系统。院内短信平台管理系统需要完成如下功能：</w:t>
      </w:r>
    </w:p>
    <w:p w:rsidR="00AD40C9" w:rsidRPr="00A12BE2" w:rsidRDefault="00AD40C9" w:rsidP="00A12BE2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2BE2">
        <w:rPr>
          <w:rFonts w:asciiTheme="minorEastAsia" w:eastAsiaTheme="minorEastAsia" w:hAnsiTheme="minorEastAsia" w:hint="eastAsia"/>
          <w:sz w:val="28"/>
          <w:szCs w:val="28"/>
        </w:rPr>
        <w:t>批量发送短信，没有发送条数的限制；</w:t>
      </w:r>
    </w:p>
    <w:p w:rsidR="00AD40C9" w:rsidRPr="00A12BE2" w:rsidRDefault="00AD40C9" w:rsidP="00A12BE2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2BE2">
        <w:rPr>
          <w:rFonts w:asciiTheme="minorEastAsia" w:eastAsiaTheme="minorEastAsia" w:hAnsiTheme="minorEastAsia"/>
          <w:sz w:val="28"/>
          <w:szCs w:val="28"/>
        </w:rPr>
        <w:t>每条短信长度不超过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A12BE2">
        <w:rPr>
          <w:rFonts w:asciiTheme="minorEastAsia" w:eastAsiaTheme="minorEastAsia" w:hAnsiTheme="minorEastAsia"/>
          <w:sz w:val="28"/>
          <w:szCs w:val="28"/>
        </w:rPr>
        <w:t>0个字符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，超过长度的短信内容按7</w:t>
      </w:r>
      <w:r w:rsidRPr="00A12BE2">
        <w:rPr>
          <w:rFonts w:asciiTheme="minorEastAsia" w:eastAsiaTheme="minorEastAsia" w:hAnsiTheme="minorEastAsia"/>
          <w:sz w:val="28"/>
          <w:szCs w:val="28"/>
        </w:rPr>
        <w:t>0字符一段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A12BE2">
        <w:rPr>
          <w:rFonts w:asciiTheme="minorEastAsia" w:eastAsiaTheme="minorEastAsia" w:hAnsiTheme="minorEastAsia"/>
          <w:sz w:val="28"/>
          <w:szCs w:val="28"/>
        </w:rPr>
        <w:t>分多段发送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AD40C9" w:rsidRPr="00A12BE2" w:rsidRDefault="00AD40C9" w:rsidP="00A12BE2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2BE2">
        <w:rPr>
          <w:rFonts w:asciiTheme="minorEastAsia" w:eastAsiaTheme="minorEastAsia" w:hAnsiTheme="minorEastAsia" w:hint="eastAsia"/>
          <w:sz w:val="28"/>
          <w:szCs w:val="28"/>
        </w:rPr>
        <w:t>短信发送时间：免审模版短信，3-5秒即可收到短信；普通短信工作时间需要5-10分钟收到短信。</w:t>
      </w:r>
    </w:p>
    <w:p w:rsidR="00AD40C9" w:rsidRPr="00A12BE2" w:rsidRDefault="00AD40C9" w:rsidP="00A12BE2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2BE2">
        <w:rPr>
          <w:rFonts w:asciiTheme="minorEastAsia" w:eastAsiaTheme="minorEastAsia" w:hAnsiTheme="minorEastAsia"/>
          <w:sz w:val="28"/>
          <w:szCs w:val="28"/>
        </w:rPr>
        <w:t>通过接口接收院内各个信息系统发送短信的任务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A12BE2">
        <w:rPr>
          <w:rFonts w:asciiTheme="minorEastAsia" w:eastAsiaTheme="minorEastAsia" w:hAnsiTheme="minorEastAsia"/>
          <w:sz w:val="28"/>
          <w:szCs w:val="28"/>
        </w:rPr>
        <w:t>并自动发送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Pr="00A12BE2">
        <w:rPr>
          <w:rFonts w:asciiTheme="minorEastAsia" w:eastAsiaTheme="minorEastAsia" w:hAnsiTheme="minorEastAsia"/>
          <w:sz w:val="28"/>
          <w:szCs w:val="28"/>
        </w:rPr>
        <w:t>对于接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收</w:t>
      </w:r>
      <w:r w:rsidRPr="00A12BE2">
        <w:rPr>
          <w:rFonts w:asciiTheme="minorEastAsia" w:eastAsiaTheme="minorEastAsia" w:hAnsiTheme="minorEastAsia"/>
          <w:sz w:val="28"/>
          <w:szCs w:val="28"/>
        </w:rPr>
        <w:t>的回复短信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B16A89">
        <w:rPr>
          <w:rFonts w:asciiTheme="minorEastAsia" w:eastAsiaTheme="minorEastAsia" w:hAnsiTheme="minorEastAsia"/>
          <w:sz w:val="28"/>
          <w:szCs w:val="28"/>
        </w:rPr>
        <w:t>自动分发到</w:t>
      </w:r>
      <w:r w:rsidR="00B16A89">
        <w:rPr>
          <w:rFonts w:asciiTheme="minorEastAsia" w:eastAsiaTheme="minorEastAsia" w:hAnsiTheme="minorEastAsia" w:hint="eastAsia"/>
          <w:sz w:val="28"/>
          <w:szCs w:val="28"/>
        </w:rPr>
        <w:t>各</w:t>
      </w:r>
      <w:r w:rsidRPr="00A12BE2">
        <w:rPr>
          <w:rFonts w:asciiTheme="minorEastAsia" w:eastAsiaTheme="minorEastAsia" w:hAnsiTheme="minorEastAsia"/>
          <w:sz w:val="28"/>
          <w:szCs w:val="28"/>
        </w:rPr>
        <w:t>个系统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B16A89" w:rsidRPr="00A12BE2" w:rsidRDefault="00B16A89" w:rsidP="00B16A89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2BE2">
        <w:rPr>
          <w:rFonts w:asciiTheme="minorEastAsia" w:eastAsiaTheme="minorEastAsia" w:hAnsiTheme="minorEastAsia"/>
          <w:sz w:val="28"/>
          <w:szCs w:val="28"/>
        </w:rPr>
        <w:t>提供短信发送</w:t>
      </w:r>
      <w:r>
        <w:rPr>
          <w:rFonts w:asciiTheme="minorEastAsia" w:eastAsiaTheme="minorEastAsia" w:hAnsiTheme="minorEastAsia" w:hint="eastAsia"/>
          <w:sz w:val="28"/>
          <w:szCs w:val="28"/>
        </w:rPr>
        <w:t>状态（发送</w:t>
      </w:r>
      <w:r>
        <w:rPr>
          <w:rFonts w:asciiTheme="minorEastAsia" w:eastAsiaTheme="minorEastAsia" w:hAnsiTheme="minorEastAsia"/>
          <w:sz w:val="28"/>
          <w:szCs w:val="28"/>
        </w:rPr>
        <w:t>成功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/>
          <w:sz w:val="28"/>
          <w:szCs w:val="28"/>
        </w:rPr>
        <w:t>失败</w:t>
      </w:r>
      <w:r>
        <w:rPr>
          <w:rFonts w:asciiTheme="minorEastAsia" w:eastAsiaTheme="minorEastAsia" w:hAnsiTheme="minorEastAsia" w:hint="eastAsia"/>
          <w:sz w:val="28"/>
          <w:szCs w:val="28"/>
        </w:rPr>
        <w:t>、已读</w:t>
      </w:r>
      <w:r>
        <w:rPr>
          <w:rFonts w:asciiTheme="minorEastAsia" w:eastAsiaTheme="minorEastAsia" w:hAnsiTheme="minorEastAsia"/>
          <w:sz w:val="28"/>
          <w:szCs w:val="28"/>
        </w:rPr>
        <w:t>、未读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A12BE2">
        <w:rPr>
          <w:rFonts w:asciiTheme="minorEastAsia" w:eastAsiaTheme="minorEastAsia" w:hAnsiTheme="minorEastAsia"/>
          <w:sz w:val="28"/>
          <w:szCs w:val="28"/>
        </w:rPr>
        <w:t>的</w:t>
      </w:r>
      <w:r>
        <w:rPr>
          <w:rFonts w:asciiTheme="minorEastAsia" w:eastAsiaTheme="minorEastAsia" w:hAnsiTheme="minorEastAsia" w:hint="eastAsia"/>
          <w:sz w:val="28"/>
          <w:szCs w:val="28"/>
        </w:rPr>
        <w:t>反馈</w:t>
      </w:r>
      <w:r w:rsidRPr="00A12BE2">
        <w:rPr>
          <w:rFonts w:asciiTheme="minorEastAsia" w:eastAsiaTheme="minorEastAsia" w:hAnsiTheme="minorEastAsia"/>
          <w:sz w:val="28"/>
          <w:szCs w:val="28"/>
        </w:rPr>
        <w:t>功能</w:t>
      </w:r>
    </w:p>
    <w:p w:rsidR="00AD40C9" w:rsidRPr="00A12BE2" w:rsidRDefault="00AD40C9" w:rsidP="00A12BE2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2BE2">
        <w:rPr>
          <w:rFonts w:asciiTheme="minorEastAsia" w:eastAsiaTheme="minorEastAsia" w:hAnsiTheme="minorEastAsia"/>
          <w:sz w:val="28"/>
          <w:szCs w:val="28"/>
        </w:rPr>
        <w:t>提供已发短信的重发功能</w:t>
      </w:r>
    </w:p>
    <w:p w:rsidR="00B16A89" w:rsidRDefault="00B16A89" w:rsidP="00B16A89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2BE2">
        <w:rPr>
          <w:rFonts w:asciiTheme="minorEastAsia" w:eastAsiaTheme="minorEastAsia" w:hAnsiTheme="minorEastAsia"/>
          <w:sz w:val="28"/>
          <w:szCs w:val="28"/>
        </w:rPr>
        <w:t>提供短信发送数量的统计功能</w:t>
      </w:r>
    </w:p>
    <w:p w:rsidR="00AD40C9" w:rsidRPr="00A12BE2" w:rsidRDefault="00AD40C9" w:rsidP="00A12BE2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2BE2">
        <w:rPr>
          <w:rFonts w:asciiTheme="minorEastAsia" w:eastAsiaTheme="minorEastAsia" w:hAnsiTheme="minorEastAsia"/>
          <w:sz w:val="28"/>
          <w:szCs w:val="28"/>
        </w:rPr>
        <w:t>在院内短信平台建好以后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A12BE2">
        <w:rPr>
          <w:rFonts w:asciiTheme="minorEastAsia" w:eastAsiaTheme="minorEastAsia" w:hAnsiTheme="minorEastAsia"/>
          <w:sz w:val="28"/>
          <w:szCs w:val="28"/>
        </w:rPr>
        <w:t>供应商需要提供短信模板的送审工作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A12BE2">
        <w:rPr>
          <w:rFonts w:asciiTheme="minorEastAsia" w:eastAsiaTheme="minorEastAsia" w:hAnsiTheme="minorEastAsia"/>
          <w:sz w:val="28"/>
          <w:szCs w:val="28"/>
        </w:rPr>
        <w:t>提供一年的院内短信平台的免费运行维护工作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，提供医院新系统接口的设计和调试工作。免费维护期结束后，供应商需提供有偿维护，维护费用另行签订合同。</w:t>
      </w:r>
    </w:p>
    <w:p w:rsidR="00AD40C9" w:rsidRPr="00A32EDB" w:rsidRDefault="00AD40C9" w:rsidP="00AD40C9">
      <w:pPr>
        <w:ind w:firstLineChars="200" w:firstLine="480"/>
        <w:rPr>
          <w:rFonts w:ascii="宋体" w:hAnsi="宋体"/>
          <w:sz w:val="24"/>
          <w:szCs w:val="24"/>
        </w:rPr>
      </w:pPr>
    </w:p>
    <w:p w:rsidR="00AD40C9" w:rsidRPr="005E7F92" w:rsidRDefault="00AD40C9" w:rsidP="00AD40C9">
      <w:pPr>
        <w:widowControl/>
        <w:ind w:firstLineChars="1296" w:firstLine="2732"/>
        <w:jc w:val="left"/>
        <w:rPr>
          <w:rFonts w:ascii="宋体" w:hAnsi="宋体"/>
          <w:b/>
        </w:rPr>
      </w:pPr>
    </w:p>
    <w:p w:rsidR="00AD40C9" w:rsidRPr="00AD40C9" w:rsidRDefault="00AD40C9" w:rsidP="00AD40C9">
      <w:pPr>
        <w:pStyle w:val="3"/>
      </w:pPr>
      <w:r w:rsidRPr="00AD40C9">
        <w:rPr>
          <w:rFonts w:hint="eastAsia"/>
        </w:rPr>
        <w:lastRenderedPageBreak/>
        <w:t>第二部分</w:t>
      </w:r>
      <w:r w:rsidRPr="00AD40C9">
        <w:rPr>
          <w:rFonts w:hint="eastAsia"/>
        </w:rPr>
        <w:t xml:space="preserve">   </w:t>
      </w:r>
      <w:r w:rsidRPr="00AD40C9">
        <w:rPr>
          <w:rFonts w:hint="eastAsia"/>
        </w:rPr>
        <w:t>需要采购的内容与技术指标</w:t>
      </w:r>
    </w:p>
    <w:p w:rsidR="00AD40C9" w:rsidRPr="005E7F92" w:rsidRDefault="00243235" w:rsidP="00AD40C9">
      <w:pPr>
        <w:pStyle w:val="5"/>
      </w:pPr>
      <w:r>
        <w:rPr>
          <w:rFonts w:hint="eastAsia"/>
        </w:rPr>
        <w:t>1</w:t>
      </w:r>
      <w:r w:rsidR="00AD40C9">
        <w:rPr>
          <w:rFonts w:hint="eastAsia"/>
        </w:rPr>
        <w:t>、软件技术指标</w:t>
      </w:r>
    </w:p>
    <w:tbl>
      <w:tblPr>
        <w:tblW w:w="8501" w:type="dxa"/>
        <w:tblInd w:w="392" w:type="dxa"/>
        <w:tblLook w:val="04A0"/>
      </w:tblPr>
      <w:tblGrid>
        <w:gridCol w:w="1276"/>
        <w:gridCol w:w="7225"/>
      </w:tblGrid>
      <w:tr w:rsidR="00AD40C9" w:rsidRPr="001E215E" w:rsidTr="00631135">
        <w:trPr>
          <w:trHeight w:val="33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0C9" w:rsidRPr="00F142D3" w:rsidRDefault="00AD40C9" w:rsidP="006311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42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短信平台指标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0C9" w:rsidRPr="00F142D3" w:rsidRDefault="00AD40C9" w:rsidP="00631135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42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短信批量发送条数不受限制</w:t>
            </w:r>
          </w:p>
        </w:tc>
      </w:tr>
      <w:tr w:rsidR="00AD40C9" w:rsidRPr="001E215E" w:rsidTr="00631135">
        <w:trPr>
          <w:trHeight w:val="66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C9" w:rsidRPr="00F142D3" w:rsidRDefault="00AD40C9" w:rsidP="006311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0C9" w:rsidRPr="00F142D3" w:rsidRDefault="00AD40C9" w:rsidP="00631135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42D3">
              <w:rPr>
                <w:rFonts w:eastAsia="楷体" w:cs="Calibri"/>
                <w:color w:val="000000"/>
                <w:kern w:val="0"/>
                <w:sz w:val="24"/>
                <w:szCs w:val="24"/>
              </w:rPr>
              <w:t> </w:t>
            </w:r>
            <w:r w:rsidRPr="00F142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短信发送时间：免审模版短信：3-5秒即可收到短信；普通短信工作时间需要5-10</w:t>
            </w:r>
            <w:r w:rsidR="00B16A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分钟收到短信</w:t>
            </w:r>
            <w:r w:rsidRPr="00F142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AD40C9" w:rsidRPr="001E215E" w:rsidTr="00631135">
        <w:trPr>
          <w:trHeight w:val="66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C9" w:rsidRPr="00F142D3" w:rsidRDefault="00AD40C9" w:rsidP="006311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0C9" w:rsidRPr="00F142D3" w:rsidRDefault="00AD40C9" w:rsidP="00631135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42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短信帐号：可以根据不同的需求或者不同的系统，增加相关子帐号，每个子帐号能发送和接收自己的短信</w:t>
            </w:r>
          </w:p>
        </w:tc>
      </w:tr>
      <w:tr w:rsidR="00AD40C9" w:rsidRPr="001E215E" w:rsidTr="00631135">
        <w:trPr>
          <w:trHeight w:val="66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C9" w:rsidRPr="00F142D3" w:rsidRDefault="00AD40C9" w:rsidP="006311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0C9" w:rsidRPr="00F142D3" w:rsidRDefault="00AD40C9" w:rsidP="00631135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42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短信内容长度：每条短信最长70个字符，如果超出按照实际字符数量计费</w:t>
            </w:r>
          </w:p>
        </w:tc>
      </w:tr>
      <w:tr w:rsidR="00AD40C9" w:rsidRPr="001E215E" w:rsidTr="00631135">
        <w:trPr>
          <w:trHeight w:val="33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0C9" w:rsidRPr="00F142D3" w:rsidRDefault="00AD40C9" w:rsidP="006311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42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平台接口功能</w:t>
            </w:r>
          </w:p>
        </w:tc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0C9" w:rsidRPr="00F142D3" w:rsidRDefault="00AD40C9" w:rsidP="00923DFD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42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统计用户子账号某</w:t>
            </w:r>
            <w:r w:rsidR="00923D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时间段</w:t>
            </w:r>
            <w:r w:rsidRPr="00F142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内所发送的信息总数</w:t>
            </w:r>
          </w:p>
        </w:tc>
      </w:tr>
      <w:tr w:rsidR="00AD40C9" w:rsidRPr="001E215E" w:rsidTr="00631135">
        <w:trPr>
          <w:trHeight w:val="6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C9" w:rsidRPr="00F142D3" w:rsidRDefault="00AD40C9" w:rsidP="006311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0C9" w:rsidRPr="00F142D3" w:rsidRDefault="00AD40C9" w:rsidP="00631135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42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按手机</w:t>
            </w:r>
            <w:r w:rsidR="007B06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号和发送日期查询发送信息，并提供重新发送功能</w:t>
            </w:r>
          </w:p>
        </w:tc>
      </w:tr>
    </w:tbl>
    <w:p w:rsidR="004E7B01" w:rsidRDefault="00243235" w:rsidP="00AD40C9">
      <w:pPr>
        <w:pStyle w:val="5"/>
      </w:pPr>
      <w:r>
        <w:rPr>
          <w:rFonts w:hint="eastAsia"/>
        </w:rPr>
        <w:t>2</w:t>
      </w:r>
      <w:r w:rsidR="004E7B01">
        <w:rPr>
          <w:rFonts w:hint="eastAsia"/>
        </w:rPr>
        <w:t>、通信</w:t>
      </w:r>
      <w:r w:rsidR="004E7B01">
        <w:t>技术要求</w:t>
      </w:r>
    </w:p>
    <w:p w:rsidR="004E7B01" w:rsidRDefault="004E7B01" w:rsidP="004E7B01">
      <w:r>
        <w:tab/>
      </w:r>
      <w:r>
        <w:rPr>
          <w:rFonts w:hint="eastAsia"/>
        </w:rPr>
        <w:t>信息</w:t>
      </w:r>
      <w:r>
        <w:t>安全解决方案（</w:t>
      </w:r>
      <w:r>
        <w:rPr>
          <w:rFonts w:hint="eastAsia"/>
        </w:rPr>
        <w:t>通信</w:t>
      </w:r>
      <w:r>
        <w:t>加密、</w:t>
      </w:r>
      <w:r w:rsidR="003C2A15">
        <w:rPr>
          <w:rFonts w:hint="eastAsia"/>
        </w:rPr>
        <w:t>存储</w:t>
      </w:r>
      <w:r w:rsidR="003C2A15">
        <w:t>加密、</w:t>
      </w:r>
      <w:r>
        <w:t>数据保密协议等）</w:t>
      </w:r>
    </w:p>
    <w:p w:rsidR="004E7B01" w:rsidRPr="004E7B01" w:rsidRDefault="004E7B01" w:rsidP="004E7B01">
      <w:r>
        <w:tab/>
      </w:r>
      <w:r>
        <w:rPr>
          <w:rFonts w:hint="eastAsia"/>
        </w:rPr>
        <w:t>院内</w:t>
      </w:r>
      <w:r>
        <w:t>短信平台与公司短信平台互联，院内平台不提供公网</w:t>
      </w:r>
      <w:r>
        <w:t>IP</w:t>
      </w:r>
      <w:r>
        <w:t>访问。</w:t>
      </w:r>
    </w:p>
    <w:p w:rsidR="00AD40C9" w:rsidRPr="001E215E" w:rsidRDefault="00243235" w:rsidP="00AD40C9">
      <w:pPr>
        <w:pStyle w:val="5"/>
      </w:pPr>
      <w:r>
        <w:rPr>
          <w:rFonts w:hint="eastAsia"/>
        </w:rPr>
        <w:t>3</w:t>
      </w:r>
      <w:r w:rsidR="00AD40C9">
        <w:rPr>
          <w:rFonts w:hint="eastAsia"/>
        </w:rPr>
        <w:t>、技术服务的内容</w:t>
      </w:r>
    </w:p>
    <w:p w:rsidR="00AD40C9" w:rsidRPr="00A12BE2" w:rsidRDefault="00A63B78" w:rsidP="00AD40C9">
      <w:pPr>
        <w:spacing w:before="100" w:beforeAutospacing="1" w:after="100" w:afterAutospacing="1" w:line="360" w:lineRule="auto"/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A12BE2">
        <w:rPr>
          <w:rFonts w:asciiTheme="minorEastAsia" w:eastAsiaTheme="minorEastAsia" w:hAnsiTheme="minorEastAsia"/>
          <w:sz w:val="28"/>
          <w:szCs w:val="28"/>
        </w:rPr>
        <w:fldChar w:fldCharType="begin"/>
      </w:r>
      <w:r w:rsidR="00AD40C9" w:rsidRPr="00A12BE2">
        <w:rPr>
          <w:rFonts w:asciiTheme="minorEastAsia" w:eastAsiaTheme="minorEastAsia" w:hAnsiTheme="minorEastAsia"/>
          <w:sz w:val="28"/>
          <w:szCs w:val="28"/>
        </w:rPr>
        <w:instrText xml:space="preserve"> </w:instrText>
      </w:r>
      <w:r w:rsidR="00AD40C9" w:rsidRPr="00A12BE2">
        <w:rPr>
          <w:rFonts w:asciiTheme="minorEastAsia" w:eastAsiaTheme="minorEastAsia" w:hAnsiTheme="minorEastAsia" w:hint="eastAsia"/>
          <w:sz w:val="28"/>
          <w:szCs w:val="28"/>
        </w:rPr>
        <w:instrText>= 1 \* GB2</w:instrText>
      </w:r>
      <w:r w:rsidR="00AD40C9" w:rsidRPr="00A12BE2">
        <w:rPr>
          <w:rFonts w:asciiTheme="minorEastAsia" w:eastAsiaTheme="minorEastAsia" w:hAnsiTheme="minorEastAsia"/>
          <w:sz w:val="28"/>
          <w:szCs w:val="28"/>
        </w:rPr>
        <w:instrText xml:space="preserve"> </w:instrText>
      </w:r>
      <w:r w:rsidRPr="00A12BE2">
        <w:rPr>
          <w:rFonts w:asciiTheme="minorEastAsia" w:eastAsiaTheme="minorEastAsia" w:hAnsiTheme="minorEastAsia"/>
          <w:sz w:val="28"/>
          <w:szCs w:val="28"/>
        </w:rPr>
        <w:fldChar w:fldCharType="separate"/>
      </w:r>
      <w:r w:rsidR="00AD40C9" w:rsidRPr="00A12BE2">
        <w:rPr>
          <w:rFonts w:asciiTheme="minorEastAsia" w:eastAsiaTheme="minorEastAsia" w:hAnsiTheme="minorEastAsia" w:hint="eastAsia"/>
          <w:sz w:val="28"/>
          <w:szCs w:val="28"/>
        </w:rPr>
        <w:t>⑴</w:t>
      </w:r>
      <w:r w:rsidRPr="00A12BE2">
        <w:rPr>
          <w:rFonts w:asciiTheme="minorEastAsia" w:eastAsiaTheme="minorEastAsia" w:hAnsiTheme="minorEastAsia"/>
          <w:sz w:val="28"/>
          <w:szCs w:val="28"/>
        </w:rPr>
        <w:fldChar w:fldCharType="end"/>
      </w:r>
      <w:r w:rsidR="00AD40C9" w:rsidRPr="00A12BE2">
        <w:rPr>
          <w:rFonts w:asciiTheme="minorEastAsia" w:eastAsiaTheme="minorEastAsia" w:hAnsiTheme="minorEastAsia"/>
          <w:sz w:val="28"/>
          <w:szCs w:val="28"/>
        </w:rPr>
        <w:t>承担医院短信模板的送审工作</w:t>
      </w:r>
      <w:r w:rsidR="00AD40C9" w:rsidRPr="00A12BE2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AD40C9" w:rsidRPr="00A12BE2" w:rsidRDefault="00A63B78" w:rsidP="00AD40C9">
      <w:pPr>
        <w:spacing w:before="100" w:beforeAutospacing="1" w:after="100" w:afterAutospacing="1" w:line="360" w:lineRule="auto"/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A12BE2">
        <w:rPr>
          <w:rFonts w:asciiTheme="minorEastAsia" w:eastAsiaTheme="minorEastAsia" w:hAnsiTheme="minorEastAsia"/>
          <w:sz w:val="28"/>
          <w:szCs w:val="28"/>
        </w:rPr>
        <w:fldChar w:fldCharType="begin"/>
      </w:r>
      <w:r w:rsidR="00AD40C9" w:rsidRPr="00A12BE2">
        <w:rPr>
          <w:rFonts w:asciiTheme="minorEastAsia" w:eastAsiaTheme="minorEastAsia" w:hAnsiTheme="minorEastAsia"/>
          <w:sz w:val="28"/>
          <w:szCs w:val="28"/>
        </w:rPr>
        <w:instrText xml:space="preserve"> </w:instrText>
      </w:r>
      <w:r w:rsidR="00AD40C9" w:rsidRPr="00A12BE2">
        <w:rPr>
          <w:rFonts w:asciiTheme="minorEastAsia" w:eastAsiaTheme="minorEastAsia" w:hAnsiTheme="minorEastAsia" w:hint="eastAsia"/>
          <w:sz w:val="28"/>
          <w:szCs w:val="28"/>
        </w:rPr>
        <w:instrText>= 2 \* GB2</w:instrText>
      </w:r>
      <w:r w:rsidR="00AD40C9" w:rsidRPr="00A12BE2">
        <w:rPr>
          <w:rFonts w:asciiTheme="minorEastAsia" w:eastAsiaTheme="minorEastAsia" w:hAnsiTheme="minorEastAsia"/>
          <w:sz w:val="28"/>
          <w:szCs w:val="28"/>
        </w:rPr>
        <w:instrText xml:space="preserve"> </w:instrText>
      </w:r>
      <w:r w:rsidRPr="00A12BE2">
        <w:rPr>
          <w:rFonts w:asciiTheme="minorEastAsia" w:eastAsiaTheme="minorEastAsia" w:hAnsiTheme="minorEastAsia"/>
          <w:sz w:val="28"/>
          <w:szCs w:val="28"/>
        </w:rPr>
        <w:fldChar w:fldCharType="separate"/>
      </w:r>
      <w:r w:rsidR="00AD40C9" w:rsidRPr="00A12BE2">
        <w:rPr>
          <w:rFonts w:asciiTheme="minorEastAsia" w:eastAsiaTheme="minorEastAsia" w:hAnsiTheme="minorEastAsia" w:hint="eastAsia"/>
          <w:sz w:val="28"/>
          <w:szCs w:val="28"/>
        </w:rPr>
        <w:t>⑵</w:t>
      </w:r>
      <w:r w:rsidRPr="00A12BE2">
        <w:rPr>
          <w:rFonts w:asciiTheme="minorEastAsia" w:eastAsiaTheme="minorEastAsia" w:hAnsiTheme="minorEastAsia"/>
          <w:sz w:val="28"/>
          <w:szCs w:val="28"/>
        </w:rPr>
        <w:fldChar w:fldCharType="end"/>
      </w:r>
      <w:r w:rsidR="00AD40C9" w:rsidRPr="00A12BE2">
        <w:rPr>
          <w:rFonts w:asciiTheme="minorEastAsia" w:eastAsiaTheme="minorEastAsia" w:hAnsiTheme="minorEastAsia"/>
          <w:sz w:val="28"/>
          <w:szCs w:val="28"/>
        </w:rPr>
        <w:t>承担医院现有和新购置的信息系统</w:t>
      </w:r>
      <w:r w:rsidR="00AD40C9" w:rsidRPr="00A12BE2">
        <w:rPr>
          <w:rFonts w:asciiTheme="minorEastAsia" w:eastAsiaTheme="minorEastAsia" w:hAnsiTheme="minorEastAsia" w:hint="eastAsia"/>
          <w:sz w:val="28"/>
          <w:szCs w:val="28"/>
        </w:rPr>
        <w:t>与院内短信平台的接口工作。包括接口的设计、实施和后续维护；</w:t>
      </w:r>
    </w:p>
    <w:p w:rsidR="00DA438D" w:rsidRDefault="00A63B78" w:rsidP="00B16A89">
      <w:pPr>
        <w:spacing w:before="100" w:beforeAutospacing="1" w:after="100" w:afterAutospacing="1" w:line="360" w:lineRule="auto"/>
        <w:ind w:firstLineChars="400" w:firstLine="1120"/>
        <w:rPr>
          <w:rFonts w:asciiTheme="minorEastAsia" w:eastAsiaTheme="minorEastAsia" w:hAnsiTheme="minorEastAsia" w:hint="eastAsia"/>
          <w:sz w:val="28"/>
          <w:szCs w:val="28"/>
        </w:rPr>
      </w:pPr>
      <w:r w:rsidRPr="00A12BE2">
        <w:rPr>
          <w:rFonts w:asciiTheme="minorEastAsia" w:eastAsiaTheme="minorEastAsia" w:hAnsiTheme="minorEastAsia"/>
          <w:sz w:val="28"/>
          <w:szCs w:val="28"/>
        </w:rPr>
        <w:fldChar w:fldCharType="begin"/>
      </w:r>
      <w:r w:rsidR="00AD40C9" w:rsidRPr="00A12BE2">
        <w:rPr>
          <w:rFonts w:asciiTheme="minorEastAsia" w:eastAsiaTheme="minorEastAsia" w:hAnsiTheme="minorEastAsia"/>
          <w:sz w:val="28"/>
          <w:szCs w:val="28"/>
        </w:rPr>
        <w:instrText xml:space="preserve"> </w:instrText>
      </w:r>
      <w:r w:rsidR="00AD40C9" w:rsidRPr="00A12BE2">
        <w:rPr>
          <w:rFonts w:asciiTheme="minorEastAsia" w:eastAsiaTheme="minorEastAsia" w:hAnsiTheme="minorEastAsia" w:hint="eastAsia"/>
          <w:sz w:val="28"/>
          <w:szCs w:val="28"/>
        </w:rPr>
        <w:instrText>= 3 \* GB2</w:instrText>
      </w:r>
      <w:r w:rsidR="00AD40C9" w:rsidRPr="00A12BE2">
        <w:rPr>
          <w:rFonts w:asciiTheme="minorEastAsia" w:eastAsiaTheme="minorEastAsia" w:hAnsiTheme="minorEastAsia"/>
          <w:sz w:val="28"/>
          <w:szCs w:val="28"/>
        </w:rPr>
        <w:instrText xml:space="preserve"> </w:instrText>
      </w:r>
      <w:r w:rsidRPr="00A12BE2">
        <w:rPr>
          <w:rFonts w:asciiTheme="minorEastAsia" w:eastAsiaTheme="minorEastAsia" w:hAnsiTheme="minorEastAsia"/>
          <w:sz w:val="28"/>
          <w:szCs w:val="28"/>
        </w:rPr>
        <w:fldChar w:fldCharType="separate"/>
      </w:r>
      <w:r w:rsidR="00AD40C9" w:rsidRPr="00A12BE2">
        <w:rPr>
          <w:rFonts w:asciiTheme="minorEastAsia" w:eastAsiaTheme="minorEastAsia" w:hAnsiTheme="minorEastAsia" w:hint="eastAsia"/>
          <w:sz w:val="28"/>
          <w:szCs w:val="28"/>
        </w:rPr>
        <w:t>⑶</w:t>
      </w:r>
      <w:r w:rsidRPr="00A12BE2">
        <w:rPr>
          <w:rFonts w:asciiTheme="minorEastAsia" w:eastAsiaTheme="minorEastAsia" w:hAnsiTheme="minorEastAsia"/>
          <w:sz w:val="28"/>
          <w:szCs w:val="28"/>
        </w:rPr>
        <w:fldChar w:fldCharType="end"/>
      </w:r>
      <w:r w:rsidR="00AD40C9" w:rsidRPr="00A12BE2">
        <w:rPr>
          <w:rFonts w:asciiTheme="minorEastAsia" w:eastAsiaTheme="minorEastAsia" w:hAnsiTheme="minorEastAsia"/>
          <w:sz w:val="28"/>
          <w:szCs w:val="28"/>
        </w:rPr>
        <w:t>承担院内短信平台的运行维护工作</w:t>
      </w:r>
      <w:r w:rsidR="00AD40C9" w:rsidRPr="00A12BE2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BE5818">
        <w:rPr>
          <w:rFonts w:asciiTheme="minorEastAsia" w:eastAsiaTheme="minorEastAsia" w:hAnsiTheme="minorEastAsia" w:hint="eastAsia"/>
          <w:sz w:val="28"/>
          <w:szCs w:val="28"/>
        </w:rPr>
        <w:t>提供7</w:t>
      </w:r>
      <w:r w:rsidR="00BE5818">
        <w:rPr>
          <w:rFonts w:asciiTheme="minorEastAsia" w:eastAsiaTheme="minorEastAsia" w:hAnsiTheme="minorEastAsia"/>
          <w:sz w:val="28"/>
          <w:szCs w:val="28"/>
        </w:rPr>
        <w:t>*24</w:t>
      </w:r>
      <w:r w:rsidR="00BE5818">
        <w:rPr>
          <w:rFonts w:asciiTheme="minorEastAsia" w:eastAsiaTheme="minorEastAsia" w:hAnsiTheme="minorEastAsia" w:hint="eastAsia"/>
          <w:sz w:val="28"/>
          <w:szCs w:val="28"/>
        </w:rPr>
        <w:t>小时</w:t>
      </w:r>
      <w:r w:rsidR="00BE5818">
        <w:rPr>
          <w:rFonts w:asciiTheme="minorEastAsia" w:eastAsiaTheme="minorEastAsia" w:hAnsiTheme="minorEastAsia"/>
          <w:sz w:val="28"/>
          <w:szCs w:val="28"/>
        </w:rPr>
        <w:t>电话</w:t>
      </w:r>
      <w:r w:rsidR="00BE5818">
        <w:rPr>
          <w:rFonts w:asciiTheme="minorEastAsia" w:eastAsiaTheme="minorEastAsia" w:hAnsiTheme="minorEastAsia" w:hint="eastAsia"/>
          <w:sz w:val="28"/>
          <w:szCs w:val="28"/>
        </w:rPr>
        <w:t>技术支持</w:t>
      </w:r>
      <w:r w:rsidR="00BE5818">
        <w:rPr>
          <w:rFonts w:asciiTheme="minorEastAsia" w:eastAsiaTheme="minorEastAsia" w:hAnsiTheme="minorEastAsia"/>
          <w:sz w:val="28"/>
          <w:szCs w:val="28"/>
        </w:rPr>
        <w:t>，重大异常</w:t>
      </w:r>
      <w:r w:rsidR="00BE5818">
        <w:rPr>
          <w:rFonts w:asciiTheme="minorEastAsia" w:eastAsiaTheme="minorEastAsia" w:hAnsiTheme="minorEastAsia" w:hint="eastAsia"/>
          <w:sz w:val="28"/>
          <w:szCs w:val="28"/>
        </w:rPr>
        <w:t>半</w:t>
      </w:r>
      <w:r w:rsidR="00BE5818">
        <w:rPr>
          <w:rFonts w:asciiTheme="minorEastAsia" w:eastAsiaTheme="minorEastAsia" w:hAnsiTheme="minorEastAsia"/>
          <w:sz w:val="28"/>
          <w:szCs w:val="28"/>
        </w:rPr>
        <w:t>小时</w:t>
      </w:r>
      <w:r w:rsidR="00BE5818">
        <w:rPr>
          <w:rFonts w:asciiTheme="minorEastAsia" w:eastAsiaTheme="minorEastAsia" w:hAnsiTheme="minorEastAsia" w:hint="eastAsia"/>
          <w:sz w:val="28"/>
          <w:szCs w:val="28"/>
        </w:rPr>
        <w:t>响应</w:t>
      </w:r>
      <w:r w:rsidR="00BE5818">
        <w:rPr>
          <w:rFonts w:asciiTheme="minorEastAsia" w:eastAsiaTheme="minorEastAsia" w:hAnsiTheme="minorEastAsia"/>
          <w:sz w:val="28"/>
          <w:szCs w:val="28"/>
        </w:rPr>
        <w:t>。</w:t>
      </w:r>
      <w:bookmarkStart w:id="1" w:name="_GoBack"/>
      <w:bookmarkEnd w:id="1"/>
    </w:p>
    <w:p w:rsidR="00243235" w:rsidRDefault="00243235" w:rsidP="00B16A89">
      <w:pPr>
        <w:spacing w:before="100" w:beforeAutospacing="1" w:after="100" w:afterAutospacing="1" w:line="360" w:lineRule="auto"/>
        <w:ind w:firstLineChars="400" w:firstLine="1120"/>
        <w:rPr>
          <w:rFonts w:asciiTheme="minorEastAsia" w:eastAsiaTheme="minorEastAsia" w:hAnsiTheme="minorEastAsia" w:hint="eastAsia"/>
          <w:sz w:val="28"/>
          <w:szCs w:val="28"/>
        </w:rPr>
      </w:pPr>
    </w:p>
    <w:p w:rsidR="00243235" w:rsidRDefault="00243235" w:rsidP="00B16A89">
      <w:pPr>
        <w:spacing w:before="100" w:beforeAutospacing="1" w:after="100" w:afterAutospacing="1" w:line="360" w:lineRule="auto"/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</w:p>
    <w:p w:rsidR="00923DFD" w:rsidRDefault="00923DFD" w:rsidP="00923DFD">
      <w:pPr>
        <w:spacing w:before="100" w:beforeAutospacing="1" w:after="100" w:afterAutospacing="1"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目前</w:t>
      </w:r>
      <w:r>
        <w:rPr>
          <w:rFonts w:asciiTheme="minorEastAsia" w:eastAsiaTheme="minorEastAsia" w:hAnsiTheme="minorEastAsia"/>
          <w:sz w:val="28"/>
          <w:szCs w:val="28"/>
        </w:rPr>
        <w:t>现有系统</w:t>
      </w:r>
      <w:r>
        <w:rPr>
          <w:rFonts w:asciiTheme="minorEastAsia" w:eastAsiaTheme="minorEastAsia" w:hAnsiTheme="minorEastAsia" w:hint="eastAsia"/>
          <w:sz w:val="28"/>
          <w:szCs w:val="28"/>
        </w:rPr>
        <w:t>需求调查表</w:t>
      </w:r>
    </w:p>
    <w:tbl>
      <w:tblPr>
        <w:tblStyle w:val="GridTable1LightAccent1"/>
        <w:tblW w:w="8222" w:type="dxa"/>
        <w:jc w:val="center"/>
        <w:tblLook w:val="04A0"/>
      </w:tblPr>
      <w:tblGrid>
        <w:gridCol w:w="1993"/>
        <w:gridCol w:w="2355"/>
        <w:gridCol w:w="2517"/>
        <w:gridCol w:w="1357"/>
      </w:tblGrid>
      <w:tr w:rsidR="00923DFD" w:rsidTr="00923DFD">
        <w:trPr>
          <w:cnfStyle w:val="100000000000"/>
          <w:jc w:val="center"/>
        </w:trPr>
        <w:tc>
          <w:tcPr>
            <w:cnfStyle w:val="001000000000"/>
            <w:tcW w:w="1993" w:type="dxa"/>
            <w:vAlign w:val="center"/>
          </w:tcPr>
          <w:p w:rsidR="00923DFD" w:rsidRDefault="00923DFD" w:rsidP="002C2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业务系统</w:t>
            </w:r>
          </w:p>
        </w:tc>
        <w:tc>
          <w:tcPr>
            <w:tcW w:w="2355" w:type="dxa"/>
            <w:vAlign w:val="center"/>
          </w:tcPr>
          <w:p w:rsidR="00923DFD" w:rsidRDefault="00923DFD" w:rsidP="002C2768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</w:t>
            </w:r>
            <w:r>
              <w:rPr>
                <w:sz w:val="24"/>
                <w:szCs w:val="24"/>
              </w:rPr>
              <w:t>发送短信的需求</w:t>
            </w:r>
          </w:p>
        </w:tc>
        <w:tc>
          <w:tcPr>
            <w:tcW w:w="2517" w:type="dxa"/>
            <w:vAlign w:val="center"/>
          </w:tcPr>
          <w:p w:rsidR="00923DFD" w:rsidRDefault="00923DFD" w:rsidP="002C2768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发送</w:t>
            </w:r>
            <w:r>
              <w:rPr>
                <w:sz w:val="24"/>
                <w:szCs w:val="24"/>
              </w:rPr>
              <w:t>短信类别（</w:t>
            </w:r>
            <w:r>
              <w:rPr>
                <w:rFonts w:hint="eastAsia"/>
                <w:sz w:val="24"/>
                <w:szCs w:val="24"/>
              </w:rPr>
              <w:t>通知</w:t>
            </w:r>
            <w:r>
              <w:rPr>
                <w:sz w:val="24"/>
                <w:szCs w:val="24"/>
              </w:rPr>
              <w:t>、验证码、反馈）</w:t>
            </w:r>
          </w:p>
        </w:tc>
        <w:tc>
          <w:tcPr>
            <w:tcW w:w="1357" w:type="dxa"/>
            <w:vAlign w:val="center"/>
          </w:tcPr>
          <w:p w:rsidR="00923DFD" w:rsidRPr="00A64C20" w:rsidRDefault="00923DFD" w:rsidP="002C2768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发送量（</w:t>
            </w:r>
            <w:r>
              <w:rPr>
                <w:rFonts w:hint="eastAsia"/>
                <w:sz w:val="24"/>
                <w:szCs w:val="24"/>
              </w:rPr>
              <w:t>万</w:t>
            </w:r>
            <w:r>
              <w:rPr>
                <w:sz w:val="24"/>
                <w:szCs w:val="24"/>
              </w:rPr>
              <w:t>条）</w:t>
            </w:r>
          </w:p>
        </w:tc>
      </w:tr>
      <w:tr w:rsidR="00923DFD" w:rsidTr="00923DFD">
        <w:trPr>
          <w:jc w:val="center"/>
        </w:trPr>
        <w:tc>
          <w:tcPr>
            <w:cnfStyle w:val="001000000000"/>
            <w:tcW w:w="1993" w:type="dxa"/>
            <w:vAlign w:val="center"/>
          </w:tcPr>
          <w:p w:rsidR="00923DFD" w:rsidRDefault="00923DFD" w:rsidP="002C2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运维监控系统</w:t>
            </w:r>
          </w:p>
        </w:tc>
        <w:tc>
          <w:tcPr>
            <w:tcW w:w="2355" w:type="dxa"/>
            <w:vAlign w:val="center"/>
          </w:tcPr>
          <w:p w:rsidR="00923DFD" w:rsidRDefault="00923DFD" w:rsidP="002C2768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2517" w:type="dxa"/>
            <w:vAlign w:val="center"/>
          </w:tcPr>
          <w:p w:rsidR="00923DFD" w:rsidRDefault="00923DFD" w:rsidP="002C2768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告警</w:t>
            </w:r>
          </w:p>
        </w:tc>
        <w:tc>
          <w:tcPr>
            <w:tcW w:w="1357" w:type="dxa"/>
            <w:vAlign w:val="center"/>
          </w:tcPr>
          <w:p w:rsidR="00923DFD" w:rsidRDefault="00923DFD" w:rsidP="002C2768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3DFD" w:rsidTr="00923DFD">
        <w:trPr>
          <w:jc w:val="center"/>
        </w:trPr>
        <w:tc>
          <w:tcPr>
            <w:cnfStyle w:val="001000000000"/>
            <w:tcW w:w="1993" w:type="dxa"/>
            <w:vAlign w:val="center"/>
          </w:tcPr>
          <w:p w:rsidR="00923DFD" w:rsidRDefault="00923DFD" w:rsidP="002C2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患者、职工无线网络接入认证</w:t>
            </w:r>
          </w:p>
        </w:tc>
        <w:tc>
          <w:tcPr>
            <w:tcW w:w="2355" w:type="dxa"/>
            <w:vAlign w:val="center"/>
          </w:tcPr>
          <w:p w:rsidR="00923DFD" w:rsidRDefault="00923DFD" w:rsidP="002C2768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有（无线网开通可能在明后年）</w:t>
            </w:r>
          </w:p>
        </w:tc>
        <w:tc>
          <w:tcPr>
            <w:tcW w:w="2517" w:type="dxa"/>
            <w:vAlign w:val="center"/>
          </w:tcPr>
          <w:p w:rsidR="00923DFD" w:rsidRDefault="00923DFD" w:rsidP="002C2768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验证码、动态口令</w:t>
            </w:r>
          </w:p>
        </w:tc>
        <w:tc>
          <w:tcPr>
            <w:tcW w:w="1357" w:type="dxa"/>
            <w:vAlign w:val="center"/>
          </w:tcPr>
          <w:p w:rsidR="00923DFD" w:rsidRDefault="00923DFD" w:rsidP="002C2768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万</w:t>
            </w:r>
          </w:p>
        </w:tc>
      </w:tr>
      <w:tr w:rsidR="00923DFD" w:rsidTr="00923DFD">
        <w:trPr>
          <w:jc w:val="center"/>
        </w:trPr>
        <w:tc>
          <w:tcPr>
            <w:cnfStyle w:val="001000000000"/>
            <w:tcW w:w="1993" w:type="dxa"/>
            <w:vAlign w:val="center"/>
          </w:tcPr>
          <w:p w:rsidR="00923DFD" w:rsidRDefault="00923DFD" w:rsidP="002C2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门户网站</w:t>
            </w:r>
          </w:p>
        </w:tc>
        <w:tc>
          <w:tcPr>
            <w:tcW w:w="2355" w:type="dxa"/>
            <w:vAlign w:val="center"/>
          </w:tcPr>
          <w:p w:rsidR="00923DFD" w:rsidRDefault="00923DFD" w:rsidP="002C2768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2517" w:type="dxa"/>
            <w:vAlign w:val="center"/>
          </w:tcPr>
          <w:p w:rsidR="00923DFD" w:rsidRDefault="00923DFD" w:rsidP="002C2768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短信验证、提醒等</w:t>
            </w:r>
          </w:p>
        </w:tc>
        <w:tc>
          <w:tcPr>
            <w:tcW w:w="1357" w:type="dxa"/>
            <w:vAlign w:val="center"/>
          </w:tcPr>
          <w:p w:rsidR="00923DFD" w:rsidRDefault="00923DFD" w:rsidP="002C2768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</w:tr>
      <w:tr w:rsidR="00923DFD" w:rsidTr="00923DFD">
        <w:trPr>
          <w:jc w:val="center"/>
        </w:trPr>
        <w:tc>
          <w:tcPr>
            <w:cnfStyle w:val="001000000000"/>
            <w:tcW w:w="1993" w:type="dxa"/>
            <w:vAlign w:val="center"/>
          </w:tcPr>
          <w:p w:rsidR="00923DFD" w:rsidRDefault="00923DFD" w:rsidP="002C2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355" w:type="dxa"/>
            <w:vAlign w:val="center"/>
          </w:tcPr>
          <w:p w:rsidR="00923DFD" w:rsidRDefault="00923DFD" w:rsidP="002C2768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2517" w:type="dxa"/>
            <w:vAlign w:val="center"/>
          </w:tcPr>
          <w:p w:rsidR="00923DFD" w:rsidRDefault="00923DFD" w:rsidP="002C2768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通知、提醒等</w:t>
            </w:r>
          </w:p>
        </w:tc>
        <w:tc>
          <w:tcPr>
            <w:tcW w:w="1357" w:type="dxa"/>
            <w:vAlign w:val="center"/>
          </w:tcPr>
          <w:p w:rsidR="00923DFD" w:rsidRDefault="00923DFD" w:rsidP="002C2768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</w:tr>
      <w:tr w:rsidR="00923DFD" w:rsidTr="00923DFD">
        <w:trPr>
          <w:jc w:val="center"/>
        </w:trPr>
        <w:tc>
          <w:tcPr>
            <w:cnfStyle w:val="001000000000"/>
            <w:tcW w:w="1993" w:type="dxa"/>
            <w:vAlign w:val="center"/>
          </w:tcPr>
          <w:p w:rsidR="00923DFD" w:rsidRDefault="00923DFD" w:rsidP="002C2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功能检查科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心电图</w:t>
            </w:r>
            <w:r>
              <w:rPr>
                <w:rFonts w:hint="eastAsia"/>
                <w:sz w:val="24"/>
                <w:szCs w:val="24"/>
              </w:rPr>
              <w:t>\</w:t>
            </w:r>
            <w:r>
              <w:rPr>
                <w:rFonts w:hint="eastAsia"/>
                <w:sz w:val="24"/>
                <w:szCs w:val="24"/>
              </w:rPr>
              <w:t>肺功能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355" w:type="dxa"/>
            <w:vAlign w:val="center"/>
          </w:tcPr>
          <w:p w:rsidR="00923DFD" w:rsidRDefault="00923DFD" w:rsidP="002C2768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2517" w:type="dxa"/>
            <w:vAlign w:val="center"/>
          </w:tcPr>
          <w:p w:rsidR="00923DFD" w:rsidRDefault="00923DFD" w:rsidP="002C2768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通知</w:t>
            </w:r>
            <w:r>
              <w:rPr>
                <w:sz w:val="24"/>
                <w:szCs w:val="24"/>
              </w:rPr>
              <w:t>、反馈</w:t>
            </w:r>
          </w:p>
        </w:tc>
        <w:tc>
          <w:tcPr>
            <w:tcW w:w="1357" w:type="dxa"/>
            <w:vAlign w:val="center"/>
          </w:tcPr>
          <w:p w:rsidR="00923DFD" w:rsidRDefault="00923DFD" w:rsidP="002C2768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</w:tr>
      <w:tr w:rsidR="00923DFD" w:rsidTr="00923DFD">
        <w:trPr>
          <w:jc w:val="center"/>
        </w:trPr>
        <w:tc>
          <w:tcPr>
            <w:cnfStyle w:val="001000000000"/>
            <w:tcW w:w="1993" w:type="dxa"/>
            <w:vAlign w:val="center"/>
          </w:tcPr>
          <w:p w:rsidR="00923DFD" w:rsidRDefault="00923DFD" w:rsidP="002C276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内镜科</w:t>
            </w:r>
          </w:p>
        </w:tc>
        <w:tc>
          <w:tcPr>
            <w:tcW w:w="2355" w:type="dxa"/>
            <w:vAlign w:val="center"/>
          </w:tcPr>
          <w:p w:rsidR="00923DFD" w:rsidRDefault="00923DFD" w:rsidP="002C2768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2517" w:type="dxa"/>
            <w:vAlign w:val="center"/>
          </w:tcPr>
          <w:p w:rsidR="00923DFD" w:rsidRDefault="00923DFD" w:rsidP="002C2768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通知、反馈、宣教、检查前准备、内镜报告</w:t>
            </w:r>
          </w:p>
        </w:tc>
        <w:tc>
          <w:tcPr>
            <w:tcW w:w="1357" w:type="dxa"/>
            <w:vAlign w:val="center"/>
          </w:tcPr>
          <w:p w:rsidR="00923DFD" w:rsidRDefault="00923DFD" w:rsidP="002C2768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</w:tr>
      <w:tr w:rsidR="00923DFD" w:rsidTr="00923DFD">
        <w:trPr>
          <w:jc w:val="center"/>
        </w:trPr>
        <w:tc>
          <w:tcPr>
            <w:cnfStyle w:val="001000000000"/>
            <w:tcW w:w="1993" w:type="dxa"/>
            <w:vAlign w:val="center"/>
          </w:tcPr>
          <w:p w:rsidR="00923DFD" w:rsidRDefault="00923DFD" w:rsidP="002C2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病理科</w:t>
            </w:r>
            <w:proofErr w:type="spellStart"/>
            <w:r>
              <w:rPr>
                <w:rFonts w:hint="eastAsia"/>
                <w:sz w:val="24"/>
                <w:szCs w:val="24"/>
              </w:rPr>
              <w:t>Lis</w:t>
            </w:r>
            <w:proofErr w:type="spellEnd"/>
          </w:p>
        </w:tc>
        <w:tc>
          <w:tcPr>
            <w:tcW w:w="2355" w:type="dxa"/>
            <w:vAlign w:val="center"/>
          </w:tcPr>
          <w:p w:rsidR="00923DFD" w:rsidRDefault="00923DFD" w:rsidP="002C2768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2517" w:type="dxa"/>
            <w:vAlign w:val="center"/>
          </w:tcPr>
          <w:p w:rsidR="00923DFD" w:rsidRDefault="00923DFD" w:rsidP="002C2768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通知、反馈</w:t>
            </w:r>
          </w:p>
        </w:tc>
        <w:tc>
          <w:tcPr>
            <w:tcW w:w="1357" w:type="dxa"/>
            <w:vAlign w:val="center"/>
          </w:tcPr>
          <w:p w:rsidR="00923DFD" w:rsidRDefault="00923DFD" w:rsidP="002C2768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923DFD" w:rsidTr="00923DFD">
        <w:trPr>
          <w:jc w:val="center"/>
        </w:trPr>
        <w:tc>
          <w:tcPr>
            <w:cnfStyle w:val="001000000000"/>
            <w:tcW w:w="1993" w:type="dxa"/>
            <w:vAlign w:val="center"/>
          </w:tcPr>
          <w:p w:rsidR="00923DFD" w:rsidRDefault="00923DFD" w:rsidP="002C2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细胞学</w:t>
            </w:r>
          </w:p>
        </w:tc>
        <w:tc>
          <w:tcPr>
            <w:tcW w:w="2355" w:type="dxa"/>
            <w:vAlign w:val="center"/>
          </w:tcPr>
          <w:p w:rsidR="00923DFD" w:rsidRDefault="00923DFD" w:rsidP="002C2768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2517" w:type="dxa"/>
            <w:vAlign w:val="center"/>
          </w:tcPr>
          <w:p w:rsidR="00923DFD" w:rsidRDefault="00923DFD" w:rsidP="002C2768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通知、反馈</w:t>
            </w:r>
          </w:p>
        </w:tc>
        <w:tc>
          <w:tcPr>
            <w:tcW w:w="1357" w:type="dxa"/>
            <w:vAlign w:val="center"/>
          </w:tcPr>
          <w:p w:rsidR="00923DFD" w:rsidRDefault="00923DFD" w:rsidP="002C2768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923DFD" w:rsidTr="00923DFD">
        <w:trPr>
          <w:jc w:val="center"/>
        </w:trPr>
        <w:tc>
          <w:tcPr>
            <w:cnfStyle w:val="001000000000"/>
            <w:tcW w:w="1993" w:type="dxa"/>
            <w:vAlign w:val="center"/>
          </w:tcPr>
          <w:p w:rsidR="00923DFD" w:rsidRDefault="00923DFD" w:rsidP="002C2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检验科</w:t>
            </w:r>
          </w:p>
        </w:tc>
        <w:tc>
          <w:tcPr>
            <w:tcW w:w="2355" w:type="dxa"/>
            <w:vAlign w:val="center"/>
          </w:tcPr>
          <w:p w:rsidR="00923DFD" w:rsidRDefault="00923DFD" w:rsidP="002C2768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2517" w:type="dxa"/>
            <w:vAlign w:val="center"/>
          </w:tcPr>
          <w:p w:rsidR="00923DFD" w:rsidRDefault="00923DFD" w:rsidP="002C2768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检验科门诊患者不合格标本重新留取的通知</w:t>
            </w:r>
          </w:p>
        </w:tc>
        <w:tc>
          <w:tcPr>
            <w:tcW w:w="1357" w:type="dxa"/>
            <w:vAlign w:val="center"/>
          </w:tcPr>
          <w:p w:rsidR="00923DFD" w:rsidRDefault="00923DFD" w:rsidP="002C2768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0.2</w:t>
            </w:r>
          </w:p>
        </w:tc>
      </w:tr>
      <w:tr w:rsidR="00923DFD" w:rsidTr="00923DFD">
        <w:trPr>
          <w:jc w:val="center"/>
        </w:trPr>
        <w:tc>
          <w:tcPr>
            <w:cnfStyle w:val="001000000000"/>
            <w:tcW w:w="1993" w:type="dxa"/>
            <w:vAlign w:val="center"/>
          </w:tcPr>
          <w:p w:rsidR="00923DFD" w:rsidRDefault="00923DFD" w:rsidP="002C276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21F6B">
              <w:rPr>
                <w:rFonts w:hint="eastAsia"/>
                <w:sz w:val="24"/>
                <w:szCs w:val="24"/>
              </w:rPr>
              <w:t>超声科</w:t>
            </w:r>
          </w:p>
        </w:tc>
        <w:tc>
          <w:tcPr>
            <w:tcW w:w="2355" w:type="dxa"/>
            <w:vAlign w:val="center"/>
          </w:tcPr>
          <w:p w:rsidR="00923DFD" w:rsidRDefault="00923DFD" w:rsidP="002C2768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2517" w:type="dxa"/>
            <w:vAlign w:val="center"/>
          </w:tcPr>
          <w:p w:rsidR="00923DFD" w:rsidRDefault="00923DFD" w:rsidP="002C2768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超声检查到检提醒</w:t>
            </w:r>
          </w:p>
        </w:tc>
        <w:tc>
          <w:tcPr>
            <w:tcW w:w="1357" w:type="dxa"/>
            <w:vAlign w:val="center"/>
          </w:tcPr>
          <w:p w:rsidR="00923DFD" w:rsidRDefault="00923DFD" w:rsidP="002C2768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</w:tr>
      <w:tr w:rsidR="009B12A0" w:rsidTr="00923DFD">
        <w:trPr>
          <w:jc w:val="center"/>
        </w:trPr>
        <w:tc>
          <w:tcPr>
            <w:cnfStyle w:val="001000000000"/>
            <w:tcW w:w="1993" w:type="dxa"/>
            <w:vAlign w:val="center"/>
          </w:tcPr>
          <w:p w:rsidR="009B12A0" w:rsidRPr="00821F6B" w:rsidRDefault="009B12A0" w:rsidP="002C2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核医学</w:t>
            </w:r>
          </w:p>
        </w:tc>
        <w:tc>
          <w:tcPr>
            <w:tcW w:w="2355" w:type="dxa"/>
            <w:vAlign w:val="center"/>
          </w:tcPr>
          <w:p w:rsidR="009B12A0" w:rsidRDefault="009B12A0" w:rsidP="002C2768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2517" w:type="dxa"/>
            <w:vAlign w:val="center"/>
          </w:tcPr>
          <w:p w:rsidR="009B12A0" w:rsidRDefault="009B12A0" w:rsidP="002C2768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通知</w:t>
            </w:r>
          </w:p>
        </w:tc>
        <w:tc>
          <w:tcPr>
            <w:tcW w:w="1357" w:type="dxa"/>
            <w:vAlign w:val="center"/>
          </w:tcPr>
          <w:p w:rsidR="009B12A0" w:rsidRDefault="009B12A0" w:rsidP="002C2768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1.5</w:t>
            </w:r>
          </w:p>
        </w:tc>
      </w:tr>
      <w:tr w:rsidR="009B12A0" w:rsidTr="00923DFD">
        <w:trPr>
          <w:jc w:val="center"/>
        </w:trPr>
        <w:tc>
          <w:tcPr>
            <w:cnfStyle w:val="001000000000"/>
            <w:tcW w:w="1993" w:type="dxa"/>
            <w:vAlign w:val="center"/>
          </w:tcPr>
          <w:p w:rsidR="009B12A0" w:rsidRDefault="009B12A0" w:rsidP="002C2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</w:t>
            </w:r>
            <w:r>
              <w:rPr>
                <w:sz w:val="24"/>
                <w:szCs w:val="24"/>
              </w:rPr>
              <w:t>感</w:t>
            </w:r>
            <w:r>
              <w:rPr>
                <w:rFonts w:hint="eastAsia"/>
                <w:sz w:val="24"/>
                <w:szCs w:val="24"/>
              </w:rPr>
              <w:t>系统</w:t>
            </w:r>
          </w:p>
        </w:tc>
        <w:tc>
          <w:tcPr>
            <w:tcW w:w="2355" w:type="dxa"/>
            <w:vAlign w:val="center"/>
          </w:tcPr>
          <w:p w:rsidR="009B12A0" w:rsidRDefault="009B12A0" w:rsidP="002C2768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2517" w:type="dxa"/>
            <w:vAlign w:val="center"/>
          </w:tcPr>
          <w:p w:rsidR="009B12A0" w:rsidRDefault="009B12A0" w:rsidP="002C2768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通知</w:t>
            </w:r>
            <w:r>
              <w:rPr>
                <w:sz w:val="24"/>
                <w:szCs w:val="24"/>
              </w:rPr>
              <w:t>、反馈</w:t>
            </w:r>
          </w:p>
        </w:tc>
        <w:tc>
          <w:tcPr>
            <w:tcW w:w="1357" w:type="dxa"/>
            <w:vAlign w:val="center"/>
          </w:tcPr>
          <w:p w:rsidR="009B12A0" w:rsidRDefault="009B12A0" w:rsidP="002C2768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9B12A0" w:rsidTr="00923DFD">
        <w:trPr>
          <w:jc w:val="center"/>
        </w:trPr>
        <w:tc>
          <w:tcPr>
            <w:cnfStyle w:val="001000000000"/>
            <w:tcW w:w="1993" w:type="dxa"/>
            <w:vAlign w:val="center"/>
          </w:tcPr>
          <w:p w:rsidR="009B12A0" w:rsidRDefault="009B12A0" w:rsidP="002C2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护理</w:t>
            </w:r>
            <w:r>
              <w:rPr>
                <w:sz w:val="24"/>
                <w:szCs w:val="24"/>
              </w:rPr>
              <w:t>管理系统</w:t>
            </w:r>
          </w:p>
        </w:tc>
        <w:tc>
          <w:tcPr>
            <w:tcW w:w="2355" w:type="dxa"/>
            <w:vAlign w:val="center"/>
          </w:tcPr>
          <w:p w:rsidR="009B12A0" w:rsidRDefault="009B12A0" w:rsidP="002C2768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2517" w:type="dxa"/>
            <w:vAlign w:val="center"/>
          </w:tcPr>
          <w:p w:rsidR="009B12A0" w:rsidRDefault="009B12A0" w:rsidP="002C2768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通知</w:t>
            </w:r>
            <w:r>
              <w:rPr>
                <w:sz w:val="24"/>
                <w:szCs w:val="24"/>
              </w:rPr>
              <w:t>、反馈</w:t>
            </w:r>
          </w:p>
        </w:tc>
        <w:tc>
          <w:tcPr>
            <w:tcW w:w="1357" w:type="dxa"/>
            <w:vAlign w:val="center"/>
          </w:tcPr>
          <w:p w:rsidR="009B12A0" w:rsidRDefault="009B12A0" w:rsidP="002C2768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923DFD" w:rsidTr="00923DFD">
        <w:trPr>
          <w:jc w:val="center"/>
        </w:trPr>
        <w:tc>
          <w:tcPr>
            <w:cnfStyle w:val="001000000000"/>
            <w:tcW w:w="1993" w:type="dxa"/>
            <w:vAlign w:val="center"/>
          </w:tcPr>
          <w:p w:rsidR="00923DFD" w:rsidRPr="00821F6B" w:rsidRDefault="00923DFD" w:rsidP="002C2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短信</w:t>
            </w:r>
            <w:r>
              <w:rPr>
                <w:sz w:val="24"/>
                <w:szCs w:val="24"/>
              </w:rPr>
              <w:t>平台</w:t>
            </w:r>
          </w:p>
        </w:tc>
        <w:tc>
          <w:tcPr>
            <w:tcW w:w="2355" w:type="dxa"/>
            <w:vAlign w:val="center"/>
          </w:tcPr>
          <w:p w:rsidR="00923DFD" w:rsidRDefault="00923DFD" w:rsidP="002C2768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923DFD" w:rsidRDefault="00923DFD" w:rsidP="002C2768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923DFD" w:rsidRDefault="00923DFD" w:rsidP="002C2768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</w:tr>
      <w:tr w:rsidR="00923DFD" w:rsidTr="00923DFD">
        <w:trPr>
          <w:jc w:val="center"/>
        </w:trPr>
        <w:tc>
          <w:tcPr>
            <w:cnfStyle w:val="001000000000"/>
            <w:tcW w:w="1993" w:type="dxa"/>
            <w:vAlign w:val="center"/>
          </w:tcPr>
          <w:p w:rsidR="00923DFD" w:rsidRPr="00821F6B" w:rsidRDefault="00923DFD" w:rsidP="002C2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共计</w:t>
            </w:r>
          </w:p>
        </w:tc>
        <w:tc>
          <w:tcPr>
            <w:tcW w:w="2355" w:type="dxa"/>
            <w:vAlign w:val="center"/>
          </w:tcPr>
          <w:p w:rsidR="00923DFD" w:rsidRDefault="00923DFD" w:rsidP="002C2768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923DFD" w:rsidRDefault="00923DFD" w:rsidP="002C2768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923DFD" w:rsidRDefault="00923DFD" w:rsidP="007069FE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7069FE">
              <w:rPr>
                <w:sz w:val="24"/>
                <w:szCs w:val="24"/>
              </w:rPr>
              <w:t>12.7</w:t>
            </w:r>
          </w:p>
        </w:tc>
      </w:tr>
    </w:tbl>
    <w:p w:rsidR="00923DFD" w:rsidRDefault="00923DFD" w:rsidP="00923DFD">
      <w:pPr>
        <w:spacing w:before="100" w:beforeAutospacing="1" w:after="100" w:afterAutospacing="1" w:line="360" w:lineRule="auto"/>
        <w:rPr>
          <w:rFonts w:ascii="宋体" w:hAnsi="宋体"/>
          <w:sz w:val="24"/>
        </w:rPr>
      </w:pPr>
    </w:p>
    <w:sectPr w:rsidR="00923DFD" w:rsidSect="00CF06F8">
      <w:footerReference w:type="default" r:id="rId8"/>
      <w:pgSz w:w="11907" w:h="16840" w:code="9"/>
      <w:pgMar w:top="1440" w:right="1304" w:bottom="1440" w:left="1418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B38" w:rsidRDefault="006B4B38" w:rsidP="00DA438D">
      <w:r>
        <w:separator/>
      </w:r>
    </w:p>
  </w:endnote>
  <w:endnote w:type="continuationSeparator" w:id="0">
    <w:p w:rsidR="006B4B38" w:rsidRDefault="006B4B38" w:rsidP="00DA4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641" w:rsidRDefault="00A63B78">
    <w:pPr>
      <w:pStyle w:val="a4"/>
      <w:jc w:val="center"/>
    </w:pPr>
    <w:r w:rsidRPr="00A63B78">
      <w:fldChar w:fldCharType="begin"/>
    </w:r>
    <w:r w:rsidR="00803641">
      <w:instrText>PAGE   \* MERGEFORMAT</w:instrText>
    </w:r>
    <w:r w:rsidRPr="00A63B78">
      <w:fldChar w:fldCharType="separate"/>
    </w:r>
    <w:r w:rsidR="00243235" w:rsidRPr="00243235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803641" w:rsidRDefault="0080364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B38" w:rsidRDefault="006B4B38" w:rsidP="00DA438D">
      <w:r>
        <w:separator/>
      </w:r>
    </w:p>
  </w:footnote>
  <w:footnote w:type="continuationSeparator" w:id="0">
    <w:p w:rsidR="006B4B38" w:rsidRDefault="006B4B38" w:rsidP="00DA4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5"/>
    <w:lvl w:ilvl="0">
      <w:start w:val="1"/>
      <w:numFmt w:val="decimal"/>
      <w:suff w:val="nothing"/>
      <w:lvlText w:val="（%1）"/>
      <w:lvlJc w:val="left"/>
      <w:pPr>
        <w:ind w:left="-420" w:firstLine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13557A3"/>
    <w:multiLevelType w:val="hybridMultilevel"/>
    <w:tmpl w:val="0CF80622"/>
    <w:lvl w:ilvl="0" w:tplc="FB28BE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BD2C40"/>
    <w:multiLevelType w:val="hybridMultilevel"/>
    <w:tmpl w:val="939C333A"/>
    <w:lvl w:ilvl="0" w:tplc="3BC0ACB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4925F1"/>
    <w:multiLevelType w:val="multilevel"/>
    <w:tmpl w:val="00000015"/>
    <w:lvl w:ilvl="0">
      <w:start w:val="1"/>
      <w:numFmt w:val="decimal"/>
      <w:suff w:val="nothing"/>
      <w:lvlText w:val="（%1）"/>
      <w:lvlJc w:val="left"/>
      <w:pPr>
        <w:ind w:left="-420" w:firstLine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7035500"/>
    <w:multiLevelType w:val="hybridMultilevel"/>
    <w:tmpl w:val="73C83E3A"/>
    <w:lvl w:ilvl="0" w:tplc="3F3C71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F01DB2"/>
    <w:multiLevelType w:val="singleLevel"/>
    <w:tmpl w:val="58F01DB2"/>
    <w:lvl w:ilvl="0">
      <w:start w:val="1"/>
      <w:numFmt w:val="decimal"/>
      <w:suff w:val="nothing"/>
      <w:lvlText w:val="%1、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A4C"/>
    <w:rsid w:val="00001C19"/>
    <w:rsid w:val="00122057"/>
    <w:rsid w:val="001B3F8C"/>
    <w:rsid w:val="001E082E"/>
    <w:rsid w:val="0023389E"/>
    <w:rsid w:val="00243235"/>
    <w:rsid w:val="002510DB"/>
    <w:rsid w:val="002B3B90"/>
    <w:rsid w:val="002B7AF2"/>
    <w:rsid w:val="003110C3"/>
    <w:rsid w:val="00343614"/>
    <w:rsid w:val="003529D3"/>
    <w:rsid w:val="00386132"/>
    <w:rsid w:val="003B0A4C"/>
    <w:rsid w:val="003C2A15"/>
    <w:rsid w:val="004E6945"/>
    <w:rsid w:val="004E7B01"/>
    <w:rsid w:val="00570CED"/>
    <w:rsid w:val="006734F6"/>
    <w:rsid w:val="00681FB6"/>
    <w:rsid w:val="00690208"/>
    <w:rsid w:val="006B4B38"/>
    <w:rsid w:val="006D24EC"/>
    <w:rsid w:val="007060AF"/>
    <w:rsid w:val="007060C3"/>
    <w:rsid w:val="007069FE"/>
    <w:rsid w:val="007B06A8"/>
    <w:rsid w:val="007B2F9E"/>
    <w:rsid w:val="007B55F3"/>
    <w:rsid w:val="00803641"/>
    <w:rsid w:val="00845057"/>
    <w:rsid w:val="00871000"/>
    <w:rsid w:val="00896E71"/>
    <w:rsid w:val="00897CB8"/>
    <w:rsid w:val="008B767C"/>
    <w:rsid w:val="008E1C31"/>
    <w:rsid w:val="008E320E"/>
    <w:rsid w:val="00923DFD"/>
    <w:rsid w:val="0092494C"/>
    <w:rsid w:val="00925E14"/>
    <w:rsid w:val="00940D8F"/>
    <w:rsid w:val="009458FE"/>
    <w:rsid w:val="00982EC6"/>
    <w:rsid w:val="009B12A0"/>
    <w:rsid w:val="00A12BE2"/>
    <w:rsid w:val="00A26D5D"/>
    <w:rsid w:val="00A63B78"/>
    <w:rsid w:val="00AD40C9"/>
    <w:rsid w:val="00AD7CF9"/>
    <w:rsid w:val="00B16A89"/>
    <w:rsid w:val="00B277F5"/>
    <w:rsid w:val="00B56BA4"/>
    <w:rsid w:val="00B6655D"/>
    <w:rsid w:val="00BE5818"/>
    <w:rsid w:val="00BE67A9"/>
    <w:rsid w:val="00C34729"/>
    <w:rsid w:val="00C73E83"/>
    <w:rsid w:val="00CF06F8"/>
    <w:rsid w:val="00CF1D5C"/>
    <w:rsid w:val="00D13713"/>
    <w:rsid w:val="00D41799"/>
    <w:rsid w:val="00D64C82"/>
    <w:rsid w:val="00DA438D"/>
    <w:rsid w:val="00DC792B"/>
    <w:rsid w:val="00E169C4"/>
    <w:rsid w:val="00EA581F"/>
    <w:rsid w:val="00ED7D51"/>
    <w:rsid w:val="00F142D3"/>
    <w:rsid w:val="00F6183B"/>
    <w:rsid w:val="00FA2F20"/>
    <w:rsid w:val="00FB1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4C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FB14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CF1D5C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510D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AD40C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4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438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4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438D"/>
    <w:rPr>
      <w:rFonts w:ascii="Calibri" w:eastAsia="宋体" w:hAnsi="Calibri" w:cs="Times New Roman"/>
      <w:sz w:val="18"/>
      <w:szCs w:val="18"/>
    </w:rPr>
  </w:style>
  <w:style w:type="character" w:customStyle="1" w:styleId="3Char">
    <w:name w:val="标题 3 Char"/>
    <w:basedOn w:val="a0"/>
    <w:link w:val="3"/>
    <w:rsid w:val="00CF1D5C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Date"/>
    <w:basedOn w:val="a"/>
    <w:next w:val="a"/>
    <w:link w:val="Char1"/>
    <w:rsid w:val="00CF1D5C"/>
    <w:rPr>
      <w:rFonts w:ascii="Times New Roman" w:hAnsi="Times New Roman"/>
      <w:sz w:val="28"/>
      <w:szCs w:val="20"/>
      <w:lang/>
    </w:rPr>
  </w:style>
  <w:style w:type="character" w:customStyle="1" w:styleId="Char1">
    <w:name w:val="日期 Char"/>
    <w:basedOn w:val="a0"/>
    <w:link w:val="a5"/>
    <w:rsid w:val="00CF1D5C"/>
    <w:rPr>
      <w:rFonts w:ascii="Times New Roman" w:eastAsia="宋体" w:hAnsi="Times New Roman" w:cs="Times New Roman"/>
      <w:sz w:val="28"/>
      <w:szCs w:val="20"/>
      <w:lang/>
    </w:rPr>
  </w:style>
  <w:style w:type="paragraph" w:styleId="20">
    <w:name w:val="Body Text Indent 2"/>
    <w:basedOn w:val="a"/>
    <w:link w:val="2Char0"/>
    <w:rsid w:val="00CF1D5C"/>
    <w:pPr>
      <w:spacing w:after="120" w:line="480" w:lineRule="auto"/>
      <w:ind w:leftChars="200" w:left="420"/>
    </w:pPr>
    <w:rPr>
      <w:rFonts w:ascii="Times New Roman" w:hAnsi="Times New Roman"/>
      <w:szCs w:val="20"/>
      <w:lang/>
    </w:rPr>
  </w:style>
  <w:style w:type="character" w:customStyle="1" w:styleId="2Char0">
    <w:name w:val="正文文本缩进 2 Char"/>
    <w:basedOn w:val="a0"/>
    <w:link w:val="20"/>
    <w:rsid w:val="00CF1D5C"/>
    <w:rPr>
      <w:rFonts w:ascii="Times New Roman" w:eastAsia="宋体" w:hAnsi="Times New Roman" w:cs="Times New Roman"/>
      <w:szCs w:val="20"/>
      <w:lang/>
    </w:rPr>
  </w:style>
  <w:style w:type="paragraph" w:styleId="a6">
    <w:name w:val="Document Map"/>
    <w:basedOn w:val="a"/>
    <w:link w:val="Char2"/>
    <w:uiPriority w:val="99"/>
    <w:semiHidden/>
    <w:unhideWhenUsed/>
    <w:rsid w:val="00122057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122057"/>
    <w:rPr>
      <w:rFonts w:ascii="宋体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FB1415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FB141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2510D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Balloon Text"/>
    <w:basedOn w:val="a"/>
    <w:link w:val="Char3"/>
    <w:uiPriority w:val="99"/>
    <w:semiHidden/>
    <w:unhideWhenUsed/>
    <w:rsid w:val="007B2F9E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7B2F9E"/>
    <w:rPr>
      <w:rFonts w:ascii="Calibri" w:eastAsia="宋体" w:hAnsi="Calibri" w:cs="Times New Roman"/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AD40C9"/>
    <w:rPr>
      <w:rFonts w:ascii="Calibri" w:eastAsia="宋体" w:hAnsi="Calibri" w:cs="Times New Roman"/>
      <w:b/>
      <w:bCs/>
      <w:sz w:val="28"/>
      <w:szCs w:val="28"/>
    </w:rPr>
  </w:style>
  <w:style w:type="table" w:customStyle="1" w:styleId="GridTable1LightAccent1">
    <w:name w:val="Grid Table 1 Light Accent 1"/>
    <w:basedOn w:val="a1"/>
    <w:uiPriority w:val="46"/>
    <w:rsid w:val="00923DFD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LDB</dc:creator>
  <cp:lastModifiedBy>ts</cp:lastModifiedBy>
  <cp:revision>7</cp:revision>
  <dcterms:created xsi:type="dcterms:W3CDTF">2019-03-18T01:37:00Z</dcterms:created>
  <dcterms:modified xsi:type="dcterms:W3CDTF">2019-04-09T02:57:00Z</dcterms:modified>
</cp:coreProperties>
</file>