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635E" w14:textId="77777777" w:rsidR="000123FB" w:rsidRPr="00A54541" w:rsidRDefault="00DC77FE" w:rsidP="00DC77FE">
      <w:pPr>
        <w:pStyle w:val="a3"/>
        <w:rPr>
          <w:sz w:val="40"/>
        </w:rPr>
      </w:pPr>
      <w:r w:rsidRPr="00A54541">
        <w:rPr>
          <w:rFonts w:hint="eastAsia"/>
          <w:sz w:val="40"/>
        </w:rPr>
        <w:t>肿瘤</w:t>
      </w:r>
      <w:r w:rsidRPr="00A54541">
        <w:rPr>
          <w:sz w:val="40"/>
        </w:rPr>
        <w:t>医院互联</w:t>
      </w:r>
      <w:r w:rsidRPr="00A54541">
        <w:rPr>
          <w:rFonts w:hint="eastAsia"/>
          <w:sz w:val="40"/>
        </w:rPr>
        <w:t>网</w:t>
      </w:r>
      <w:r w:rsidRPr="00A54541">
        <w:rPr>
          <w:sz w:val="40"/>
        </w:rPr>
        <w:t>带宽项目需求说明</w:t>
      </w:r>
    </w:p>
    <w:p w14:paraId="2975100D" w14:textId="53ACDACE" w:rsidR="00DC77FE" w:rsidRDefault="00A54541" w:rsidP="00A54541">
      <w:pPr>
        <w:pStyle w:val="2"/>
      </w:pPr>
      <w:r>
        <w:t>一、</w:t>
      </w:r>
      <w:r w:rsidR="00DC77FE">
        <w:rPr>
          <w:rFonts w:hint="eastAsia"/>
        </w:rPr>
        <w:t>项目</w:t>
      </w:r>
      <w:r w:rsidR="00DC77FE">
        <w:t>背影</w:t>
      </w:r>
    </w:p>
    <w:p w14:paraId="0AF582CA" w14:textId="1E1E6147" w:rsidR="002A3902" w:rsidRDefault="00B14D46" w:rsidP="00F34CB2">
      <w:pPr>
        <w:ind w:left="420" w:firstLine="420"/>
      </w:pPr>
      <w:r>
        <w:t>随着我院</w:t>
      </w:r>
      <w:r w:rsidR="00F67DEE">
        <w:t>各种业务的</w:t>
      </w:r>
      <w:r>
        <w:t>不断发展，</w:t>
      </w:r>
      <w:r>
        <w:rPr>
          <w:rFonts w:hint="eastAsia"/>
        </w:rPr>
        <w:t>互联</w:t>
      </w:r>
      <w:r>
        <w:t>网终端数量也不断增加</w:t>
      </w:r>
      <w:r w:rsidR="005B19F0">
        <w:t>。日常在线终端数量已经</w:t>
      </w:r>
      <w:r w:rsidR="005B19F0">
        <w:rPr>
          <w:rFonts w:hint="eastAsia"/>
        </w:rPr>
        <w:t>超</w:t>
      </w:r>
      <w:r w:rsidR="005B19F0">
        <w:t>过</w:t>
      </w:r>
      <w:r w:rsidR="005B19F0">
        <w:t>700</w:t>
      </w:r>
      <w:r w:rsidR="00141EDE">
        <w:t>台，</w:t>
      </w:r>
      <w:r w:rsidR="00F67DEE">
        <w:t>目前这</w:t>
      </w:r>
      <w:r w:rsidR="00F67DEE">
        <w:t>700</w:t>
      </w:r>
      <w:r w:rsidR="00F67DEE">
        <w:rPr>
          <w:rFonts w:hint="eastAsia"/>
        </w:rPr>
        <w:t>多</w:t>
      </w:r>
      <w:r w:rsidR="00F67DEE">
        <w:t>用户</w:t>
      </w:r>
      <w:r w:rsidR="00E57290">
        <w:t>共享</w:t>
      </w:r>
      <w:r w:rsidR="00E57290">
        <w:t>150M</w:t>
      </w:r>
      <w:r w:rsidR="00E57290">
        <w:t>出口</w:t>
      </w:r>
      <w:r w:rsidR="00E57290">
        <w:rPr>
          <w:rFonts w:hint="eastAsia"/>
        </w:rPr>
        <w:t>带宽</w:t>
      </w:r>
      <w:r w:rsidR="00E57290">
        <w:t>，</w:t>
      </w:r>
      <w:r w:rsidR="00141EDE">
        <w:rPr>
          <w:rFonts w:hint="eastAsia"/>
        </w:rPr>
        <w:t>人</w:t>
      </w:r>
      <w:r w:rsidR="00141EDE">
        <w:t>均带宽</w:t>
      </w:r>
      <w:r w:rsidR="00E57290">
        <w:t>值</w:t>
      </w:r>
      <w:r w:rsidR="00E57290">
        <w:rPr>
          <w:rFonts w:hint="eastAsia"/>
        </w:rPr>
        <w:t>非常</w:t>
      </w:r>
      <w:r w:rsidR="00E57290">
        <w:t>低</w:t>
      </w:r>
      <w:r w:rsidR="000C75AD">
        <w:t>。</w:t>
      </w:r>
      <w:r w:rsidR="006C736D">
        <w:rPr>
          <w:rFonts w:hint="eastAsia"/>
        </w:rPr>
        <w:t>在</w:t>
      </w:r>
      <w:r w:rsidR="00B77A9B">
        <w:t>科研、</w:t>
      </w:r>
      <w:r w:rsidR="00B77A9B">
        <w:rPr>
          <w:rFonts w:hint="eastAsia"/>
        </w:rPr>
        <w:t>教育</w:t>
      </w:r>
      <w:r w:rsidR="00B77A9B">
        <w:t>、</w:t>
      </w:r>
      <w:r w:rsidR="00B77A9B">
        <w:rPr>
          <w:rFonts w:hint="eastAsia"/>
        </w:rPr>
        <w:t>办</w:t>
      </w:r>
      <w:r w:rsidR="00B630C7">
        <w:rPr>
          <w:rFonts w:hint="eastAsia"/>
        </w:rPr>
        <w:t>公</w:t>
      </w:r>
      <w:bookmarkStart w:id="0" w:name="_GoBack"/>
      <w:bookmarkEnd w:id="0"/>
      <w:r w:rsidR="00B77A9B">
        <w:rPr>
          <w:rFonts w:hint="eastAsia"/>
        </w:rPr>
        <w:t>对</w:t>
      </w:r>
      <w:r w:rsidR="00B77A9B">
        <w:t>网络</w:t>
      </w:r>
      <w:r w:rsidR="00B77A9B">
        <w:rPr>
          <w:rFonts w:hint="eastAsia"/>
        </w:rPr>
        <w:t>需求</w:t>
      </w:r>
      <w:r w:rsidR="006C736D">
        <w:t>不断</w:t>
      </w:r>
      <w:r w:rsidR="00B77A9B">
        <w:t>增长</w:t>
      </w:r>
      <w:r w:rsidR="008B0FE0">
        <w:t>、</w:t>
      </w:r>
      <w:r w:rsidR="00645481">
        <w:t>我院出口带宽</w:t>
      </w:r>
      <w:r w:rsidR="008B0FE0">
        <w:t>紧缺的情况下，</w:t>
      </w:r>
      <w:r w:rsidR="008B0FE0">
        <w:rPr>
          <w:rFonts w:hint="eastAsia"/>
        </w:rPr>
        <w:t>现</w:t>
      </w:r>
      <w:r w:rsidR="00EC2F66">
        <w:t>在</w:t>
      </w:r>
      <w:r w:rsidR="00EC2F66">
        <w:rPr>
          <w:rFonts w:hint="eastAsia"/>
        </w:rPr>
        <w:t>对</w:t>
      </w:r>
      <w:r w:rsidR="00EC2F66">
        <w:t>我院互联网出口带宽进行扩容升级</w:t>
      </w:r>
      <w:r w:rsidR="008B5085">
        <w:t>。</w:t>
      </w:r>
    </w:p>
    <w:p w14:paraId="07A73E7A" w14:textId="6BDC8DB5" w:rsidR="00DC77FE" w:rsidRDefault="00A54541" w:rsidP="00A54541">
      <w:pPr>
        <w:pStyle w:val="2"/>
      </w:pPr>
      <w:r>
        <w:t>二、</w:t>
      </w:r>
      <w:r w:rsidR="009C100D">
        <w:t>需求说明</w:t>
      </w:r>
    </w:p>
    <w:p w14:paraId="36147F8D" w14:textId="77777777" w:rsidR="002831D8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2.1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内网络需求</w:t>
      </w:r>
    </w:p>
    <w:p w14:paraId="4B6E04A9" w14:textId="5723AA56" w:rsidR="00043591" w:rsidRDefault="00BA7907" w:rsidP="00F34CB2">
      <w:pPr>
        <w:ind w:left="420" w:firstLine="420"/>
      </w:pPr>
      <w:r>
        <w:t>科研、教育与日常工作中涉及大量的国内</w:t>
      </w:r>
      <w:r w:rsidR="00455295">
        <w:t>资源</w:t>
      </w:r>
      <w:r w:rsidR="00455295">
        <w:rPr>
          <w:rFonts w:hint="eastAsia"/>
        </w:rPr>
        <w:t>访问</w:t>
      </w:r>
      <w:r w:rsidR="00205A3B">
        <w:t>需求</w:t>
      </w:r>
      <w:r w:rsidR="00455295">
        <w:t>。</w:t>
      </w:r>
      <w:r w:rsidR="00455295">
        <w:rPr>
          <w:rFonts w:hint="eastAsia"/>
        </w:rPr>
        <w:t>包括</w:t>
      </w:r>
      <w:r w:rsidR="00455295">
        <w:t>邮件、</w:t>
      </w:r>
      <w:r w:rsidR="00455295">
        <w:rPr>
          <w:rFonts w:hint="eastAsia"/>
        </w:rPr>
        <w:t>视频</w:t>
      </w:r>
      <w:r w:rsidR="00455295">
        <w:t>会议、</w:t>
      </w:r>
      <w:r w:rsidR="00006AD7">
        <w:t>手术转播、学术交流、</w:t>
      </w:r>
      <w:r w:rsidR="00006AD7">
        <w:rPr>
          <w:rFonts w:hint="eastAsia"/>
        </w:rPr>
        <w:t>文献</w:t>
      </w:r>
      <w:r w:rsidR="00006AD7">
        <w:t>查阅</w:t>
      </w:r>
      <w:r w:rsidR="00F34CB2">
        <w:t>、</w:t>
      </w:r>
      <w:r w:rsidR="00F34CB2">
        <w:rPr>
          <w:rFonts w:hint="eastAsia"/>
        </w:rPr>
        <w:t>数据</w:t>
      </w:r>
      <w:r w:rsidR="00F34CB2">
        <w:t>传输</w:t>
      </w:r>
      <w:r w:rsidR="00006AD7">
        <w:t>等等。</w:t>
      </w:r>
    </w:p>
    <w:p w14:paraId="56B5A953" w14:textId="5D46092A" w:rsidR="00A81CF7" w:rsidRDefault="00A81CF7" w:rsidP="00F34CB2">
      <w:pPr>
        <w:ind w:left="420" w:firstLine="420"/>
      </w:pPr>
      <w:r>
        <w:t>此类线路应提供不少于</w:t>
      </w:r>
      <w:r>
        <w:t>400M</w:t>
      </w:r>
      <w:r w:rsidR="001D1A45">
        <w:rPr>
          <w:rFonts w:hint="eastAsia"/>
        </w:rPr>
        <w:t>的</w:t>
      </w:r>
      <w:r w:rsidR="00BA1A76">
        <w:t>上下行对等</w:t>
      </w:r>
      <w:r w:rsidR="001D1A45">
        <w:t>带宽</w:t>
      </w:r>
      <w:r w:rsidR="000A7C13">
        <w:t>接入能力。</w:t>
      </w:r>
    </w:p>
    <w:p w14:paraId="122DBE81" w14:textId="77777777" w:rsidR="00043591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2.2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际网络需求</w:t>
      </w:r>
    </w:p>
    <w:p w14:paraId="7FF21D2C" w14:textId="77777777" w:rsidR="000A7C13" w:rsidRDefault="000A7C13" w:rsidP="002831D8">
      <w:pPr>
        <w:ind w:firstLine="420"/>
      </w:pPr>
      <w:r>
        <w:rPr>
          <w:rFonts w:hint="eastAsia"/>
        </w:rPr>
        <w:tab/>
      </w:r>
      <w:r w:rsidR="00AD4AA4">
        <w:t>国际</w:t>
      </w:r>
      <w:r w:rsidR="00AD4AA4">
        <w:rPr>
          <w:rFonts w:hint="eastAsia"/>
        </w:rPr>
        <w:t>间</w:t>
      </w:r>
      <w:r w:rsidR="00AD4AA4">
        <w:t>的网络访问主要为</w:t>
      </w:r>
      <w:r w:rsidR="00D423F1">
        <w:t>文献查阅、</w:t>
      </w:r>
      <w:r w:rsidR="00D423F1">
        <w:rPr>
          <w:rFonts w:hint="eastAsia"/>
        </w:rPr>
        <w:t>学术</w:t>
      </w:r>
      <w:r w:rsidR="00D423F1">
        <w:t>交流</w:t>
      </w:r>
      <w:r w:rsidR="00D423F1">
        <w:rPr>
          <w:rFonts w:hint="eastAsia"/>
        </w:rPr>
        <w:t>与</w:t>
      </w:r>
      <w:r w:rsidR="00D423F1">
        <w:t>数据传输。</w:t>
      </w:r>
    </w:p>
    <w:p w14:paraId="065617AD" w14:textId="0CEDE165" w:rsidR="00EC1649" w:rsidRDefault="00EC1649" w:rsidP="00EC1649">
      <w:pPr>
        <w:ind w:firstLine="420"/>
      </w:pPr>
      <w:r>
        <w:rPr>
          <w:rFonts w:hint="eastAsia"/>
        </w:rPr>
        <w:tab/>
      </w:r>
      <w:r>
        <w:t>此类线路应提供不少于</w:t>
      </w:r>
      <w:r>
        <w:t>10M</w:t>
      </w:r>
      <w:r>
        <w:rPr>
          <w:rFonts w:hint="eastAsia"/>
        </w:rPr>
        <w:t>的</w:t>
      </w:r>
      <w:r w:rsidR="00BA1A76">
        <w:t>上下行对等</w:t>
      </w:r>
      <w:r>
        <w:t>带宽接入能力。</w:t>
      </w:r>
    </w:p>
    <w:p w14:paraId="2FD6F089" w14:textId="77777777" w:rsidR="00EC1649" w:rsidRDefault="00EC1649" w:rsidP="002831D8">
      <w:pPr>
        <w:ind w:firstLine="420"/>
      </w:pPr>
    </w:p>
    <w:p w14:paraId="63D68372" w14:textId="24520460" w:rsidR="009C100D" w:rsidRDefault="00A54541" w:rsidP="00A54541">
      <w:pPr>
        <w:pStyle w:val="2"/>
      </w:pPr>
      <w:r>
        <w:t>三、</w:t>
      </w:r>
      <w:r w:rsidR="009C100D">
        <w:rPr>
          <w:rFonts w:hint="eastAsia"/>
        </w:rPr>
        <w:t>技术</w:t>
      </w:r>
      <w:r w:rsidR="009C100D">
        <w:t>要求</w:t>
      </w:r>
    </w:p>
    <w:p w14:paraId="377D97CA" w14:textId="77777777" w:rsidR="00EC1649" w:rsidRPr="00A54541" w:rsidRDefault="00EC1649" w:rsidP="00A54541">
      <w:pPr>
        <w:pStyle w:val="3"/>
        <w:rPr>
          <w:sz w:val="28"/>
        </w:rPr>
      </w:pPr>
      <w:r w:rsidRPr="00A54541">
        <w:rPr>
          <w:sz w:val="28"/>
        </w:rPr>
        <w:t>3.1</w:t>
      </w:r>
      <w:r w:rsidR="001F726E" w:rsidRPr="00A54541">
        <w:rPr>
          <w:sz w:val="28"/>
        </w:rPr>
        <w:t>线路</w:t>
      </w:r>
      <w:r w:rsidR="001844C2" w:rsidRPr="00A54541">
        <w:rPr>
          <w:sz w:val="28"/>
        </w:rPr>
        <w:t>接入</w:t>
      </w:r>
    </w:p>
    <w:p w14:paraId="6834DF05" w14:textId="77777777" w:rsidR="00142D72" w:rsidRDefault="00142D72" w:rsidP="008C7395">
      <w:pPr>
        <w:pStyle w:val="a5"/>
        <w:numPr>
          <w:ilvl w:val="0"/>
          <w:numId w:val="3"/>
        </w:numPr>
        <w:ind w:firstLineChars="0"/>
      </w:pPr>
      <w:r>
        <w:t>运营商应提供两条接入光缆，</w:t>
      </w:r>
      <w:r w:rsidR="0068057D">
        <w:t>接入至指定机房</w:t>
      </w:r>
    </w:p>
    <w:p w14:paraId="4F5CBD53" w14:textId="77777777" w:rsidR="001B77CD" w:rsidRDefault="00C50856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每</w:t>
      </w:r>
      <w:r>
        <w:t>条光缆由不同</w:t>
      </w:r>
      <w:r>
        <w:rPr>
          <w:rFonts w:hint="eastAsia"/>
        </w:rPr>
        <w:t>结节</w:t>
      </w:r>
      <w:r w:rsidR="00360947">
        <w:t>延不同路由接至我院</w:t>
      </w:r>
    </w:p>
    <w:p w14:paraId="1E02C7BD" w14:textId="2E3091F0" w:rsidR="00D22737" w:rsidRDefault="00D22737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国内</w:t>
      </w:r>
      <w:r>
        <w:t>线路部分</w:t>
      </w: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  <w:r>
        <w:t>，</w:t>
      </w:r>
      <w:r>
        <w:rPr>
          <w:rFonts w:hint="eastAsia"/>
        </w:rPr>
        <w:t>国</w:t>
      </w:r>
      <w:r>
        <w:t>际部分不少于</w:t>
      </w:r>
      <w:r>
        <w:t>4</w:t>
      </w:r>
      <w:r>
        <w:rPr>
          <w:rFonts w:hint="eastAsia"/>
        </w:rPr>
        <w:t>个</w:t>
      </w:r>
    </w:p>
    <w:p w14:paraId="017E7706" w14:textId="746276DA" w:rsidR="004E15A1" w:rsidRDefault="004E15A1" w:rsidP="000C2E0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全</w:t>
      </w:r>
      <w:r>
        <w:t>年网络</w:t>
      </w:r>
      <w:r w:rsidR="00D53345">
        <w:t>运行时间不少于</w:t>
      </w:r>
      <w:r w:rsidR="00D53345">
        <w:t>99.9%</w:t>
      </w:r>
    </w:p>
    <w:p w14:paraId="33D7F251" w14:textId="77777777" w:rsidR="001F726E" w:rsidRPr="00A54541" w:rsidRDefault="00C470E7" w:rsidP="00A54541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14:paraId="7E77ED1B" w14:textId="77777777" w:rsidR="000C2E02" w:rsidRDefault="001A437B" w:rsidP="000C2E02">
      <w:pPr>
        <w:pStyle w:val="a5"/>
        <w:numPr>
          <w:ilvl w:val="0"/>
          <w:numId w:val="4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</w:t>
      </w:r>
      <w:r w:rsidR="00204180">
        <w:t>骨干网络</w:t>
      </w:r>
      <w:r w:rsidR="00632FE7">
        <w:t>，</w:t>
      </w:r>
      <w:r w:rsidR="00632FE7">
        <w:rPr>
          <w:rFonts w:hint="eastAsia"/>
        </w:rPr>
        <w:t>保证</w:t>
      </w:r>
      <w:r w:rsidR="00632FE7">
        <w:t>骨干网络可靠性</w:t>
      </w:r>
    </w:p>
    <w:p w14:paraId="59D02349" w14:textId="77777777" w:rsidR="00C470E7" w:rsidRPr="00A54541" w:rsidRDefault="00C470E7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lastRenderedPageBreak/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14:paraId="20E698BD" w14:textId="77777777" w:rsidR="002E317F" w:rsidRDefault="00367837" w:rsidP="00367837">
      <w:pPr>
        <w:pStyle w:val="a5"/>
        <w:numPr>
          <w:ilvl w:val="0"/>
          <w:numId w:val="4"/>
        </w:numPr>
        <w:ind w:firstLineChars="0"/>
      </w:pPr>
      <w:r>
        <w:t>运营商应</w:t>
      </w:r>
      <w:r>
        <w:rPr>
          <w:rFonts w:hint="eastAsia"/>
        </w:rPr>
        <w:t>提供</w:t>
      </w:r>
      <w:r w:rsidR="00917658">
        <w:rPr>
          <w:rFonts w:hint="eastAsia"/>
        </w:rPr>
        <w:t>访问</w:t>
      </w:r>
      <w:r w:rsidR="0000090E">
        <w:rPr>
          <w:rFonts w:hint="eastAsia"/>
        </w:rPr>
        <w:t>多</w:t>
      </w:r>
      <w:r w:rsidR="0000090E">
        <w:t>种</w:t>
      </w:r>
      <w:r>
        <w:t>运营</w:t>
      </w:r>
      <w:r w:rsidR="0093171E">
        <w:t>商</w:t>
      </w:r>
      <w:r w:rsidR="00917658">
        <w:t>资源</w:t>
      </w:r>
      <w:r>
        <w:t>的优质网络</w:t>
      </w:r>
    </w:p>
    <w:p w14:paraId="497E4FBE" w14:textId="77777777" w:rsidR="0000090E" w:rsidRDefault="0000090E" w:rsidP="00367837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运营</w:t>
      </w:r>
      <w:r>
        <w:t>商应提供</w:t>
      </w:r>
      <w:r w:rsidR="0093171E">
        <w:rPr>
          <w:rFonts w:hint="eastAsia"/>
        </w:rPr>
        <w:t>可</w:t>
      </w:r>
      <w:r w:rsidR="0093171E">
        <w:t>响应来自多种运营商访问</w:t>
      </w:r>
      <w:r w:rsidR="00917658">
        <w:t>请求</w:t>
      </w:r>
      <w:r w:rsidR="0093171E">
        <w:t>的</w:t>
      </w:r>
      <w:r w:rsidR="00917658">
        <w:t>优质</w:t>
      </w:r>
      <w:r w:rsidR="0093171E">
        <w:t>网络</w:t>
      </w:r>
    </w:p>
    <w:p w14:paraId="0DC61800" w14:textId="0794049A" w:rsidR="009C100D" w:rsidRDefault="00A54541" w:rsidP="00A54541">
      <w:pPr>
        <w:pStyle w:val="2"/>
      </w:pPr>
      <w:r>
        <w:t>四、</w:t>
      </w:r>
      <w:r w:rsidR="009C100D">
        <w:rPr>
          <w:rFonts w:hint="eastAsia"/>
        </w:rPr>
        <w:t>售后</w:t>
      </w:r>
      <w:r w:rsidR="009C100D">
        <w:t>服务</w:t>
      </w:r>
    </w:p>
    <w:p w14:paraId="031157D8" w14:textId="2AF3A84C" w:rsidR="00FF67ED" w:rsidRPr="00FF67ED" w:rsidRDefault="00FF67ED" w:rsidP="00FF67ED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14:paraId="039361AA" w14:textId="77777777" w:rsidR="00917658" w:rsidRPr="00A54541" w:rsidRDefault="00BA3FF4" w:rsidP="00A54541">
      <w:pPr>
        <w:pStyle w:val="3"/>
        <w:rPr>
          <w:sz w:val="28"/>
        </w:rPr>
      </w:pPr>
      <w:r w:rsidRPr="00A54541">
        <w:rPr>
          <w:sz w:val="28"/>
        </w:rPr>
        <w:t>4.1</w:t>
      </w:r>
      <w:r w:rsidR="00433E9C" w:rsidRPr="00A54541">
        <w:rPr>
          <w:sz w:val="28"/>
        </w:rPr>
        <w:t>重大故障</w:t>
      </w:r>
    </w:p>
    <w:p w14:paraId="481669EF" w14:textId="4136CE28" w:rsidR="00433E9C" w:rsidRDefault="00433E9C" w:rsidP="00917658">
      <w:pPr>
        <w:pStyle w:val="a5"/>
        <w:ind w:left="480" w:firstLineChars="0" w:firstLine="0"/>
      </w:pPr>
      <w:r>
        <w:rPr>
          <w:rFonts w:hint="eastAsia"/>
        </w:rPr>
        <w:tab/>
      </w: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 w:rsidR="00F67DEE">
        <w:t>4</w:t>
      </w:r>
      <w:r>
        <w:rPr>
          <w:rFonts w:hint="eastAsia"/>
        </w:rPr>
        <w:t>小时</w:t>
      </w:r>
      <w:r>
        <w:t>内恢复。</w:t>
      </w:r>
    </w:p>
    <w:p w14:paraId="1EEAD1FD" w14:textId="77777777" w:rsidR="00433E9C" w:rsidRPr="00A54541" w:rsidRDefault="00433E9C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14:paraId="31869A6C" w14:textId="77777777" w:rsidR="00433E9C" w:rsidRDefault="00433E9C" w:rsidP="00917658">
      <w:pPr>
        <w:pStyle w:val="a5"/>
        <w:ind w:left="480" w:firstLineChars="0" w:firstLine="0"/>
      </w:pPr>
      <w:r>
        <w:rPr>
          <w:rFonts w:hint="eastAsia"/>
        </w:rPr>
        <w:tab/>
      </w:r>
      <w:r>
        <w:rPr>
          <w:rFonts w:hint="eastAsia"/>
        </w:rPr>
        <w:t>接入</w:t>
      </w:r>
      <w:r w:rsidR="005C560E">
        <w:t>设备发生故障等，</w:t>
      </w:r>
      <w:r w:rsidR="005C560E">
        <w:rPr>
          <w:rFonts w:hint="eastAsia"/>
        </w:rPr>
        <w:t>保证</w:t>
      </w:r>
      <w:r w:rsidR="005C560E">
        <w:t>2</w:t>
      </w:r>
      <w:r w:rsidR="005C560E">
        <w:rPr>
          <w:rFonts w:hint="eastAsia"/>
        </w:rPr>
        <w:t>小时</w:t>
      </w:r>
      <w:r w:rsidR="005C560E">
        <w:t>内恢复。</w:t>
      </w:r>
    </w:p>
    <w:p w14:paraId="13DEEDF7" w14:textId="77777777" w:rsidR="005C560E" w:rsidRPr="00A54541" w:rsidRDefault="005C560E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="00816E52" w:rsidRPr="00A54541">
        <w:rPr>
          <w:sz w:val="28"/>
        </w:rPr>
        <w:t>情况</w:t>
      </w:r>
    </w:p>
    <w:p w14:paraId="6A5BD034" w14:textId="77777777" w:rsidR="00816E52" w:rsidRDefault="00816E52" w:rsidP="00917658">
      <w:pPr>
        <w:pStyle w:val="a5"/>
        <w:ind w:left="480" w:firstLineChars="0" w:firstLine="0"/>
      </w:pPr>
      <w:r>
        <w:rPr>
          <w:rFonts w:hint="eastAsia"/>
        </w:rPr>
        <w:tab/>
      </w: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</w:t>
      </w:r>
      <w:r w:rsidR="008E6D25">
        <w:t>，</w:t>
      </w:r>
      <w:r w:rsidR="008E6D25">
        <w:rPr>
          <w:rFonts w:hint="eastAsia"/>
        </w:rPr>
        <w:t>保证</w:t>
      </w:r>
      <w:r w:rsidR="008E6D25">
        <w:t>1</w:t>
      </w:r>
      <w:r w:rsidR="008E6D25">
        <w:rPr>
          <w:rFonts w:hint="eastAsia"/>
        </w:rPr>
        <w:t>小时</w:t>
      </w:r>
      <w:r w:rsidR="008E6D25">
        <w:t>内完成。</w:t>
      </w:r>
    </w:p>
    <w:p w14:paraId="6E8FB530" w14:textId="77777777" w:rsidR="00F67DEE" w:rsidRDefault="00F67DEE" w:rsidP="00917658">
      <w:pPr>
        <w:pStyle w:val="a5"/>
        <w:ind w:left="480" w:firstLineChars="0" w:firstLine="0"/>
      </w:pPr>
    </w:p>
    <w:p w14:paraId="1A26D86B" w14:textId="47E464F3" w:rsidR="00F67DEE" w:rsidRDefault="00F67DEE" w:rsidP="00F67DEE">
      <w:pPr>
        <w:pStyle w:val="2"/>
      </w:pPr>
      <w:r>
        <w:t>五、</w:t>
      </w:r>
      <w:r>
        <w:rPr>
          <w:rFonts w:hint="eastAsia"/>
        </w:rPr>
        <w:t>报价</w:t>
      </w:r>
      <w:r>
        <w:t>要求</w:t>
      </w:r>
    </w:p>
    <w:p w14:paraId="3818AEFA" w14:textId="7EB6EFAF" w:rsidR="00D352CB" w:rsidRDefault="00E53E20" w:rsidP="00D352CB">
      <w:pPr>
        <w:ind w:firstLine="420"/>
      </w:pPr>
      <w:r>
        <w:rPr>
          <w:rFonts w:hint="eastAsia"/>
        </w:rPr>
        <w:t>运营</w:t>
      </w:r>
      <w:r>
        <w:t>商</w:t>
      </w:r>
      <w:r w:rsidR="00A968DF">
        <w:rPr>
          <w:rFonts w:hint="eastAsia"/>
        </w:rPr>
        <w:t>应</w:t>
      </w:r>
      <w:r w:rsidR="00A968DF">
        <w:t>准备两份报价方案</w:t>
      </w:r>
      <w:r w:rsidR="00D352CB">
        <w:t>，</w:t>
      </w:r>
      <w:r w:rsidR="00D352CB">
        <w:rPr>
          <w:rFonts w:hint="eastAsia"/>
        </w:rPr>
        <w:t>分别</w:t>
      </w:r>
      <w:r w:rsidR="00D352CB">
        <w:t>为</w:t>
      </w:r>
      <w:r w:rsidR="00A968DF">
        <w:t>：</w:t>
      </w:r>
    </w:p>
    <w:p w14:paraId="07F34C4A" w14:textId="77777777" w:rsidR="00D352CB" w:rsidRDefault="00A968DF" w:rsidP="00D352CB">
      <w:pPr>
        <w:ind w:firstLine="420"/>
      </w:pPr>
      <w:r>
        <w:t>1</w:t>
      </w:r>
      <w:r>
        <w:t>、</w:t>
      </w:r>
      <w:r>
        <w:t>200M</w:t>
      </w:r>
      <w:r>
        <w:rPr>
          <w:rFonts w:hint="eastAsia"/>
        </w:rPr>
        <w:t>国</w:t>
      </w:r>
      <w:r>
        <w:t>内带宽</w:t>
      </w:r>
      <w:r w:rsidR="00D352CB">
        <w:t>（</w:t>
      </w:r>
      <w:r w:rsidR="00D352CB">
        <w:t>64</w:t>
      </w:r>
      <w:r w:rsidR="00D352CB">
        <w:rPr>
          <w:rFonts w:hint="eastAsia"/>
        </w:rPr>
        <w:t>个</w:t>
      </w:r>
      <w:r w:rsidR="00D352CB">
        <w:t>IP</w:t>
      </w:r>
      <w:r w:rsidR="00D352CB">
        <w:t>）</w:t>
      </w:r>
      <w:r>
        <w:t>+10M</w:t>
      </w:r>
      <w:r>
        <w:rPr>
          <w:rFonts w:hint="eastAsia"/>
        </w:rPr>
        <w:t>国</w:t>
      </w:r>
      <w:r>
        <w:t>际带宽</w:t>
      </w:r>
      <w:r w:rsidR="00D352CB">
        <w:t>(4</w:t>
      </w:r>
      <w:r w:rsidR="00D352CB">
        <w:t>个</w:t>
      </w:r>
      <w:r w:rsidR="00D352CB">
        <w:t>IP)</w:t>
      </w:r>
      <w:r w:rsidR="00D9492C">
        <w:t>，</w:t>
      </w:r>
      <w:r w:rsidR="00D9492C">
        <w:t>XX</w:t>
      </w:r>
      <w:r w:rsidR="00D9492C">
        <w:rPr>
          <w:rFonts w:hint="eastAsia"/>
        </w:rPr>
        <w:t>元</w:t>
      </w:r>
      <w:r w:rsidR="00D9492C">
        <w:t>/</w:t>
      </w:r>
      <w:r w:rsidR="00D9492C">
        <w:rPr>
          <w:rFonts w:hint="eastAsia"/>
        </w:rPr>
        <w:t>年</w:t>
      </w:r>
      <w:r w:rsidR="00D9492C">
        <w:t>；</w:t>
      </w:r>
    </w:p>
    <w:p w14:paraId="67FC583E" w14:textId="3FFD20A1" w:rsidR="0054111B" w:rsidRPr="0054111B" w:rsidRDefault="00D9492C" w:rsidP="00D352CB">
      <w:pPr>
        <w:ind w:firstLine="420"/>
      </w:pPr>
      <w:r>
        <w:t>2</w:t>
      </w:r>
      <w:r>
        <w:t>、</w:t>
      </w:r>
      <w:r>
        <w:t>400M</w:t>
      </w:r>
      <w:r>
        <w:rPr>
          <w:rFonts w:hint="eastAsia"/>
        </w:rPr>
        <w:t>国</w:t>
      </w:r>
      <w:r>
        <w:t>内带宽</w:t>
      </w:r>
      <w:r w:rsidR="00D352CB">
        <w:t>（</w:t>
      </w:r>
      <w:r w:rsidR="00D352CB">
        <w:t>128</w:t>
      </w:r>
      <w:r w:rsidR="00D352CB">
        <w:t>个</w:t>
      </w:r>
      <w:r w:rsidR="00D352CB">
        <w:t>IP</w:t>
      </w:r>
      <w:r w:rsidR="00D352CB">
        <w:t>）</w:t>
      </w:r>
      <w:r>
        <w:t>+10M</w:t>
      </w:r>
      <w:r>
        <w:rPr>
          <w:rFonts w:hint="eastAsia"/>
        </w:rPr>
        <w:t>国</w:t>
      </w:r>
      <w:r>
        <w:t>际带宽</w:t>
      </w:r>
      <w:r w:rsidR="00D352CB">
        <w:t>(4</w:t>
      </w:r>
      <w:r w:rsidR="00D352CB">
        <w:t>个</w:t>
      </w:r>
      <w:r w:rsidR="00D352CB">
        <w:t>IP</w:t>
      </w:r>
      <w:r w:rsidR="00D352CB">
        <w:rPr>
          <w:rFonts w:hint="eastAsia"/>
        </w:rPr>
        <w:t>)</w:t>
      </w:r>
      <w:r w:rsidR="00D352CB">
        <w:rPr>
          <w:rFonts w:hint="eastAsia"/>
        </w:rPr>
        <w:t>，</w:t>
      </w:r>
      <w:r w:rsidRPr="00D9492C">
        <w:t xml:space="preserve"> </w:t>
      </w:r>
      <w:r>
        <w:t>XX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年</w:t>
      </w:r>
      <w:r>
        <w:t>。</w:t>
      </w:r>
    </w:p>
    <w:sectPr w:rsidR="0054111B" w:rsidRPr="0054111B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BC9"/>
    <w:multiLevelType w:val="hybridMultilevel"/>
    <w:tmpl w:val="5028910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0EBB3E21"/>
    <w:multiLevelType w:val="hybridMultilevel"/>
    <w:tmpl w:val="96B4FEA0"/>
    <w:lvl w:ilvl="0" w:tplc="6F4EA16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034AC4"/>
    <w:multiLevelType w:val="hybridMultilevel"/>
    <w:tmpl w:val="E62006F6"/>
    <w:lvl w:ilvl="0" w:tplc="62D87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1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FE"/>
    <w:rsid w:val="0000090E"/>
    <w:rsid w:val="00006AD7"/>
    <w:rsid w:val="00043591"/>
    <w:rsid w:val="000772A3"/>
    <w:rsid w:val="000A7C13"/>
    <w:rsid w:val="000C2E02"/>
    <w:rsid w:val="000C75AD"/>
    <w:rsid w:val="00141EDE"/>
    <w:rsid w:val="00142D72"/>
    <w:rsid w:val="001844C2"/>
    <w:rsid w:val="001A437B"/>
    <w:rsid w:val="001B77CD"/>
    <w:rsid w:val="001D1A45"/>
    <w:rsid w:val="001F726E"/>
    <w:rsid w:val="00204180"/>
    <w:rsid w:val="00205A3B"/>
    <w:rsid w:val="002831D8"/>
    <w:rsid w:val="002A3902"/>
    <w:rsid w:val="002E317F"/>
    <w:rsid w:val="00360947"/>
    <w:rsid w:val="00367837"/>
    <w:rsid w:val="004271E3"/>
    <w:rsid w:val="00433E9C"/>
    <w:rsid w:val="0045446A"/>
    <w:rsid w:val="00455295"/>
    <w:rsid w:val="004E15A1"/>
    <w:rsid w:val="0054111B"/>
    <w:rsid w:val="005B19F0"/>
    <w:rsid w:val="005C560E"/>
    <w:rsid w:val="00632FE7"/>
    <w:rsid w:val="00645481"/>
    <w:rsid w:val="0068057D"/>
    <w:rsid w:val="006C736D"/>
    <w:rsid w:val="006F4DB5"/>
    <w:rsid w:val="00816E52"/>
    <w:rsid w:val="00853CB4"/>
    <w:rsid w:val="008B0FE0"/>
    <w:rsid w:val="008B5085"/>
    <w:rsid w:val="008C7395"/>
    <w:rsid w:val="008E6D25"/>
    <w:rsid w:val="00917658"/>
    <w:rsid w:val="009264EE"/>
    <w:rsid w:val="0093171E"/>
    <w:rsid w:val="009C100D"/>
    <w:rsid w:val="00A54541"/>
    <w:rsid w:val="00A81CF7"/>
    <w:rsid w:val="00A968DF"/>
    <w:rsid w:val="00AD4AA4"/>
    <w:rsid w:val="00B14D46"/>
    <w:rsid w:val="00B630C7"/>
    <w:rsid w:val="00B77A9B"/>
    <w:rsid w:val="00B829FD"/>
    <w:rsid w:val="00BA1A76"/>
    <w:rsid w:val="00BA3FF4"/>
    <w:rsid w:val="00BA7907"/>
    <w:rsid w:val="00C470E7"/>
    <w:rsid w:val="00C50856"/>
    <w:rsid w:val="00D22737"/>
    <w:rsid w:val="00D352CB"/>
    <w:rsid w:val="00D423F1"/>
    <w:rsid w:val="00D53345"/>
    <w:rsid w:val="00D9492C"/>
    <w:rsid w:val="00DC77FE"/>
    <w:rsid w:val="00E53E20"/>
    <w:rsid w:val="00E57290"/>
    <w:rsid w:val="00EC1649"/>
    <w:rsid w:val="00EC2F66"/>
    <w:rsid w:val="00F34CB2"/>
    <w:rsid w:val="00F67DE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054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45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54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45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77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字符"/>
    <w:basedOn w:val="a0"/>
    <w:link w:val="a3"/>
    <w:uiPriority w:val="10"/>
    <w:rsid w:val="00DC77F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C77FE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A54541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A545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A5454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108</Words>
  <Characters>620</Characters>
  <Application>Microsoft Macintosh Word</Application>
  <DocSecurity>0</DocSecurity>
  <Lines>5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肿瘤医院互联网带宽项目需求说明</vt:lpstr>
      <vt:lpstr>    一、项目背影</vt:lpstr>
      <vt:lpstr>    二、需求说明</vt:lpstr>
      <vt:lpstr>        2.1国内网络需求</vt:lpstr>
      <vt:lpstr>        2.2国际网络需求</vt:lpstr>
      <vt:lpstr>    三、技术要求</vt:lpstr>
      <vt:lpstr>        3.1线路接入</vt:lpstr>
      <vt:lpstr>        3.2骨干网络</vt:lpstr>
      <vt:lpstr>        3.3多线支持</vt:lpstr>
      <vt:lpstr>    四、售后服务</vt:lpstr>
      <vt:lpstr>        4.1重大故障</vt:lpstr>
      <vt:lpstr>        4.2一般故障</vt:lpstr>
      <vt:lpstr>        4.3应急情况</vt:lpstr>
      <vt:lpstr>    五、报价要求</vt:lpstr>
    </vt:vector>
  </TitlesOfParts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7</cp:revision>
  <cp:lastPrinted>2016-07-27T08:38:00Z</cp:lastPrinted>
  <dcterms:created xsi:type="dcterms:W3CDTF">2016-07-27T06:04:00Z</dcterms:created>
  <dcterms:modified xsi:type="dcterms:W3CDTF">2016-08-15T01:37:00Z</dcterms:modified>
</cp:coreProperties>
</file>