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2" w:rsidRPr="00E70F07" w:rsidRDefault="009F6132" w:rsidP="00E70F07">
      <w:pPr>
        <w:jc w:val="center"/>
        <w:rPr>
          <w:sz w:val="36"/>
          <w:szCs w:val="28"/>
        </w:rPr>
      </w:pPr>
      <w:r w:rsidRPr="009F6132">
        <w:rPr>
          <w:rFonts w:hint="eastAsia"/>
          <w:sz w:val="36"/>
          <w:szCs w:val="28"/>
        </w:rPr>
        <w:t>磁共振模拟定位功能影像定量指标</w:t>
      </w:r>
      <w:proofErr w:type="gramStart"/>
      <w:r w:rsidRPr="009F6132">
        <w:rPr>
          <w:rFonts w:hint="eastAsia"/>
          <w:sz w:val="36"/>
          <w:szCs w:val="28"/>
        </w:rPr>
        <w:t>测量模体</w:t>
      </w:r>
      <w:r w:rsidR="004711DD" w:rsidRPr="00E70F07">
        <w:rPr>
          <w:rFonts w:hint="eastAsia"/>
          <w:sz w:val="36"/>
          <w:szCs w:val="28"/>
        </w:rPr>
        <w:t>招标</w:t>
      </w:r>
      <w:proofErr w:type="gramEnd"/>
      <w:r w:rsidR="004711DD" w:rsidRPr="00E70F07">
        <w:rPr>
          <w:rFonts w:hint="eastAsia"/>
          <w:sz w:val="36"/>
          <w:szCs w:val="28"/>
        </w:rPr>
        <w:t>参数</w:t>
      </w:r>
    </w:p>
    <w:p w:rsidR="004711DD" w:rsidRPr="00E70F07" w:rsidRDefault="004711DD">
      <w:pPr>
        <w:rPr>
          <w:sz w:val="28"/>
          <w:szCs w:val="28"/>
        </w:rPr>
      </w:pPr>
    </w:p>
    <w:p w:rsidR="00E70F07" w:rsidRDefault="009F6132" w:rsidP="00E70F07">
      <w:pPr>
        <w:ind w:firstLineChars="200" w:firstLine="560"/>
        <w:rPr>
          <w:sz w:val="28"/>
          <w:szCs w:val="28"/>
        </w:rPr>
      </w:pPr>
      <w:r w:rsidRPr="009E62FC">
        <w:rPr>
          <w:rFonts w:hint="eastAsia"/>
          <w:sz w:val="28"/>
          <w:szCs w:val="28"/>
        </w:rPr>
        <w:t>磁共振模拟定位功能影像定量指标测量模体</w:t>
      </w:r>
      <w:r w:rsidR="004711DD" w:rsidRPr="00E70F07">
        <w:rPr>
          <w:rFonts w:hint="eastAsia"/>
          <w:sz w:val="28"/>
          <w:szCs w:val="28"/>
        </w:rPr>
        <w:t>，可完</w:t>
      </w:r>
      <w:r>
        <w:rPr>
          <w:rFonts w:hint="eastAsia"/>
          <w:sz w:val="28"/>
          <w:szCs w:val="28"/>
        </w:rPr>
        <w:t>成</w:t>
      </w:r>
      <w:r w:rsidRPr="009E62FC">
        <w:rPr>
          <w:sz w:val="28"/>
          <w:szCs w:val="28"/>
        </w:rPr>
        <w:t>MR</w:t>
      </w:r>
      <w:r w:rsidR="004C31B4"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>定量指标测量及图像质量评估，为肿瘤</w:t>
      </w:r>
      <w:r w:rsidR="004C31B4">
        <w:rPr>
          <w:rFonts w:hint="eastAsia"/>
          <w:sz w:val="28"/>
          <w:szCs w:val="28"/>
        </w:rPr>
        <w:t>放疗</w:t>
      </w:r>
      <w:r>
        <w:rPr>
          <w:rFonts w:hint="eastAsia"/>
          <w:sz w:val="28"/>
          <w:szCs w:val="28"/>
        </w:rPr>
        <w:t>磁共振定量指标测定</w:t>
      </w:r>
      <w:r w:rsidR="004C31B4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靶区勾画提供质量保证。</w:t>
      </w:r>
    </w:p>
    <w:p w:rsidR="00E70F07" w:rsidRDefault="00E70F07" w:rsidP="00E70F07">
      <w:pPr>
        <w:rPr>
          <w:sz w:val="28"/>
          <w:szCs w:val="28"/>
        </w:rPr>
      </w:pPr>
    </w:p>
    <w:p w:rsidR="004711DD" w:rsidRPr="00E70F07" w:rsidRDefault="00E70F07" w:rsidP="00E70F07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>具体参数要求如下：</w:t>
      </w:r>
    </w:p>
    <w:p w:rsidR="004711DD" w:rsidRPr="00E70F07" w:rsidRDefault="00E70F07" w:rsidP="004711DD">
      <w:pPr>
        <w:rPr>
          <w:sz w:val="28"/>
          <w:szCs w:val="28"/>
        </w:rPr>
      </w:pPr>
      <w:r w:rsidRPr="00E70F07">
        <w:rPr>
          <w:sz w:val="28"/>
          <w:szCs w:val="28"/>
        </w:rPr>
        <w:t>1</w:t>
      </w:r>
      <w:r w:rsidR="004711DD" w:rsidRPr="00E70F07">
        <w:rPr>
          <w:rFonts w:hint="eastAsia"/>
          <w:sz w:val="28"/>
          <w:szCs w:val="28"/>
        </w:rPr>
        <w:tab/>
      </w:r>
      <w:r w:rsidR="004711DD" w:rsidRPr="00E70F07">
        <w:rPr>
          <w:rFonts w:hint="eastAsia"/>
          <w:sz w:val="28"/>
          <w:szCs w:val="28"/>
        </w:rPr>
        <w:t>模</w:t>
      </w:r>
      <w:proofErr w:type="gramStart"/>
      <w:r w:rsidR="004711DD" w:rsidRPr="00E70F07">
        <w:rPr>
          <w:rFonts w:hint="eastAsia"/>
          <w:sz w:val="28"/>
          <w:szCs w:val="28"/>
        </w:rPr>
        <w:t>体材</w:t>
      </w:r>
      <w:proofErr w:type="gramEnd"/>
      <w:r w:rsidR="004711DD" w:rsidRPr="00E70F07">
        <w:rPr>
          <w:rFonts w:hint="eastAsia"/>
          <w:sz w:val="28"/>
          <w:szCs w:val="28"/>
        </w:rPr>
        <w:t>质</w:t>
      </w:r>
      <w:r w:rsidR="004711DD" w:rsidRPr="00E70F07">
        <w:rPr>
          <w:rFonts w:hint="eastAsia"/>
          <w:sz w:val="28"/>
          <w:szCs w:val="28"/>
        </w:rPr>
        <w:tab/>
      </w:r>
      <w:r w:rsidR="004711DD" w:rsidRPr="00E70F07">
        <w:rPr>
          <w:rFonts w:hint="eastAsia"/>
          <w:sz w:val="28"/>
          <w:szCs w:val="28"/>
        </w:rPr>
        <w:t>磁共振兼容</w:t>
      </w:r>
      <w:r>
        <w:rPr>
          <w:rFonts w:hint="eastAsia"/>
          <w:sz w:val="28"/>
          <w:szCs w:val="28"/>
        </w:rPr>
        <w:t>材料</w:t>
      </w:r>
      <w:r w:rsidR="004711DD" w:rsidRPr="00E70F07">
        <w:rPr>
          <w:rFonts w:hint="eastAsia"/>
          <w:sz w:val="28"/>
          <w:szCs w:val="28"/>
        </w:rPr>
        <w:tab/>
      </w:r>
    </w:p>
    <w:p w:rsidR="004711DD" w:rsidRPr="009F6132" w:rsidRDefault="009F6132" w:rsidP="009F613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711DD" w:rsidRPr="00E70F07">
        <w:rPr>
          <w:rFonts w:hint="eastAsia"/>
          <w:sz w:val="28"/>
          <w:szCs w:val="28"/>
        </w:rPr>
        <w:tab/>
      </w:r>
      <w:proofErr w:type="gramStart"/>
      <w:r w:rsidRPr="009F6132">
        <w:rPr>
          <w:rFonts w:hint="eastAsia"/>
          <w:sz w:val="28"/>
          <w:szCs w:val="28"/>
        </w:rPr>
        <w:t>模体功能</w:t>
      </w:r>
      <w:proofErr w:type="gramEnd"/>
      <w:r w:rsidRPr="009F6132">
        <w:rPr>
          <w:rFonts w:hint="eastAsia"/>
          <w:sz w:val="28"/>
          <w:szCs w:val="28"/>
        </w:rPr>
        <w:t xml:space="preserve"> </w:t>
      </w:r>
      <w:r w:rsidRPr="009F6132">
        <w:rPr>
          <w:sz w:val="28"/>
          <w:szCs w:val="28"/>
        </w:rPr>
        <w:t xml:space="preserve">      </w:t>
      </w:r>
      <w:r w:rsidRPr="009F6132">
        <w:rPr>
          <w:rFonts w:hint="eastAsia"/>
          <w:sz w:val="28"/>
          <w:szCs w:val="28"/>
        </w:rPr>
        <w:t>可以测量以下</w:t>
      </w:r>
      <w:r w:rsidR="004C31B4">
        <w:rPr>
          <w:rFonts w:hint="eastAsia"/>
          <w:sz w:val="28"/>
          <w:szCs w:val="28"/>
        </w:rPr>
        <w:t>MRI</w:t>
      </w:r>
      <w:r w:rsidRPr="009F6132">
        <w:rPr>
          <w:rFonts w:hint="eastAsia"/>
          <w:sz w:val="28"/>
          <w:szCs w:val="28"/>
        </w:rPr>
        <w:t>指标</w:t>
      </w:r>
    </w:p>
    <w:p w:rsidR="009F6132" w:rsidRDefault="009F6132" w:rsidP="009F61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1</w:t>
      </w:r>
      <w:r>
        <w:rPr>
          <w:rFonts w:hint="eastAsia"/>
          <w:sz w:val="28"/>
          <w:szCs w:val="28"/>
        </w:rPr>
        <w:t>）脂肪饱和技术指标</w:t>
      </w:r>
    </w:p>
    <w:p w:rsidR="009F6132" w:rsidRPr="009F6132" w:rsidRDefault="009F6132" w:rsidP="009F6132">
      <w:pPr>
        <w:rPr>
          <w:sz w:val="28"/>
          <w:szCs w:val="28"/>
        </w:rPr>
      </w:pPr>
      <w:r w:rsidRPr="009F6132">
        <w:rPr>
          <w:rFonts w:hint="eastAsia"/>
          <w:sz w:val="28"/>
          <w:szCs w:val="28"/>
        </w:rPr>
        <w:t xml:space="preserve"> </w:t>
      </w:r>
      <w:r w:rsidRPr="009F6132">
        <w:rPr>
          <w:sz w:val="28"/>
          <w:szCs w:val="28"/>
        </w:rPr>
        <w:t xml:space="preserve">                                  2</w:t>
      </w:r>
      <w:r w:rsidRPr="009F6132">
        <w:rPr>
          <w:rFonts w:hint="eastAsia"/>
          <w:sz w:val="28"/>
          <w:szCs w:val="28"/>
        </w:rPr>
        <w:t>）</w:t>
      </w:r>
      <w:r w:rsidRPr="009F6132">
        <w:rPr>
          <w:rFonts w:hint="eastAsia"/>
          <w:sz w:val="28"/>
          <w:szCs w:val="28"/>
        </w:rPr>
        <w:t>T1</w:t>
      </w:r>
      <w:r w:rsidRPr="009F6132">
        <w:rPr>
          <w:rFonts w:hint="eastAsia"/>
          <w:sz w:val="28"/>
          <w:szCs w:val="28"/>
        </w:rPr>
        <w:t>和</w:t>
      </w:r>
      <w:r w:rsidRPr="009F6132">
        <w:rPr>
          <w:rFonts w:hint="eastAsia"/>
          <w:sz w:val="28"/>
          <w:szCs w:val="28"/>
        </w:rPr>
        <w:t>T2</w:t>
      </w:r>
      <w:r w:rsidRPr="009F6132">
        <w:rPr>
          <w:rFonts w:hint="eastAsia"/>
          <w:sz w:val="28"/>
          <w:szCs w:val="28"/>
        </w:rPr>
        <w:t>值</w:t>
      </w:r>
    </w:p>
    <w:p w:rsidR="009F6132" w:rsidRPr="009F6132" w:rsidRDefault="009F6132" w:rsidP="009F6132">
      <w:pPr>
        <w:rPr>
          <w:rFonts w:hint="eastAsia"/>
          <w:sz w:val="28"/>
          <w:szCs w:val="28"/>
        </w:rPr>
      </w:pPr>
      <w:r w:rsidRPr="009F6132">
        <w:rPr>
          <w:rFonts w:hint="eastAsia"/>
          <w:sz w:val="28"/>
          <w:szCs w:val="28"/>
        </w:rPr>
        <w:t xml:space="preserve"> </w:t>
      </w:r>
      <w:r w:rsidRPr="009F613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9F6132">
        <w:rPr>
          <w:sz w:val="28"/>
          <w:szCs w:val="28"/>
        </w:rPr>
        <w:t>3</w:t>
      </w:r>
      <w:r w:rsidRPr="009F6132">
        <w:rPr>
          <w:rFonts w:hint="eastAsia"/>
          <w:sz w:val="28"/>
          <w:szCs w:val="28"/>
        </w:rPr>
        <w:t>）</w:t>
      </w:r>
      <w:r w:rsidRPr="009F6132">
        <w:rPr>
          <w:sz w:val="28"/>
          <w:szCs w:val="28"/>
        </w:rPr>
        <w:t>动态磁</w:t>
      </w:r>
      <w:proofErr w:type="gramStart"/>
      <w:r w:rsidRPr="009F6132">
        <w:rPr>
          <w:sz w:val="28"/>
          <w:szCs w:val="28"/>
        </w:rPr>
        <w:t>敏感增强</w:t>
      </w:r>
      <w:proofErr w:type="gramEnd"/>
      <w:r>
        <w:rPr>
          <w:rFonts w:hint="eastAsia"/>
          <w:sz w:val="28"/>
          <w:szCs w:val="28"/>
        </w:rPr>
        <w:t>技术指标</w:t>
      </w:r>
    </w:p>
    <w:p w:rsidR="009F6132" w:rsidRPr="009F6132" w:rsidRDefault="009F6132" w:rsidP="009E62FC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9F6132">
        <w:rPr>
          <w:rFonts w:hint="eastAsia"/>
          <w:sz w:val="28"/>
          <w:szCs w:val="28"/>
        </w:rPr>
        <w:t>对比度分辨率</w:t>
      </w:r>
    </w:p>
    <w:p w:rsidR="009F6132" w:rsidRPr="009E62FC" w:rsidRDefault="009F6132" w:rsidP="009E62FC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扫描</w:t>
      </w:r>
      <w:r w:rsidRPr="009E62FC">
        <w:rPr>
          <w:rFonts w:hint="eastAsia"/>
          <w:sz w:val="28"/>
          <w:szCs w:val="28"/>
        </w:rPr>
        <w:t>层</w:t>
      </w:r>
      <w:r w:rsidRPr="009E62FC">
        <w:rPr>
          <w:rFonts w:hint="eastAsia"/>
          <w:sz w:val="28"/>
          <w:szCs w:val="28"/>
        </w:rPr>
        <w:t>度</w:t>
      </w:r>
    </w:p>
    <w:p w:rsidR="009F6132" w:rsidRPr="009E62FC" w:rsidRDefault="009F6132" w:rsidP="009E62FC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9E62FC">
        <w:rPr>
          <w:rFonts w:hint="eastAsia"/>
          <w:sz w:val="28"/>
          <w:szCs w:val="28"/>
        </w:rPr>
        <w:t>MTF/</w:t>
      </w:r>
      <w:r w:rsidRPr="009E62FC">
        <w:rPr>
          <w:rFonts w:hint="eastAsia"/>
          <w:sz w:val="28"/>
          <w:szCs w:val="28"/>
        </w:rPr>
        <w:t>线对</w:t>
      </w:r>
    </w:p>
    <w:p w:rsidR="009F6132" w:rsidRPr="009E62FC" w:rsidRDefault="009F6132" w:rsidP="009E62FC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9E62FC">
        <w:rPr>
          <w:rFonts w:hint="eastAsia"/>
          <w:sz w:val="28"/>
          <w:szCs w:val="28"/>
        </w:rPr>
        <w:t>均匀性</w:t>
      </w:r>
    </w:p>
    <w:p w:rsidR="009F6132" w:rsidRDefault="009E62FC" w:rsidP="009E62FC">
      <w:pPr>
        <w:ind w:firstLineChars="800" w:firstLine="2240"/>
        <w:rPr>
          <w:rFonts w:hint="eastAsia"/>
          <w:sz w:val="28"/>
          <w:szCs w:val="28"/>
        </w:rPr>
      </w:pPr>
      <w:r w:rsidRPr="009E62FC">
        <w:rPr>
          <w:sz w:val="28"/>
          <w:szCs w:val="28"/>
        </w:rPr>
        <w:t>8</w:t>
      </w:r>
      <w:r w:rsidR="009F6132" w:rsidRPr="009E62FC">
        <w:rPr>
          <w:rFonts w:hint="eastAsia"/>
          <w:sz w:val="28"/>
          <w:szCs w:val="28"/>
        </w:rPr>
        <w:t>）</w:t>
      </w:r>
      <w:r w:rsidR="009F6132" w:rsidRPr="009E62FC">
        <w:rPr>
          <w:rFonts w:hint="eastAsia"/>
          <w:sz w:val="28"/>
          <w:szCs w:val="28"/>
        </w:rPr>
        <w:t>几何畸变</w:t>
      </w:r>
    </w:p>
    <w:p w:rsidR="004711DD" w:rsidRPr="00E70F07" w:rsidRDefault="00DF13EA" w:rsidP="004711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4711DD" w:rsidRPr="00E70F07">
        <w:rPr>
          <w:rFonts w:hint="eastAsia"/>
          <w:sz w:val="28"/>
          <w:szCs w:val="28"/>
        </w:rPr>
        <w:t>保修时间</w:t>
      </w:r>
      <w:r w:rsidR="004711DD" w:rsidRPr="00E70F07">
        <w:rPr>
          <w:rFonts w:hint="eastAsia"/>
          <w:sz w:val="28"/>
          <w:szCs w:val="28"/>
        </w:rPr>
        <w:tab/>
      </w:r>
      <w:r w:rsidR="009E62FC">
        <w:rPr>
          <w:sz w:val="28"/>
          <w:szCs w:val="28"/>
        </w:rPr>
        <w:t xml:space="preserve">    </w:t>
      </w:r>
      <w:r w:rsidR="004711DD" w:rsidRPr="00E70F07">
        <w:rPr>
          <w:rFonts w:hint="eastAsia"/>
          <w:sz w:val="28"/>
          <w:szCs w:val="28"/>
        </w:rPr>
        <w:t>大于等于</w:t>
      </w:r>
      <w:r w:rsidR="004711DD" w:rsidRPr="00E70F07">
        <w:rPr>
          <w:rFonts w:hint="eastAsia"/>
          <w:sz w:val="28"/>
          <w:szCs w:val="28"/>
        </w:rPr>
        <w:t>48</w:t>
      </w:r>
      <w:r w:rsidR="004711DD" w:rsidRPr="00E70F07">
        <w:rPr>
          <w:rFonts w:hint="eastAsia"/>
          <w:sz w:val="28"/>
          <w:szCs w:val="28"/>
        </w:rPr>
        <w:t>个月</w:t>
      </w:r>
      <w:r w:rsidR="004711DD" w:rsidRPr="00E70F07">
        <w:rPr>
          <w:rFonts w:hint="eastAsia"/>
          <w:sz w:val="28"/>
          <w:szCs w:val="28"/>
        </w:rPr>
        <w:tab/>
      </w:r>
    </w:p>
    <w:p w:rsidR="00E70F07" w:rsidRPr="00E70F07" w:rsidRDefault="00E70F07" w:rsidP="004711DD">
      <w:pPr>
        <w:rPr>
          <w:sz w:val="28"/>
          <w:szCs w:val="28"/>
        </w:rPr>
      </w:pPr>
    </w:p>
    <w:p w:rsidR="00E70F07" w:rsidRPr="00E70F07" w:rsidRDefault="00E70F07" w:rsidP="004711DD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Pr="00E70F07">
        <w:rPr>
          <w:sz w:val="28"/>
          <w:szCs w:val="28"/>
        </w:rPr>
        <w:t xml:space="preserve"> </w:t>
      </w:r>
      <w:r w:rsidRPr="00E70F07">
        <w:rPr>
          <w:rFonts w:hint="eastAsia"/>
          <w:sz w:val="28"/>
          <w:szCs w:val="28"/>
        </w:rPr>
        <w:t>科室主任签字：</w:t>
      </w:r>
    </w:p>
    <w:p w:rsidR="00E70F07" w:rsidRDefault="00E70F07" w:rsidP="00E70F07">
      <w:pPr>
        <w:rPr>
          <w:sz w:val="28"/>
          <w:szCs w:val="28"/>
        </w:rPr>
      </w:pP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                                                                             </w:t>
      </w:r>
    </w:p>
    <w:p w:rsidR="00E70F07" w:rsidRPr="00E70F07" w:rsidRDefault="00E70F07" w:rsidP="00E70F07">
      <w:pPr>
        <w:ind w:firstLineChars="2000" w:firstLine="5600"/>
        <w:rPr>
          <w:sz w:val="28"/>
          <w:szCs w:val="28"/>
        </w:rPr>
      </w:pPr>
      <w:r w:rsidRPr="00E70F07">
        <w:rPr>
          <w:sz w:val="28"/>
          <w:szCs w:val="28"/>
        </w:rPr>
        <w:t xml:space="preserve"> </w:t>
      </w:r>
      <w:r w:rsidRPr="00E70F07">
        <w:rPr>
          <w:rFonts w:hint="eastAsia"/>
          <w:sz w:val="28"/>
          <w:szCs w:val="28"/>
        </w:rPr>
        <w:t>年</w:t>
      </w: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</w:t>
      </w:r>
      <w:r w:rsidRPr="00E70F07">
        <w:rPr>
          <w:rFonts w:hint="eastAsia"/>
          <w:sz w:val="28"/>
          <w:szCs w:val="28"/>
        </w:rPr>
        <w:t>月</w:t>
      </w:r>
      <w:r w:rsidRPr="00E70F07">
        <w:rPr>
          <w:rFonts w:hint="eastAsia"/>
          <w:sz w:val="28"/>
          <w:szCs w:val="28"/>
        </w:rPr>
        <w:t xml:space="preserve"> </w:t>
      </w:r>
      <w:r w:rsidRPr="00E70F07">
        <w:rPr>
          <w:sz w:val="28"/>
          <w:szCs w:val="28"/>
        </w:rPr>
        <w:t xml:space="preserve">             </w:t>
      </w:r>
      <w:r w:rsidRPr="00E70F07">
        <w:rPr>
          <w:rFonts w:hint="eastAsia"/>
          <w:sz w:val="28"/>
          <w:szCs w:val="28"/>
        </w:rPr>
        <w:t>日</w:t>
      </w:r>
    </w:p>
    <w:sectPr w:rsidR="00E70F07" w:rsidRPr="00E7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02" w:rsidRDefault="00542502" w:rsidP="00DF13EA">
      <w:pPr>
        <w:spacing w:after="0" w:line="240" w:lineRule="auto"/>
      </w:pPr>
      <w:r>
        <w:separator/>
      </w:r>
    </w:p>
  </w:endnote>
  <w:endnote w:type="continuationSeparator" w:id="0">
    <w:p w:rsidR="00542502" w:rsidRDefault="00542502" w:rsidP="00DF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02" w:rsidRDefault="00542502" w:rsidP="00DF13EA">
      <w:pPr>
        <w:spacing w:after="0" w:line="240" w:lineRule="auto"/>
      </w:pPr>
      <w:r>
        <w:separator/>
      </w:r>
    </w:p>
  </w:footnote>
  <w:footnote w:type="continuationSeparator" w:id="0">
    <w:p w:rsidR="00542502" w:rsidRDefault="00542502" w:rsidP="00DF1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DD"/>
    <w:rsid w:val="000C676B"/>
    <w:rsid w:val="004711DD"/>
    <w:rsid w:val="004C31B4"/>
    <w:rsid w:val="00542502"/>
    <w:rsid w:val="005A061E"/>
    <w:rsid w:val="00733E0D"/>
    <w:rsid w:val="007C6717"/>
    <w:rsid w:val="009E62FC"/>
    <w:rsid w:val="009F6132"/>
    <w:rsid w:val="00C00D6F"/>
    <w:rsid w:val="00CD6055"/>
    <w:rsid w:val="00DF13EA"/>
    <w:rsid w:val="00E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E09FB"/>
  <w15:chartTrackingRefBased/>
  <w15:docId w15:val="{F62EAD21-14CE-4229-B4B0-0E92D40E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E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3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3EA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3EA"/>
    <w:rPr>
      <w:sz w:val="18"/>
      <w:szCs w:val="18"/>
    </w:rPr>
  </w:style>
  <w:style w:type="character" w:customStyle="1" w:styleId="fontstyle01">
    <w:name w:val="fontstyle01"/>
    <w:basedOn w:val="a0"/>
    <w:rsid w:val="009F6132"/>
    <w:rPr>
      <w:rFonts w:ascii="宋体" w:eastAsia="宋体" w:hAnsi="宋体" w:hint="eastAsia"/>
      <w:b w:val="0"/>
      <w:bCs w:val="0"/>
      <w:i w:val="0"/>
      <w:iCs w:val="0"/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cinya</dc:creator>
  <cp:keywords/>
  <dc:description/>
  <cp:lastModifiedBy>cinya</cp:lastModifiedBy>
  <cp:revision>4</cp:revision>
  <dcterms:created xsi:type="dcterms:W3CDTF">2018-11-05T07:00:00Z</dcterms:created>
  <dcterms:modified xsi:type="dcterms:W3CDTF">2018-11-23T03:57:00Z</dcterms:modified>
</cp:coreProperties>
</file>