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BC" w:rsidRPr="00A26CF9" w:rsidRDefault="00A558BC" w:rsidP="00A558BC">
      <w:pPr>
        <w:jc w:val="center"/>
        <w:rPr>
          <w:b/>
          <w:sz w:val="30"/>
          <w:szCs w:val="30"/>
        </w:rPr>
      </w:pPr>
      <w:r w:rsidRPr="00A26CF9">
        <w:rPr>
          <w:rFonts w:hint="eastAsia"/>
          <w:b/>
          <w:sz w:val="30"/>
          <w:szCs w:val="30"/>
        </w:rPr>
        <w:t>电钩技术要求</w:t>
      </w:r>
    </w:p>
    <w:p w:rsidR="00A558BC" w:rsidRDefault="00A26CF9" w:rsidP="00A558BC">
      <w:pPr>
        <w:rPr>
          <w:sz w:val="30"/>
          <w:szCs w:val="30"/>
        </w:rPr>
      </w:pPr>
      <w:r>
        <w:rPr>
          <w:rFonts w:hint="eastAsia"/>
          <w:sz w:val="30"/>
          <w:szCs w:val="30"/>
        </w:rPr>
        <w:t xml:space="preserve">    </w:t>
      </w:r>
      <w:r w:rsidR="00A558BC">
        <w:rPr>
          <w:rFonts w:hint="eastAsia"/>
          <w:sz w:val="30"/>
          <w:szCs w:val="30"/>
        </w:rPr>
        <w:t>我院肺癌和食管癌微创手术中的组织分离以及血管分离需要使用电钩，</w:t>
      </w:r>
      <w:r w:rsidR="00A558BC" w:rsidRPr="00A558BC">
        <w:rPr>
          <w:rFonts w:hint="eastAsia"/>
          <w:sz w:val="30"/>
          <w:szCs w:val="30"/>
        </w:rPr>
        <w:t>由于</w:t>
      </w:r>
      <w:r w:rsidR="00A558BC">
        <w:rPr>
          <w:rFonts w:hint="eastAsia"/>
          <w:sz w:val="30"/>
          <w:szCs w:val="30"/>
        </w:rPr>
        <w:t>周</w:t>
      </w:r>
      <w:r w:rsidR="00A558BC" w:rsidRPr="00A558BC">
        <w:rPr>
          <w:rFonts w:hint="eastAsia"/>
          <w:sz w:val="30"/>
          <w:szCs w:val="30"/>
        </w:rPr>
        <w:t>边</w:t>
      </w:r>
      <w:r w:rsidR="00A558BC">
        <w:rPr>
          <w:rFonts w:hint="eastAsia"/>
          <w:sz w:val="30"/>
          <w:szCs w:val="30"/>
        </w:rPr>
        <w:t>邻</w:t>
      </w:r>
      <w:r w:rsidR="00A558BC" w:rsidRPr="00A558BC">
        <w:rPr>
          <w:rFonts w:hint="eastAsia"/>
          <w:sz w:val="30"/>
          <w:szCs w:val="30"/>
        </w:rPr>
        <w:t>近许多重</w:t>
      </w:r>
      <w:r w:rsidR="00A558BC">
        <w:rPr>
          <w:rFonts w:hint="eastAsia"/>
          <w:sz w:val="30"/>
          <w:szCs w:val="30"/>
        </w:rPr>
        <w:t>要</w:t>
      </w:r>
      <w:r w:rsidR="00A558BC" w:rsidRPr="00A558BC">
        <w:rPr>
          <w:rFonts w:hint="eastAsia"/>
          <w:sz w:val="30"/>
          <w:szCs w:val="30"/>
        </w:rPr>
        <w:t>组织器</w:t>
      </w:r>
      <w:r w:rsidR="00A558BC">
        <w:rPr>
          <w:rFonts w:hint="eastAsia"/>
          <w:sz w:val="30"/>
          <w:szCs w:val="30"/>
        </w:rPr>
        <w:t>官</w:t>
      </w:r>
      <w:r>
        <w:rPr>
          <w:rFonts w:hint="eastAsia"/>
          <w:sz w:val="30"/>
          <w:szCs w:val="30"/>
        </w:rPr>
        <w:t>，</w:t>
      </w:r>
      <w:r w:rsidR="00A558BC" w:rsidRPr="00A558BC">
        <w:rPr>
          <w:rFonts w:hint="eastAsia"/>
          <w:sz w:val="30"/>
          <w:szCs w:val="30"/>
        </w:rPr>
        <w:t>所以</w:t>
      </w:r>
      <w:r w:rsidR="00A558BC">
        <w:rPr>
          <w:rFonts w:hint="eastAsia"/>
          <w:sz w:val="30"/>
          <w:szCs w:val="30"/>
        </w:rPr>
        <w:t>对</w:t>
      </w:r>
      <w:r w:rsidR="00A558BC" w:rsidRPr="00A558BC">
        <w:rPr>
          <w:rFonts w:hint="eastAsia"/>
          <w:sz w:val="30"/>
          <w:szCs w:val="30"/>
        </w:rPr>
        <w:t>电钩的</w:t>
      </w:r>
      <w:r w:rsidR="00A558BC">
        <w:rPr>
          <w:rFonts w:hint="eastAsia"/>
          <w:sz w:val="30"/>
          <w:szCs w:val="30"/>
        </w:rPr>
        <w:t>技</w:t>
      </w:r>
      <w:r w:rsidR="00A558BC" w:rsidRPr="00A558BC">
        <w:rPr>
          <w:rFonts w:hint="eastAsia"/>
          <w:sz w:val="30"/>
          <w:szCs w:val="30"/>
        </w:rPr>
        <w:t>术参数要求</w:t>
      </w:r>
      <w:r w:rsidR="00A558BC">
        <w:rPr>
          <w:rFonts w:hint="eastAsia"/>
          <w:sz w:val="30"/>
          <w:szCs w:val="30"/>
        </w:rPr>
        <w:t>非常严</w:t>
      </w:r>
      <w:r w:rsidR="00A558BC" w:rsidRPr="00A558BC">
        <w:rPr>
          <w:rFonts w:hint="eastAsia"/>
          <w:sz w:val="30"/>
          <w:szCs w:val="30"/>
        </w:rPr>
        <w:t>格</w:t>
      </w:r>
      <w:r w:rsidR="00A558BC">
        <w:rPr>
          <w:rFonts w:hint="eastAsia"/>
          <w:sz w:val="30"/>
          <w:szCs w:val="30"/>
        </w:rPr>
        <w:t>，</w:t>
      </w:r>
      <w:r w:rsidR="00A558BC" w:rsidRPr="00A558BC">
        <w:rPr>
          <w:rFonts w:hint="eastAsia"/>
          <w:sz w:val="30"/>
          <w:szCs w:val="30"/>
        </w:rPr>
        <w:t>具体</w:t>
      </w:r>
      <w:r w:rsidR="00A558BC">
        <w:rPr>
          <w:rFonts w:hint="eastAsia"/>
          <w:sz w:val="30"/>
          <w:szCs w:val="30"/>
        </w:rPr>
        <w:t>要求</w:t>
      </w:r>
      <w:r w:rsidR="00A558BC" w:rsidRPr="00A558BC">
        <w:rPr>
          <w:rFonts w:hint="eastAsia"/>
          <w:sz w:val="30"/>
          <w:szCs w:val="30"/>
        </w:rPr>
        <w:t>如</w:t>
      </w:r>
      <w:r w:rsidR="00A558BC">
        <w:rPr>
          <w:rFonts w:hint="eastAsia"/>
          <w:sz w:val="30"/>
          <w:szCs w:val="30"/>
        </w:rPr>
        <w:t>：</w:t>
      </w:r>
    </w:p>
    <w:p w:rsidR="00A558BC" w:rsidRDefault="00A558BC" w:rsidP="00A558BC">
      <w:pPr>
        <w:rPr>
          <w:sz w:val="30"/>
          <w:szCs w:val="30"/>
        </w:rPr>
      </w:pPr>
      <w:r w:rsidRPr="00A558BC">
        <w:rPr>
          <w:rFonts w:hint="eastAsia"/>
          <w:sz w:val="30"/>
          <w:szCs w:val="30"/>
        </w:rPr>
        <w:t>1</w:t>
      </w:r>
      <w:r>
        <w:rPr>
          <w:rFonts w:hint="eastAsia"/>
          <w:sz w:val="30"/>
          <w:szCs w:val="30"/>
        </w:rPr>
        <w:t>、电钩</w:t>
      </w:r>
      <w:r w:rsidRPr="00A558BC">
        <w:rPr>
          <w:rFonts w:hint="eastAsia"/>
          <w:sz w:val="30"/>
          <w:szCs w:val="30"/>
        </w:rPr>
        <w:t>头</w:t>
      </w:r>
      <w:r>
        <w:rPr>
          <w:rFonts w:hint="eastAsia"/>
          <w:sz w:val="30"/>
          <w:szCs w:val="30"/>
        </w:rPr>
        <w:t>耐高温，</w:t>
      </w:r>
      <w:r w:rsidRPr="00A558BC">
        <w:rPr>
          <w:rFonts w:hint="eastAsia"/>
          <w:sz w:val="30"/>
          <w:szCs w:val="30"/>
        </w:rPr>
        <w:t>不与</w:t>
      </w:r>
      <w:r>
        <w:rPr>
          <w:rFonts w:hint="eastAsia"/>
          <w:sz w:val="30"/>
          <w:szCs w:val="30"/>
        </w:rPr>
        <w:t>组织粘连，使术中有良好的视野，刀</w:t>
      </w:r>
      <w:r w:rsidRPr="00A558BC">
        <w:rPr>
          <w:rFonts w:hint="eastAsia"/>
          <w:sz w:val="30"/>
          <w:szCs w:val="30"/>
        </w:rPr>
        <w:t>头周边</w:t>
      </w:r>
      <w:r>
        <w:rPr>
          <w:rFonts w:hint="eastAsia"/>
          <w:sz w:val="30"/>
          <w:szCs w:val="30"/>
        </w:rPr>
        <w:t>包裹</w:t>
      </w:r>
      <w:r w:rsidRPr="00A558BC">
        <w:rPr>
          <w:rFonts w:hint="eastAsia"/>
          <w:sz w:val="30"/>
          <w:szCs w:val="30"/>
        </w:rPr>
        <w:t>材料要充分</w:t>
      </w:r>
      <w:r>
        <w:rPr>
          <w:rFonts w:hint="eastAsia"/>
          <w:sz w:val="30"/>
          <w:szCs w:val="30"/>
        </w:rPr>
        <w:t>绝缘</w:t>
      </w:r>
      <w:r w:rsidR="00A26CF9">
        <w:rPr>
          <w:rFonts w:hint="eastAsia"/>
          <w:sz w:val="30"/>
          <w:szCs w:val="30"/>
        </w:rPr>
        <w:t>，</w:t>
      </w:r>
      <w:r w:rsidRPr="00A558BC">
        <w:rPr>
          <w:rFonts w:hint="eastAsia"/>
          <w:sz w:val="30"/>
          <w:szCs w:val="30"/>
        </w:rPr>
        <w:t>避免</w:t>
      </w:r>
      <w:r>
        <w:rPr>
          <w:rFonts w:hint="eastAsia"/>
          <w:sz w:val="30"/>
          <w:szCs w:val="30"/>
        </w:rPr>
        <w:t>损</w:t>
      </w:r>
      <w:r w:rsidRPr="00A558BC">
        <w:rPr>
          <w:rFonts w:hint="eastAsia"/>
          <w:sz w:val="30"/>
          <w:szCs w:val="30"/>
        </w:rPr>
        <w:t>伤周</w:t>
      </w:r>
      <w:r>
        <w:rPr>
          <w:rFonts w:hint="eastAsia"/>
          <w:sz w:val="30"/>
          <w:szCs w:val="30"/>
        </w:rPr>
        <w:t>围组</w:t>
      </w:r>
      <w:r w:rsidRPr="00A558BC">
        <w:rPr>
          <w:rFonts w:hint="eastAsia"/>
          <w:sz w:val="30"/>
          <w:szCs w:val="30"/>
        </w:rPr>
        <w:t>织</w:t>
      </w:r>
      <w:r>
        <w:rPr>
          <w:rFonts w:hint="eastAsia"/>
          <w:sz w:val="30"/>
          <w:szCs w:val="30"/>
        </w:rPr>
        <w:t>；</w:t>
      </w:r>
    </w:p>
    <w:p w:rsidR="00A558BC" w:rsidRPr="00A558BC" w:rsidRDefault="00A558BC" w:rsidP="00A558BC">
      <w:pPr>
        <w:rPr>
          <w:sz w:val="30"/>
          <w:szCs w:val="30"/>
        </w:rPr>
      </w:pPr>
      <w:r w:rsidRPr="00A558BC">
        <w:rPr>
          <w:rFonts w:hint="eastAsia"/>
          <w:sz w:val="30"/>
          <w:szCs w:val="30"/>
        </w:rPr>
        <w:t>2</w:t>
      </w:r>
      <w:r w:rsidRPr="00A558BC">
        <w:rPr>
          <w:rFonts w:hint="eastAsia"/>
          <w:sz w:val="30"/>
          <w:szCs w:val="30"/>
        </w:rPr>
        <w:t>、刀</w:t>
      </w:r>
      <w:r>
        <w:rPr>
          <w:rFonts w:hint="eastAsia"/>
          <w:sz w:val="30"/>
          <w:szCs w:val="30"/>
        </w:rPr>
        <w:t>头</w:t>
      </w:r>
      <w:r w:rsidRPr="00A558BC">
        <w:rPr>
          <w:rFonts w:hint="eastAsia"/>
          <w:sz w:val="30"/>
          <w:szCs w:val="30"/>
        </w:rPr>
        <w:t>形状能够更快更</w:t>
      </w:r>
      <w:r>
        <w:rPr>
          <w:rFonts w:hint="eastAsia"/>
          <w:sz w:val="30"/>
          <w:szCs w:val="30"/>
        </w:rPr>
        <w:t>便捷</w:t>
      </w:r>
      <w:r w:rsidRPr="00A558BC">
        <w:rPr>
          <w:rFonts w:hint="eastAsia"/>
          <w:sz w:val="30"/>
          <w:szCs w:val="30"/>
        </w:rPr>
        <w:t>的分离组织</w:t>
      </w:r>
      <w:r w:rsidR="00A26CF9">
        <w:rPr>
          <w:rFonts w:hint="eastAsia"/>
          <w:sz w:val="30"/>
          <w:szCs w:val="30"/>
        </w:rPr>
        <w:t>，</w:t>
      </w:r>
      <w:r w:rsidRPr="00A558BC">
        <w:rPr>
          <w:rFonts w:hint="eastAsia"/>
          <w:sz w:val="30"/>
          <w:szCs w:val="30"/>
        </w:rPr>
        <w:t>并且不怕破坏边缘</w:t>
      </w:r>
      <w:r>
        <w:rPr>
          <w:rFonts w:hint="eastAsia"/>
          <w:sz w:val="30"/>
          <w:szCs w:val="30"/>
        </w:rPr>
        <w:t>组织；</w:t>
      </w:r>
    </w:p>
    <w:p w:rsidR="00A26CF9" w:rsidRDefault="00A558BC" w:rsidP="00A558BC">
      <w:pPr>
        <w:rPr>
          <w:sz w:val="30"/>
          <w:szCs w:val="30"/>
        </w:rPr>
      </w:pPr>
      <w:r w:rsidRPr="00A558BC">
        <w:rPr>
          <w:rFonts w:hint="eastAsia"/>
          <w:sz w:val="30"/>
          <w:szCs w:val="30"/>
        </w:rPr>
        <w:t>3</w:t>
      </w:r>
      <w:r>
        <w:rPr>
          <w:rFonts w:hint="eastAsia"/>
          <w:sz w:val="30"/>
          <w:szCs w:val="30"/>
        </w:rPr>
        <w:t>、</w:t>
      </w:r>
      <w:r w:rsidRPr="00A558BC">
        <w:rPr>
          <w:rFonts w:hint="eastAsia"/>
          <w:sz w:val="30"/>
          <w:szCs w:val="30"/>
        </w:rPr>
        <w:t>尺寸</w:t>
      </w:r>
      <w:r>
        <w:rPr>
          <w:rFonts w:hint="eastAsia"/>
          <w:sz w:val="30"/>
          <w:szCs w:val="30"/>
        </w:rPr>
        <w:t>：电钩外径</w:t>
      </w:r>
      <w:r w:rsidRPr="00A558BC">
        <w:rPr>
          <w:rFonts w:hint="eastAsia"/>
          <w:sz w:val="30"/>
          <w:szCs w:val="30"/>
        </w:rPr>
        <w:t>尺寸</w:t>
      </w:r>
      <w:r w:rsidRPr="00A558BC">
        <w:rPr>
          <w:rFonts w:hint="eastAsia"/>
          <w:sz w:val="30"/>
          <w:szCs w:val="30"/>
        </w:rPr>
        <w:t>4</w:t>
      </w:r>
      <w:r>
        <w:rPr>
          <w:rFonts w:hint="eastAsia"/>
          <w:sz w:val="30"/>
          <w:szCs w:val="30"/>
        </w:rPr>
        <w:t>mm</w:t>
      </w:r>
      <w:r>
        <w:rPr>
          <w:rFonts w:hint="eastAsia"/>
          <w:sz w:val="30"/>
          <w:szCs w:val="30"/>
        </w:rPr>
        <w:t>，工作</w:t>
      </w:r>
      <w:r w:rsidRPr="00A558BC">
        <w:rPr>
          <w:rFonts w:hint="eastAsia"/>
          <w:sz w:val="30"/>
          <w:szCs w:val="30"/>
        </w:rPr>
        <w:t>长度分为不</w:t>
      </w:r>
      <w:r>
        <w:rPr>
          <w:rFonts w:hint="eastAsia"/>
          <w:sz w:val="30"/>
          <w:szCs w:val="30"/>
        </w:rPr>
        <w:t>同</w:t>
      </w:r>
      <w:r w:rsidRPr="00A558BC">
        <w:rPr>
          <w:rFonts w:hint="eastAsia"/>
          <w:sz w:val="30"/>
          <w:szCs w:val="30"/>
        </w:rPr>
        <w:t>长度</w:t>
      </w:r>
      <w:r w:rsidRPr="00A558BC">
        <w:rPr>
          <w:rFonts w:hint="eastAsia"/>
          <w:sz w:val="30"/>
          <w:szCs w:val="30"/>
        </w:rPr>
        <w:t>,</w:t>
      </w:r>
      <w:r w:rsidRPr="00A558BC">
        <w:rPr>
          <w:rFonts w:hint="eastAsia"/>
          <w:sz w:val="30"/>
          <w:szCs w:val="30"/>
        </w:rPr>
        <w:t>分别为</w:t>
      </w:r>
      <w:r w:rsidRPr="00A558BC">
        <w:rPr>
          <w:rFonts w:hint="eastAsia"/>
          <w:sz w:val="30"/>
          <w:szCs w:val="30"/>
        </w:rPr>
        <w:t>2</w:t>
      </w:r>
      <w:r>
        <w:rPr>
          <w:rFonts w:hint="eastAsia"/>
          <w:sz w:val="30"/>
          <w:szCs w:val="30"/>
        </w:rPr>
        <w:t>2c</w:t>
      </w:r>
      <w:r w:rsidRPr="00A558BC">
        <w:rPr>
          <w:rFonts w:hint="eastAsia"/>
          <w:sz w:val="30"/>
          <w:szCs w:val="30"/>
        </w:rPr>
        <w:t>m</w:t>
      </w:r>
      <w:r w:rsidR="00A26CF9">
        <w:rPr>
          <w:rFonts w:hint="eastAsia"/>
          <w:sz w:val="30"/>
          <w:szCs w:val="30"/>
        </w:rPr>
        <w:t>、</w:t>
      </w:r>
      <w:r w:rsidRPr="00A558BC">
        <w:rPr>
          <w:rFonts w:hint="eastAsia"/>
          <w:sz w:val="30"/>
          <w:szCs w:val="30"/>
        </w:rPr>
        <w:t>28cm</w:t>
      </w:r>
      <w:r w:rsidR="00A26CF9">
        <w:rPr>
          <w:rFonts w:hint="eastAsia"/>
          <w:sz w:val="30"/>
          <w:szCs w:val="30"/>
        </w:rPr>
        <w:t>、</w:t>
      </w:r>
      <w:r w:rsidRPr="00A558BC">
        <w:rPr>
          <w:rFonts w:hint="eastAsia"/>
          <w:sz w:val="30"/>
          <w:szCs w:val="30"/>
        </w:rPr>
        <w:t>3</w:t>
      </w:r>
      <w:r w:rsidR="00A26CF9">
        <w:rPr>
          <w:rFonts w:hint="eastAsia"/>
          <w:sz w:val="30"/>
          <w:szCs w:val="30"/>
        </w:rPr>
        <w:t>3</w:t>
      </w:r>
      <w:r w:rsidRPr="00A558BC">
        <w:rPr>
          <w:rFonts w:hint="eastAsia"/>
          <w:sz w:val="30"/>
          <w:szCs w:val="30"/>
        </w:rPr>
        <w:t>cm</w:t>
      </w:r>
      <w:r w:rsidR="00A26CF9">
        <w:rPr>
          <w:rFonts w:hint="eastAsia"/>
          <w:sz w:val="30"/>
          <w:szCs w:val="30"/>
        </w:rPr>
        <w:t>；</w:t>
      </w:r>
    </w:p>
    <w:p w:rsidR="00A26CF9" w:rsidRDefault="00A558BC" w:rsidP="00A558BC">
      <w:pPr>
        <w:rPr>
          <w:sz w:val="30"/>
          <w:szCs w:val="30"/>
        </w:rPr>
      </w:pPr>
      <w:r w:rsidRPr="00A558BC">
        <w:rPr>
          <w:rFonts w:hint="eastAsia"/>
          <w:sz w:val="30"/>
          <w:szCs w:val="30"/>
        </w:rPr>
        <w:t>4</w:t>
      </w:r>
      <w:r w:rsidR="00A26CF9">
        <w:rPr>
          <w:rFonts w:hint="eastAsia"/>
          <w:sz w:val="30"/>
          <w:szCs w:val="30"/>
        </w:rPr>
        <w:t>、用</w:t>
      </w:r>
      <w:r w:rsidRPr="00A558BC">
        <w:rPr>
          <w:rFonts w:hint="eastAsia"/>
          <w:sz w:val="30"/>
          <w:szCs w:val="30"/>
        </w:rPr>
        <w:t>途</w:t>
      </w:r>
      <w:r w:rsidRPr="00A558BC">
        <w:rPr>
          <w:rFonts w:hint="eastAsia"/>
          <w:sz w:val="30"/>
          <w:szCs w:val="30"/>
        </w:rPr>
        <w:t>:</w:t>
      </w:r>
      <w:r w:rsidRPr="00A558BC">
        <w:rPr>
          <w:rFonts w:hint="eastAsia"/>
          <w:sz w:val="30"/>
          <w:szCs w:val="30"/>
        </w:rPr>
        <w:t>在</w:t>
      </w:r>
      <w:r w:rsidR="00A26CF9">
        <w:rPr>
          <w:rFonts w:hint="eastAsia"/>
          <w:sz w:val="30"/>
          <w:szCs w:val="30"/>
        </w:rPr>
        <w:t>手</w:t>
      </w:r>
      <w:r w:rsidRPr="00A558BC">
        <w:rPr>
          <w:rFonts w:hint="eastAsia"/>
          <w:sz w:val="30"/>
          <w:szCs w:val="30"/>
        </w:rPr>
        <w:t>术中对</w:t>
      </w:r>
      <w:r w:rsidR="00A26CF9">
        <w:rPr>
          <w:rFonts w:hint="eastAsia"/>
          <w:sz w:val="30"/>
          <w:szCs w:val="30"/>
        </w:rPr>
        <w:t>组织进</w:t>
      </w:r>
      <w:r w:rsidRPr="00A558BC">
        <w:rPr>
          <w:rFonts w:hint="eastAsia"/>
          <w:sz w:val="30"/>
          <w:szCs w:val="30"/>
        </w:rPr>
        <w:t>行切</w:t>
      </w:r>
      <w:r w:rsidR="00A26CF9">
        <w:rPr>
          <w:rFonts w:hint="eastAsia"/>
          <w:sz w:val="30"/>
          <w:szCs w:val="30"/>
        </w:rPr>
        <w:t>割，</w:t>
      </w:r>
      <w:r w:rsidRPr="00A558BC">
        <w:rPr>
          <w:rFonts w:hint="eastAsia"/>
          <w:sz w:val="30"/>
          <w:szCs w:val="30"/>
        </w:rPr>
        <w:t>凝</w:t>
      </w:r>
      <w:r w:rsidR="00A26CF9">
        <w:rPr>
          <w:rFonts w:hint="eastAsia"/>
          <w:sz w:val="30"/>
          <w:szCs w:val="30"/>
        </w:rPr>
        <w:t>血</w:t>
      </w:r>
      <w:r w:rsidRPr="00A558BC">
        <w:rPr>
          <w:rFonts w:hint="eastAsia"/>
          <w:sz w:val="30"/>
          <w:szCs w:val="30"/>
        </w:rPr>
        <w:t>用</w:t>
      </w:r>
      <w:r w:rsidR="00A26CF9">
        <w:rPr>
          <w:rFonts w:hint="eastAsia"/>
          <w:sz w:val="30"/>
          <w:szCs w:val="30"/>
        </w:rPr>
        <w:t>；</w:t>
      </w:r>
    </w:p>
    <w:p w:rsidR="00A558BC" w:rsidRPr="00A558BC" w:rsidRDefault="00A558BC" w:rsidP="00A558BC">
      <w:pPr>
        <w:rPr>
          <w:sz w:val="30"/>
          <w:szCs w:val="30"/>
        </w:rPr>
      </w:pPr>
      <w:r w:rsidRPr="00A558BC">
        <w:rPr>
          <w:rFonts w:hint="eastAsia"/>
          <w:sz w:val="30"/>
          <w:szCs w:val="30"/>
        </w:rPr>
        <w:t>5</w:t>
      </w:r>
      <w:r w:rsidR="00A26CF9">
        <w:rPr>
          <w:rFonts w:hint="eastAsia"/>
          <w:sz w:val="30"/>
          <w:szCs w:val="30"/>
        </w:rPr>
        <w:t>、产</w:t>
      </w:r>
      <w:r w:rsidRPr="00A558BC">
        <w:rPr>
          <w:rFonts w:hint="eastAsia"/>
          <w:sz w:val="30"/>
          <w:szCs w:val="30"/>
        </w:rPr>
        <w:t>品需与使用三</w:t>
      </w:r>
      <w:r w:rsidR="00A26CF9">
        <w:rPr>
          <w:rFonts w:hint="eastAsia"/>
          <w:sz w:val="30"/>
          <w:szCs w:val="30"/>
        </w:rPr>
        <w:t>芯插头的高频电刀</w:t>
      </w:r>
      <w:r w:rsidRPr="00A558BC">
        <w:rPr>
          <w:rFonts w:hint="eastAsia"/>
          <w:sz w:val="30"/>
          <w:szCs w:val="30"/>
        </w:rPr>
        <w:t>配</w:t>
      </w:r>
      <w:r w:rsidR="00A26CF9">
        <w:rPr>
          <w:rFonts w:hint="eastAsia"/>
          <w:sz w:val="30"/>
          <w:szCs w:val="30"/>
        </w:rPr>
        <w:t>合</w:t>
      </w:r>
      <w:r w:rsidRPr="00A558BC">
        <w:rPr>
          <w:rFonts w:hint="eastAsia"/>
          <w:sz w:val="30"/>
          <w:szCs w:val="30"/>
        </w:rPr>
        <w:t>使用</w:t>
      </w:r>
      <w:r w:rsidR="00A26CF9">
        <w:rPr>
          <w:rFonts w:hint="eastAsia"/>
          <w:sz w:val="30"/>
          <w:szCs w:val="30"/>
        </w:rPr>
        <w:t>，</w:t>
      </w:r>
      <w:r w:rsidRPr="00A558BC">
        <w:rPr>
          <w:rFonts w:hint="eastAsia"/>
          <w:sz w:val="30"/>
          <w:szCs w:val="30"/>
        </w:rPr>
        <w:t>产品为一次性</w:t>
      </w:r>
      <w:r w:rsidR="00A26CF9">
        <w:rPr>
          <w:rFonts w:hint="eastAsia"/>
          <w:sz w:val="30"/>
          <w:szCs w:val="30"/>
        </w:rPr>
        <w:t>使</w:t>
      </w:r>
      <w:r w:rsidRPr="00A558BC">
        <w:rPr>
          <w:rFonts w:hint="eastAsia"/>
          <w:sz w:val="30"/>
          <w:szCs w:val="30"/>
        </w:rPr>
        <w:t>用</w:t>
      </w:r>
      <w:r w:rsidR="00A26CF9">
        <w:rPr>
          <w:rFonts w:hint="eastAsia"/>
          <w:sz w:val="30"/>
          <w:szCs w:val="30"/>
        </w:rPr>
        <w:t>，采</w:t>
      </w:r>
      <w:r w:rsidRPr="00A558BC">
        <w:rPr>
          <w:rFonts w:hint="eastAsia"/>
          <w:sz w:val="30"/>
          <w:szCs w:val="30"/>
        </w:rPr>
        <w:t>用无菌包装</w:t>
      </w:r>
      <w:r w:rsidR="00A26CF9">
        <w:rPr>
          <w:rFonts w:hint="eastAsia"/>
          <w:sz w:val="30"/>
          <w:szCs w:val="30"/>
        </w:rPr>
        <w:t>。</w:t>
      </w:r>
    </w:p>
    <w:sectPr w:rsidR="00A558BC" w:rsidRPr="00A558BC" w:rsidSect="00B27B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678" w:rsidRDefault="007D0678" w:rsidP="00A558BC">
      <w:r>
        <w:separator/>
      </w:r>
    </w:p>
  </w:endnote>
  <w:endnote w:type="continuationSeparator" w:id="0">
    <w:p w:rsidR="007D0678" w:rsidRDefault="007D0678" w:rsidP="00A558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678" w:rsidRDefault="007D0678" w:rsidP="00A558BC">
      <w:r>
        <w:separator/>
      </w:r>
    </w:p>
  </w:footnote>
  <w:footnote w:type="continuationSeparator" w:id="0">
    <w:p w:rsidR="007D0678" w:rsidRDefault="007D0678" w:rsidP="00A558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58BC"/>
    <w:rsid w:val="007D0678"/>
    <w:rsid w:val="00A26CF9"/>
    <w:rsid w:val="00A558BC"/>
    <w:rsid w:val="00B27B82"/>
    <w:rsid w:val="00D16FB4"/>
    <w:rsid w:val="00E46B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5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58BC"/>
    <w:rPr>
      <w:sz w:val="18"/>
      <w:szCs w:val="18"/>
    </w:rPr>
  </w:style>
  <w:style w:type="paragraph" w:styleId="a4">
    <w:name w:val="footer"/>
    <w:basedOn w:val="a"/>
    <w:link w:val="Char0"/>
    <w:uiPriority w:val="99"/>
    <w:semiHidden/>
    <w:unhideWhenUsed/>
    <w:rsid w:val="00A558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58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jgc-3</cp:lastModifiedBy>
  <cp:revision>2</cp:revision>
  <dcterms:created xsi:type="dcterms:W3CDTF">2021-06-11T08:18:00Z</dcterms:created>
  <dcterms:modified xsi:type="dcterms:W3CDTF">2021-06-11T08:18:00Z</dcterms:modified>
</cp:coreProperties>
</file>