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B1" w:rsidRDefault="00211943" w:rsidP="008129BF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中国医学科学院肿瘤医院</w:t>
      </w:r>
      <w:r w:rsidR="008129BF" w:rsidRPr="008129BF">
        <w:rPr>
          <w:rFonts w:hint="eastAsia"/>
          <w:sz w:val="44"/>
          <w:szCs w:val="44"/>
        </w:rPr>
        <w:t>家属院区保安巡逻服务项目工作需求</w:t>
      </w:r>
    </w:p>
    <w:p w:rsidR="008129BF" w:rsidRDefault="008129BF" w:rsidP="008129BF">
      <w:pPr>
        <w:rPr>
          <w:rFonts w:hint="eastAsia"/>
          <w:sz w:val="44"/>
          <w:szCs w:val="44"/>
        </w:rPr>
      </w:pPr>
    </w:p>
    <w:p w:rsidR="008129BF" w:rsidRDefault="008129BF" w:rsidP="008129BF">
      <w:pPr>
        <w:ind w:firstLine="555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根据</w:t>
      </w:r>
      <w:r w:rsidR="00211943">
        <w:rPr>
          <w:rFonts w:ascii="华文仿宋" w:eastAsia="华文仿宋" w:hAnsi="华文仿宋" w:hint="eastAsia"/>
          <w:sz w:val="28"/>
          <w:szCs w:val="28"/>
        </w:rPr>
        <w:t>目前</w:t>
      </w:r>
      <w:r w:rsidR="003D0731">
        <w:rPr>
          <w:rFonts w:ascii="华文仿宋" w:eastAsia="华文仿宋" w:hAnsi="华文仿宋" w:hint="eastAsia"/>
          <w:sz w:val="28"/>
          <w:szCs w:val="28"/>
        </w:rPr>
        <w:t>社会反</w:t>
      </w:r>
      <w:proofErr w:type="gramStart"/>
      <w:r w:rsidR="003D0731">
        <w:rPr>
          <w:rFonts w:ascii="华文仿宋" w:eastAsia="华文仿宋" w:hAnsi="华文仿宋" w:hint="eastAsia"/>
          <w:sz w:val="28"/>
          <w:szCs w:val="28"/>
        </w:rPr>
        <w:t>恐形势</w:t>
      </w:r>
      <w:proofErr w:type="gramEnd"/>
      <w:r w:rsidR="003D0731">
        <w:rPr>
          <w:rFonts w:ascii="华文仿宋" w:eastAsia="华文仿宋" w:hAnsi="华文仿宋" w:hint="eastAsia"/>
          <w:sz w:val="28"/>
          <w:szCs w:val="28"/>
        </w:rPr>
        <w:t>和</w:t>
      </w:r>
      <w:r w:rsidR="00211943">
        <w:rPr>
          <w:rFonts w:ascii="华文仿宋" w:eastAsia="华文仿宋" w:hAnsi="华文仿宋" w:hint="eastAsia"/>
          <w:sz w:val="28"/>
          <w:szCs w:val="28"/>
        </w:rPr>
        <w:t>我院</w:t>
      </w:r>
      <w:r w:rsidR="003D0731">
        <w:rPr>
          <w:rFonts w:ascii="华文仿宋" w:eastAsia="华文仿宋" w:hAnsi="华文仿宋" w:hint="eastAsia"/>
          <w:sz w:val="28"/>
          <w:szCs w:val="28"/>
        </w:rPr>
        <w:t>周边</w:t>
      </w:r>
      <w:r w:rsidR="00211943">
        <w:rPr>
          <w:rFonts w:ascii="华文仿宋" w:eastAsia="华文仿宋" w:hAnsi="华文仿宋" w:hint="eastAsia"/>
          <w:sz w:val="28"/>
          <w:szCs w:val="28"/>
        </w:rPr>
        <w:t>环境</w:t>
      </w:r>
      <w:r w:rsidR="003D0731">
        <w:rPr>
          <w:rFonts w:ascii="华文仿宋" w:eastAsia="华文仿宋" w:hAnsi="华文仿宋" w:hint="eastAsia"/>
          <w:sz w:val="28"/>
          <w:szCs w:val="28"/>
        </w:rPr>
        <w:t>特点，为加强</w:t>
      </w:r>
      <w:r w:rsidR="00211943">
        <w:rPr>
          <w:rFonts w:ascii="华文仿宋" w:eastAsia="华文仿宋" w:hAnsi="华文仿宋" w:hint="eastAsia"/>
          <w:sz w:val="28"/>
          <w:szCs w:val="28"/>
        </w:rPr>
        <w:t>我院</w:t>
      </w:r>
      <w:r w:rsidR="003D0731">
        <w:rPr>
          <w:rFonts w:ascii="华文仿宋" w:eastAsia="华文仿宋" w:hAnsi="华文仿宋" w:hint="eastAsia"/>
          <w:sz w:val="28"/>
          <w:szCs w:val="28"/>
        </w:rPr>
        <w:t>家属院</w:t>
      </w:r>
      <w:r w:rsidR="00211943">
        <w:rPr>
          <w:rFonts w:ascii="华文仿宋" w:eastAsia="华文仿宋" w:hAnsi="华文仿宋" w:hint="eastAsia"/>
          <w:sz w:val="28"/>
          <w:szCs w:val="28"/>
        </w:rPr>
        <w:t>内、</w:t>
      </w:r>
      <w:r w:rsidR="003D0731">
        <w:rPr>
          <w:rFonts w:ascii="华文仿宋" w:eastAsia="华文仿宋" w:hAnsi="华文仿宋" w:hint="eastAsia"/>
          <w:sz w:val="28"/>
          <w:szCs w:val="28"/>
        </w:rPr>
        <w:t>院区</w:t>
      </w:r>
      <w:r w:rsidR="00211943">
        <w:rPr>
          <w:rFonts w:ascii="华文仿宋" w:eastAsia="华文仿宋" w:hAnsi="华文仿宋" w:hint="eastAsia"/>
          <w:sz w:val="28"/>
          <w:szCs w:val="28"/>
        </w:rPr>
        <w:t>周边和</w:t>
      </w:r>
      <w:r w:rsidR="003D0731">
        <w:rPr>
          <w:rFonts w:ascii="华文仿宋" w:eastAsia="华文仿宋" w:hAnsi="华文仿宋" w:hint="eastAsia"/>
          <w:sz w:val="28"/>
          <w:szCs w:val="28"/>
        </w:rPr>
        <w:t>各主要出入口的治安安全防范工作，</w:t>
      </w:r>
      <w:r w:rsidR="00211943">
        <w:rPr>
          <w:rFonts w:ascii="华文仿宋" w:eastAsia="华文仿宋" w:hAnsi="华文仿宋" w:hint="eastAsia"/>
          <w:sz w:val="28"/>
          <w:szCs w:val="28"/>
        </w:rPr>
        <w:t>从而</w:t>
      </w:r>
      <w:r w:rsidR="003D0731">
        <w:rPr>
          <w:rFonts w:ascii="华文仿宋" w:eastAsia="华文仿宋" w:hAnsi="华文仿宋" w:hint="eastAsia"/>
          <w:sz w:val="28"/>
          <w:szCs w:val="28"/>
        </w:rPr>
        <w:t>有效震慑不法分子，遏制各类案件的反生，</w:t>
      </w:r>
      <w:r>
        <w:rPr>
          <w:rFonts w:ascii="华文仿宋" w:eastAsia="华文仿宋" w:hAnsi="华文仿宋" w:hint="eastAsia"/>
          <w:sz w:val="28"/>
          <w:szCs w:val="28"/>
        </w:rPr>
        <w:t>现拟对我院家属院区保安巡逻服务</w:t>
      </w:r>
      <w:r w:rsidR="00211943">
        <w:rPr>
          <w:rFonts w:ascii="华文仿宋" w:eastAsia="华文仿宋" w:hAnsi="华文仿宋" w:hint="eastAsia"/>
          <w:sz w:val="28"/>
          <w:szCs w:val="28"/>
        </w:rPr>
        <w:t>项目</w:t>
      </w:r>
      <w:r>
        <w:rPr>
          <w:rFonts w:ascii="华文仿宋" w:eastAsia="华文仿宋" w:hAnsi="华文仿宋" w:hint="eastAsia"/>
          <w:sz w:val="28"/>
          <w:szCs w:val="28"/>
        </w:rPr>
        <w:t>进行公开招标。</w:t>
      </w:r>
    </w:p>
    <w:p w:rsidR="007C61C8" w:rsidRDefault="007C61C8" w:rsidP="007C61C8">
      <w:pPr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一、聘用保安员数量：</w:t>
      </w:r>
    </w:p>
    <w:p w:rsidR="007C61C8" w:rsidRDefault="007C61C8" w:rsidP="007C61C8">
      <w:pPr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甲方聘用乙方</w:t>
      </w:r>
      <w:r w:rsidRPr="007C61C8">
        <w:rPr>
          <w:rFonts w:ascii="华文仿宋" w:eastAsia="华文仿宋" w:hAnsi="华文仿宋" w:hint="eastAsia"/>
          <w:sz w:val="28"/>
          <w:szCs w:val="28"/>
        </w:rPr>
        <w:t>6名</w:t>
      </w:r>
      <w:r>
        <w:rPr>
          <w:rFonts w:ascii="华文仿宋" w:eastAsia="华文仿宋" w:hAnsi="华文仿宋" w:hint="eastAsia"/>
          <w:sz w:val="28"/>
          <w:szCs w:val="28"/>
        </w:rPr>
        <w:t>保安员。</w:t>
      </w:r>
    </w:p>
    <w:p w:rsidR="007C61C8" w:rsidRPr="007C61C8" w:rsidRDefault="007C61C8" w:rsidP="007C61C8">
      <w:pPr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二</w:t>
      </w:r>
      <w:r w:rsidRPr="007C61C8">
        <w:rPr>
          <w:rFonts w:ascii="华文仿宋" w:eastAsia="华文仿宋" w:hAnsi="华文仿宋" w:hint="eastAsia"/>
          <w:sz w:val="28"/>
          <w:szCs w:val="28"/>
        </w:rPr>
        <w:t>、</w:t>
      </w:r>
      <w:r w:rsidR="003D0731" w:rsidRPr="007C61C8">
        <w:rPr>
          <w:rFonts w:ascii="华文仿宋" w:eastAsia="华文仿宋" w:hAnsi="华文仿宋" w:hint="eastAsia"/>
          <w:sz w:val="28"/>
          <w:szCs w:val="28"/>
        </w:rPr>
        <w:t>保安服务内容：</w:t>
      </w:r>
    </w:p>
    <w:p w:rsidR="003D0731" w:rsidRDefault="007C61C8" w:rsidP="007C61C8">
      <w:pPr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1、工作职责：</w:t>
      </w:r>
      <w:r w:rsidRPr="007C61C8">
        <w:rPr>
          <w:rFonts w:ascii="华文仿宋" w:eastAsia="华文仿宋" w:hAnsi="华文仿宋" w:hint="eastAsia"/>
          <w:sz w:val="28"/>
          <w:szCs w:val="28"/>
        </w:rPr>
        <w:t>负责对中国医学科学院肿瘤医院家属</w:t>
      </w:r>
      <w:proofErr w:type="gramStart"/>
      <w:r w:rsidRPr="007C61C8">
        <w:rPr>
          <w:rFonts w:ascii="华文仿宋" w:eastAsia="华文仿宋" w:hAnsi="华文仿宋" w:hint="eastAsia"/>
          <w:sz w:val="28"/>
          <w:szCs w:val="28"/>
        </w:rPr>
        <w:t>院内及院区</w:t>
      </w:r>
      <w:proofErr w:type="gramEnd"/>
      <w:r w:rsidRPr="007C61C8">
        <w:rPr>
          <w:rFonts w:ascii="华文仿宋" w:eastAsia="华文仿宋" w:hAnsi="华文仿宋" w:hint="eastAsia"/>
          <w:sz w:val="28"/>
          <w:szCs w:val="28"/>
        </w:rPr>
        <w:t>周边各主要出入口进行安全巡逻，实施安全保卫，做好防火、防盗、防破坏工作，预防和制止侵害甲方安全的行为。</w:t>
      </w:r>
    </w:p>
    <w:p w:rsidR="007C61C8" w:rsidRPr="008129BF" w:rsidRDefault="007C61C8" w:rsidP="007C61C8">
      <w:pPr>
        <w:ind w:firstLineChars="200" w:firstLine="560"/>
        <w:rPr>
          <w:rFonts w:hint="eastAsia"/>
          <w:sz w:val="44"/>
          <w:szCs w:val="44"/>
        </w:rPr>
      </w:pPr>
      <w:r>
        <w:rPr>
          <w:rFonts w:ascii="华文仿宋" w:eastAsia="华文仿宋" w:hAnsi="华文仿宋" w:hint="eastAsia"/>
          <w:sz w:val="28"/>
          <w:szCs w:val="28"/>
        </w:rPr>
        <w:t>2</w:t>
      </w:r>
      <w:r w:rsidR="00211943">
        <w:rPr>
          <w:rFonts w:ascii="华文仿宋" w:eastAsia="华文仿宋" w:hAnsi="华文仿宋" w:hint="eastAsia"/>
          <w:sz w:val="28"/>
          <w:szCs w:val="28"/>
        </w:rPr>
        <w:t>、具体</w:t>
      </w:r>
      <w:r>
        <w:rPr>
          <w:rFonts w:ascii="华文仿宋" w:eastAsia="华文仿宋" w:hAnsi="华文仿宋" w:hint="eastAsia"/>
          <w:sz w:val="28"/>
          <w:szCs w:val="28"/>
        </w:rPr>
        <w:t>岗位：医院家属院区内、医院周边及医院西门、南门、北门出入口。</w:t>
      </w:r>
    </w:p>
    <w:p w:rsidR="007C61C8" w:rsidRPr="007C61C8" w:rsidRDefault="007C61C8" w:rsidP="007C61C8">
      <w:pPr>
        <w:ind w:firstLine="540"/>
        <w:rPr>
          <w:rFonts w:ascii="华文仿宋" w:eastAsia="华文仿宋" w:hAnsi="华文仿宋" w:hint="eastAsia"/>
          <w:sz w:val="28"/>
          <w:szCs w:val="28"/>
        </w:rPr>
      </w:pPr>
      <w:r w:rsidRPr="007C61C8">
        <w:rPr>
          <w:rFonts w:ascii="华文仿宋" w:eastAsia="华文仿宋" w:hAnsi="华文仿宋" w:hint="eastAsia"/>
          <w:sz w:val="28"/>
          <w:szCs w:val="28"/>
        </w:rPr>
        <w:t>3、工作时间安排：</w:t>
      </w:r>
    </w:p>
    <w:p w:rsidR="007C61C8" w:rsidRPr="007C61C8" w:rsidRDefault="007C61C8" w:rsidP="007C61C8">
      <w:pPr>
        <w:ind w:firstLine="540"/>
        <w:rPr>
          <w:rFonts w:ascii="华文仿宋" w:eastAsia="华文仿宋" w:hAnsi="华文仿宋" w:hint="eastAsia"/>
          <w:sz w:val="28"/>
          <w:szCs w:val="28"/>
        </w:rPr>
      </w:pPr>
      <w:r w:rsidRPr="007C61C8">
        <w:rPr>
          <w:rFonts w:ascii="华文仿宋" w:eastAsia="华文仿宋" w:hAnsi="华文仿宋" w:hint="eastAsia"/>
          <w:sz w:val="28"/>
          <w:szCs w:val="28"/>
        </w:rPr>
        <w:t>08:00-10:00；13:00-15:30；18:30-20:00  在医院周边及各出入口</w:t>
      </w:r>
    </w:p>
    <w:p w:rsidR="007C61C8" w:rsidRDefault="007C61C8" w:rsidP="00211943">
      <w:pPr>
        <w:ind w:firstLine="540"/>
        <w:rPr>
          <w:rFonts w:ascii="华文仿宋" w:eastAsia="华文仿宋" w:hAnsi="华文仿宋" w:hint="eastAsia"/>
          <w:sz w:val="28"/>
          <w:szCs w:val="28"/>
        </w:rPr>
      </w:pPr>
      <w:r w:rsidRPr="007C61C8">
        <w:rPr>
          <w:rFonts w:ascii="华文仿宋" w:eastAsia="华文仿宋" w:hAnsi="华文仿宋" w:hint="eastAsia"/>
          <w:sz w:val="28"/>
          <w:szCs w:val="28"/>
        </w:rPr>
        <w:t>10:00-11:30；15:30-17:30； 20:00-22:00  在家属院区内</w:t>
      </w:r>
    </w:p>
    <w:p w:rsidR="007C61C8" w:rsidRPr="007C61C8" w:rsidRDefault="007C61C8" w:rsidP="007C61C8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三</w:t>
      </w:r>
      <w:r w:rsidRPr="007C61C8">
        <w:rPr>
          <w:rFonts w:ascii="华文仿宋" w:eastAsia="华文仿宋" w:hAnsi="华文仿宋" w:hint="eastAsia"/>
          <w:sz w:val="28"/>
          <w:szCs w:val="28"/>
        </w:rPr>
        <w:t>、保安服务人员要求</w:t>
      </w:r>
      <w:r w:rsidR="00211943">
        <w:rPr>
          <w:rFonts w:ascii="华文仿宋" w:eastAsia="华文仿宋" w:hAnsi="华文仿宋" w:hint="eastAsia"/>
          <w:sz w:val="28"/>
          <w:szCs w:val="28"/>
        </w:rPr>
        <w:t>：</w:t>
      </w:r>
    </w:p>
    <w:p w:rsidR="007C61C8" w:rsidRPr="007C61C8" w:rsidRDefault="007C61C8" w:rsidP="007C61C8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C61C8">
        <w:rPr>
          <w:rFonts w:ascii="华文仿宋" w:eastAsia="华文仿宋" w:hAnsi="华文仿宋"/>
          <w:sz w:val="28"/>
          <w:szCs w:val="28"/>
        </w:rPr>
        <w:t>1</w:t>
      </w:r>
      <w:r w:rsidRPr="007C61C8">
        <w:rPr>
          <w:rFonts w:ascii="华文仿宋" w:eastAsia="华文仿宋" w:hAnsi="华文仿宋" w:hint="eastAsia"/>
          <w:sz w:val="28"/>
          <w:szCs w:val="28"/>
        </w:rPr>
        <w:t>、保安员条件：需统一着装，仪表整洁，形象好，体型佳，年龄在</w:t>
      </w:r>
      <w:r w:rsidRPr="007C61C8">
        <w:rPr>
          <w:rFonts w:ascii="华文仿宋" w:eastAsia="华文仿宋" w:hAnsi="华文仿宋"/>
          <w:sz w:val="28"/>
          <w:szCs w:val="28"/>
        </w:rPr>
        <w:t>18-30</w:t>
      </w:r>
      <w:r w:rsidRPr="007C61C8">
        <w:rPr>
          <w:rFonts w:ascii="华文仿宋" w:eastAsia="华文仿宋" w:hAnsi="华文仿宋" w:hint="eastAsia"/>
          <w:sz w:val="28"/>
          <w:szCs w:val="28"/>
        </w:rPr>
        <w:t>岁男性，身高</w:t>
      </w:r>
      <w:r w:rsidRPr="007C61C8">
        <w:rPr>
          <w:rFonts w:ascii="华文仿宋" w:eastAsia="华文仿宋" w:hAnsi="华文仿宋"/>
          <w:sz w:val="28"/>
          <w:szCs w:val="28"/>
        </w:rPr>
        <w:t>170cm</w:t>
      </w:r>
      <w:r w:rsidRPr="007C61C8">
        <w:rPr>
          <w:rFonts w:ascii="华文仿宋" w:eastAsia="华文仿宋" w:hAnsi="华文仿宋" w:hint="eastAsia"/>
          <w:sz w:val="28"/>
          <w:szCs w:val="28"/>
        </w:rPr>
        <w:t>以上，五官端正，肢体健全，身体健康（无精神疾病），双眼视力</w:t>
      </w:r>
      <w:r w:rsidRPr="007C61C8">
        <w:rPr>
          <w:rFonts w:ascii="华文仿宋" w:eastAsia="华文仿宋" w:hAnsi="华文仿宋"/>
          <w:sz w:val="28"/>
          <w:szCs w:val="28"/>
        </w:rPr>
        <w:t>4.0</w:t>
      </w:r>
      <w:r w:rsidRPr="007C61C8">
        <w:rPr>
          <w:rFonts w:ascii="华文仿宋" w:eastAsia="华文仿宋" w:hAnsi="华文仿宋" w:hint="eastAsia"/>
          <w:sz w:val="28"/>
          <w:szCs w:val="28"/>
        </w:rPr>
        <w:t>以上，站立挺直，服务热情，使用文</w:t>
      </w:r>
      <w:r w:rsidRPr="007C61C8">
        <w:rPr>
          <w:rFonts w:ascii="华文仿宋" w:eastAsia="华文仿宋" w:hAnsi="华文仿宋" w:hint="eastAsia"/>
          <w:sz w:val="28"/>
          <w:szCs w:val="28"/>
        </w:rPr>
        <w:lastRenderedPageBreak/>
        <w:t>明用语，在工作中服从招标单位管理人员的安排与调配。服务人员服装（必须北京市认可的保安制服），需由中标人统一提供，投标人需要在投标报价合理计取。</w:t>
      </w:r>
    </w:p>
    <w:p w:rsidR="007C61C8" w:rsidRPr="007C61C8" w:rsidRDefault="007C61C8" w:rsidP="007C61C8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C61C8">
        <w:rPr>
          <w:rFonts w:ascii="华文仿宋" w:eastAsia="华文仿宋" w:hAnsi="华文仿宋" w:hint="eastAsia"/>
          <w:sz w:val="28"/>
          <w:szCs w:val="28"/>
        </w:rPr>
        <w:t>2、保安公司要出具每名保安员上岗证复印件。</w:t>
      </w:r>
    </w:p>
    <w:p w:rsidR="008129BF" w:rsidRDefault="007C61C8" w:rsidP="00211943">
      <w:pPr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7C61C8">
        <w:rPr>
          <w:rFonts w:ascii="华文仿宋" w:eastAsia="华文仿宋" w:hAnsi="华文仿宋" w:hint="eastAsia"/>
          <w:sz w:val="28"/>
          <w:szCs w:val="28"/>
        </w:rPr>
        <w:t>3、具备初中（含）以上文化，具备良好的语言表达及沟通协调能力。</w:t>
      </w:r>
    </w:p>
    <w:p w:rsidR="007C61C8" w:rsidRPr="00211943" w:rsidRDefault="00211943" w:rsidP="00211943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四、</w:t>
      </w:r>
      <w:r w:rsidR="007C61C8" w:rsidRPr="00211943">
        <w:rPr>
          <w:rFonts w:ascii="华文仿宋" w:eastAsia="华文仿宋" w:hAnsi="华文仿宋" w:hint="eastAsia"/>
          <w:sz w:val="28"/>
          <w:szCs w:val="28"/>
        </w:rPr>
        <w:t>服务质量要求</w:t>
      </w:r>
      <w:r>
        <w:rPr>
          <w:rFonts w:ascii="华文仿宋" w:eastAsia="华文仿宋" w:hAnsi="华文仿宋" w:hint="eastAsia"/>
          <w:sz w:val="28"/>
          <w:szCs w:val="28"/>
        </w:rPr>
        <w:t>：</w:t>
      </w:r>
    </w:p>
    <w:p w:rsidR="007C61C8" w:rsidRPr="00211943" w:rsidRDefault="00211943" w:rsidP="00211943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1、</w:t>
      </w:r>
      <w:r w:rsidR="007C61C8" w:rsidRPr="00211943">
        <w:rPr>
          <w:rFonts w:ascii="华文仿宋" w:eastAsia="华文仿宋" w:hAnsi="华文仿宋" w:hint="eastAsia"/>
          <w:sz w:val="28"/>
          <w:szCs w:val="28"/>
        </w:rPr>
        <w:t>巡视人员应统一着装，认真履行职责。</w:t>
      </w:r>
    </w:p>
    <w:p w:rsidR="007C61C8" w:rsidRPr="00211943" w:rsidRDefault="00211943" w:rsidP="00211943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2、</w:t>
      </w:r>
      <w:r w:rsidR="007C61C8" w:rsidRPr="00211943">
        <w:rPr>
          <w:rFonts w:ascii="华文仿宋" w:eastAsia="华文仿宋" w:hAnsi="华文仿宋" w:hint="eastAsia"/>
          <w:sz w:val="28"/>
          <w:szCs w:val="28"/>
        </w:rPr>
        <w:t>按规定路线巡视，按要求使用巡更器（自备）、橡皮警棍、对讲机(自备)。</w:t>
      </w:r>
    </w:p>
    <w:p w:rsidR="007C61C8" w:rsidRPr="00211943" w:rsidRDefault="00211943" w:rsidP="00211943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3、</w:t>
      </w:r>
      <w:r w:rsidR="007C61C8" w:rsidRPr="00211943">
        <w:rPr>
          <w:rFonts w:ascii="华文仿宋" w:eastAsia="华文仿宋" w:hAnsi="华文仿宋" w:hint="eastAsia"/>
          <w:sz w:val="28"/>
          <w:szCs w:val="28"/>
        </w:rPr>
        <w:t>认真记录巡视中发现的问题，重大问题应及时汇报</w:t>
      </w:r>
      <w:r>
        <w:rPr>
          <w:rFonts w:ascii="华文仿宋" w:eastAsia="华文仿宋" w:hAnsi="华文仿宋" w:hint="eastAsia"/>
          <w:sz w:val="28"/>
          <w:szCs w:val="28"/>
        </w:rPr>
        <w:t>医院保卫处或相关部门</w:t>
      </w:r>
      <w:r w:rsidR="007C61C8" w:rsidRPr="00211943">
        <w:rPr>
          <w:rFonts w:ascii="华文仿宋" w:eastAsia="华文仿宋" w:hAnsi="华文仿宋" w:hint="eastAsia"/>
          <w:sz w:val="28"/>
          <w:szCs w:val="28"/>
        </w:rPr>
        <w:t>。</w:t>
      </w:r>
    </w:p>
    <w:p w:rsidR="007C61C8" w:rsidRPr="00211943" w:rsidRDefault="00211943" w:rsidP="00211943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五</w:t>
      </w:r>
      <w:r w:rsidR="007C61C8" w:rsidRPr="00211943">
        <w:rPr>
          <w:rFonts w:ascii="华文仿宋" w:eastAsia="华文仿宋" w:hAnsi="华文仿宋" w:hint="eastAsia"/>
          <w:sz w:val="28"/>
          <w:szCs w:val="28"/>
        </w:rPr>
        <w:t>、人员食宿保障：</w:t>
      </w:r>
    </w:p>
    <w:p w:rsidR="007C61C8" w:rsidRPr="00211943" w:rsidRDefault="007C61C8" w:rsidP="00211943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211943">
        <w:rPr>
          <w:rFonts w:ascii="华文仿宋" w:eastAsia="华文仿宋" w:hAnsi="华文仿宋" w:hint="eastAsia"/>
          <w:sz w:val="28"/>
          <w:szCs w:val="28"/>
        </w:rPr>
        <w:t>保安员住所，餐饮乙方自理。</w:t>
      </w:r>
    </w:p>
    <w:p w:rsidR="007C61C8" w:rsidRPr="007C61C8" w:rsidRDefault="007C61C8" w:rsidP="001A4D0A">
      <w:pPr>
        <w:ind w:firstLine="540"/>
        <w:rPr>
          <w:sz w:val="28"/>
          <w:szCs w:val="28"/>
        </w:rPr>
      </w:pPr>
    </w:p>
    <w:sectPr w:rsidR="007C61C8" w:rsidRPr="007C61C8" w:rsidSect="00A01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90351"/>
    <w:multiLevelType w:val="hybridMultilevel"/>
    <w:tmpl w:val="B44C5548"/>
    <w:lvl w:ilvl="0" w:tplc="D94847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129BF"/>
    <w:rsid w:val="00021842"/>
    <w:rsid w:val="001A4D0A"/>
    <w:rsid w:val="00211943"/>
    <w:rsid w:val="003D0731"/>
    <w:rsid w:val="007C61C8"/>
    <w:rsid w:val="007F05BF"/>
    <w:rsid w:val="008129BF"/>
    <w:rsid w:val="00A0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1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110</Words>
  <Characters>628</Characters>
  <Application>Microsoft Office Word</Application>
  <DocSecurity>0</DocSecurity>
  <Lines>5</Lines>
  <Paragraphs>1</Paragraphs>
  <ScaleCrop>false</ScaleCrop>
  <Company>OEM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ICBC</dc:creator>
  <cp:lastModifiedBy>ICBC</cp:lastModifiedBy>
  <cp:revision>2</cp:revision>
  <dcterms:created xsi:type="dcterms:W3CDTF">2018-01-04T08:07:00Z</dcterms:created>
  <dcterms:modified xsi:type="dcterms:W3CDTF">2018-01-04T08:07:00Z</dcterms:modified>
</cp:coreProperties>
</file>