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5" w:rsidRDefault="0019536D" w:rsidP="0019536D">
      <w:pPr>
        <w:jc w:val="center"/>
        <w:rPr>
          <w:rFonts w:hint="eastAsia"/>
        </w:rPr>
      </w:pPr>
      <w:r>
        <w:rPr>
          <w:rFonts w:hint="eastAsia"/>
        </w:rPr>
        <w:t>神经外科综合动力系统参数</w:t>
      </w:r>
    </w:p>
    <w:p w:rsidR="00D62C35" w:rsidRDefault="00D62C35">
      <w:pPr>
        <w:rPr>
          <w:rFonts w:hint="eastAsia"/>
        </w:rPr>
      </w:pPr>
      <w:r>
        <w:rPr>
          <w:rFonts w:hint="eastAsia"/>
        </w:rPr>
        <w:t>1、</w:t>
      </w:r>
      <w:r w:rsidR="00B8149F" w:rsidRPr="00B8149F">
        <w:rPr>
          <w:rFonts w:hint="eastAsia"/>
        </w:rPr>
        <w:t>最高转速达</w:t>
      </w:r>
      <w:r w:rsidR="00A266AF">
        <w:t>7</w:t>
      </w:r>
      <w:r w:rsidR="00B8149F" w:rsidRPr="00B8149F">
        <w:t>0000rpm以上</w:t>
      </w:r>
      <w:r>
        <w:rPr>
          <w:rFonts w:hint="eastAsia"/>
        </w:rPr>
        <w:t>。</w:t>
      </w:r>
    </w:p>
    <w:p w:rsidR="00D62C35" w:rsidRDefault="00D62C35">
      <w:pPr>
        <w:rPr>
          <w:rFonts w:hint="eastAsia"/>
        </w:rPr>
      </w:pPr>
      <w:r>
        <w:rPr>
          <w:rFonts w:hint="eastAsia"/>
        </w:rPr>
        <w:t>2、</w:t>
      </w:r>
      <w:r>
        <w:rPr>
          <w:rFonts w:ascii="宋体" w:eastAsia="宋体" w:hAnsi="宋体" w:cs="宋体" w:hint="eastAsia"/>
        </w:rPr>
        <w:t>配备鼻</w:t>
      </w:r>
      <w:r>
        <w:t>刨削</w:t>
      </w:r>
      <w:r>
        <w:rPr>
          <w:rFonts w:hint="eastAsia"/>
        </w:rPr>
        <w:t>手柄及刀头。</w:t>
      </w:r>
    </w:p>
    <w:p w:rsidR="00D62C35" w:rsidRDefault="00D62C35">
      <w:pPr>
        <w:rPr>
          <w:rFonts w:hint="eastAsia"/>
        </w:rPr>
      </w:pPr>
      <w:r>
        <w:rPr>
          <w:rFonts w:hint="eastAsia"/>
        </w:rPr>
        <w:t>3、磨钻配备直手柄及成角弯手柄、手柄具有多种长度</w:t>
      </w:r>
      <w:r>
        <w:rPr>
          <w:rFonts w:ascii="宋体" w:eastAsia="宋体" w:hAnsi="宋体" w:cs="宋体" w:hint="eastAsia"/>
        </w:rPr>
        <w:t>，磨头具有多种材质及尺寸。</w:t>
      </w:r>
    </w:p>
    <w:p w:rsidR="00D62C35" w:rsidRDefault="00D62C35" w:rsidP="00D62C35">
      <w:pPr>
        <w:rPr>
          <w:rFonts w:hint="eastAsia"/>
        </w:rPr>
      </w:pPr>
      <w:r>
        <w:rPr>
          <w:rFonts w:hint="eastAsia"/>
        </w:rPr>
        <w:t>4、配备</w:t>
      </w:r>
      <w:r w:rsidR="00B8149F">
        <w:rPr>
          <w:rFonts w:hint="eastAsia"/>
        </w:rPr>
        <w:t>开颅钻</w:t>
      </w:r>
      <w:r>
        <w:rPr>
          <w:rFonts w:hint="eastAsia"/>
        </w:rPr>
        <w:t>、</w:t>
      </w:r>
      <w:r w:rsidR="00B8149F">
        <w:rPr>
          <w:rFonts w:hint="eastAsia"/>
        </w:rPr>
        <w:t>铣刀</w:t>
      </w:r>
      <w:r>
        <w:rPr>
          <w:rFonts w:hint="eastAsia"/>
        </w:rPr>
        <w:t>手柄和钻头、铣刀。</w:t>
      </w:r>
    </w:p>
    <w:p w:rsidR="00D62C35" w:rsidRDefault="00D62C35">
      <w:pPr>
        <w:rPr>
          <w:rFonts w:hint="eastAsia"/>
        </w:rPr>
      </w:pPr>
      <w:r>
        <w:rPr>
          <w:rFonts w:hint="eastAsia"/>
        </w:rPr>
        <w:t>5、</w:t>
      </w:r>
      <w:r>
        <w:rPr>
          <w:rFonts w:ascii="宋体" w:eastAsia="宋体" w:hAnsi="宋体" w:cs="宋体" w:hint="eastAsia"/>
        </w:rPr>
        <w:t>可连接</w:t>
      </w:r>
      <w:r w:rsidRPr="00B8149F">
        <w:t>导航系统</w:t>
      </w:r>
      <w:r>
        <w:rPr>
          <w:rFonts w:hint="eastAsia"/>
        </w:rPr>
        <w:t>。</w:t>
      </w:r>
    </w:p>
    <w:p w:rsidR="00F45B50" w:rsidRDefault="00D62C35">
      <w:r>
        <w:rPr>
          <w:rFonts w:hint="eastAsia"/>
        </w:rPr>
        <w:t>6、</w:t>
      </w:r>
      <w:r w:rsidR="00197FC7">
        <w:rPr>
          <w:rFonts w:hint="eastAsia"/>
        </w:rPr>
        <w:t>可正反转、不发烫</w:t>
      </w:r>
      <w:r w:rsidR="00B8149F" w:rsidRPr="00B8149F">
        <w:t>。</w:t>
      </w:r>
    </w:p>
    <w:sectPr w:rsidR="00F45B50" w:rsidSect="0079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Lingoes Unicode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Lingoes Unicode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2E1"/>
    <w:rsid w:val="0019536D"/>
    <w:rsid w:val="00197FC7"/>
    <w:rsid w:val="006C12E1"/>
    <w:rsid w:val="00791CC3"/>
    <w:rsid w:val="00A266AF"/>
    <w:rsid w:val="00B8149F"/>
    <w:rsid w:val="00D62C35"/>
    <w:rsid w:val="00F4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 k</dc:creator>
  <cp:keywords/>
  <dc:description/>
  <cp:lastModifiedBy>q</cp:lastModifiedBy>
  <cp:revision>5</cp:revision>
  <dcterms:created xsi:type="dcterms:W3CDTF">2020-08-12T00:50:00Z</dcterms:created>
  <dcterms:modified xsi:type="dcterms:W3CDTF">2020-09-14T07:33:00Z</dcterms:modified>
</cp:coreProperties>
</file>