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C4" w:rsidRPr="005A6C10" w:rsidRDefault="004915C4" w:rsidP="004915C4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 w:rsidRPr="005A6C10">
        <w:rPr>
          <w:rFonts w:ascii="仿宋_GB2312" w:eastAsia="仿宋_GB2312" w:hint="eastAsia"/>
          <w:b/>
          <w:bCs/>
          <w:sz w:val="36"/>
          <w:szCs w:val="36"/>
        </w:rPr>
        <w:t>中国医学科学院</w:t>
      </w:r>
      <w:r w:rsidRPr="005A6C10">
        <w:rPr>
          <w:rFonts w:ascii="仿宋_GB2312" w:eastAsia="仿宋_GB2312"/>
          <w:b/>
          <w:bCs/>
          <w:sz w:val="36"/>
          <w:szCs w:val="36"/>
        </w:rPr>
        <w:t>肿瘤医院</w:t>
      </w:r>
      <w:r>
        <w:rPr>
          <w:rFonts w:ascii="仿宋_GB2312" w:eastAsia="仿宋_GB2312" w:hint="eastAsia"/>
          <w:b/>
          <w:bCs/>
          <w:sz w:val="36"/>
          <w:szCs w:val="36"/>
        </w:rPr>
        <w:t>招标代理</w:t>
      </w:r>
      <w:r w:rsidR="00A16163">
        <w:rPr>
          <w:rFonts w:ascii="仿宋_GB2312" w:eastAsia="仿宋_GB2312" w:hint="eastAsia"/>
          <w:b/>
          <w:bCs/>
          <w:sz w:val="36"/>
          <w:szCs w:val="36"/>
        </w:rPr>
        <w:t>机构</w:t>
      </w:r>
      <w:r w:rsidRPr="005A6C10">
        <w:rPr>
          <w:rFonts w:ascii="仿宋_GB2312" w:eastAsia="仿宋_GB2312" w:hint="eastAsia"/>
          <w:b/>
          <w:bCs/>
          <w:sz w:val="36"/>
          <w:szCs w:val="36"/>
        </w:rPr>
        <w:t>采购项目</w:t>
      </w:r>
    </w:p>
    <w:p w:rsidR="004915C4" w:rsidRPr="00DD6D3E" w:rsidRDefault="004915C4" w:rsidP="00814E2B">
      <w:pPr>
        <w:autoSpaceDE w:val="0"/>
        <w:autoSpaceDN w:val="0"/>
        <w:spacing w:line="360" w:lineRule="auto"/>
        <w:ind w:leftChars="-337" w:left="-708" w:rightChars="-273" w:right="-573"/>
        <w:rPr>
          <w:rFonts w:ascii="仿宋_GB2312" w:eastAsia="仿宋_GB2312"/>
          <w:b/>
          <w:bCs/>
          <w:sz w:val="28"/>
          <w:szCs w:val="28"/>
        </w:rPr>
      </w:pPr>
      <w:r w:rsidRPr="00DD6D3E">
        <w:rPr>
          <w:rFonts w:ascii="仿宋_GB2312" w:eastAsia="仿宋_GB2312" w:hint="eastAsia"/>
          <w:b/>
          <w:bCs/>
          <w:sz w:val="28"/>
          <w:szCs w:val="28"/>
        </w:rPr>
        <w:t>供应商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资质与</w:t>
      </w:r>
      <w:r w:rsidR="00DD6D3E" w:rsidRPr="00DD6D3E">
        <w:rPr>
          <w:rFonts w:ascii="仿宋_GB2312" w:eastAsia="仿宋_GB2312" w:hint="eastAsia"/>
          <w:b/>
          <w:bCs/>
          <w:sz w:val="28"/>
          <w:szCs w:val="28"/>
        </w:rPr>
        <w:t>需提供的资料</w:t>
      </w:r>
      <w:r w:rsidR="00DD6D3E">
        <w:rPr>
          <w:rFonts w:ascii="仿宋_GB2312" w:eastAsia="仿宋_GB2312" w:hint="eastAsia"/>
          <w:b/>
          <w:bCs/>
          <w:sz w:val="28"/>
          <w:szCs w:val="28"/>
        </w:rPr>
        <w:t>（所有资料应加盖公章）</w:t>
      </w:r>
      <w:r w:rsidRPr="00DD6D3E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A24139" w:rsidRPr="00EA6B47" w:rsidRDefault="00A24139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</w:t>
      </w:r>
      <w:r w:rsidR="00DD6D3E" w:rsidRPr="00A24139">
        <w:rPr>
          <w:rFonts w:ascii="宋体" w:eastAsia="宋体" w:hAnsi="宋体" w:cs="宋体"/>
          <w:sz w:val="24"/>
          <w:szCs w:val="24"/>
        </w:rPr>
        <w:t>是依法设立的社会中介组织，具有独立企业法人资格</w:t>
      </w:r>
      <w:r w:rsidR="00DD6D3E">
        <w:rPr>
          <w:rFonts w:ascii="宋体" w:eastAsia="宋体" w:hAnsi="宋体" w:cs="宋体" w:hint="eastAsia"/>
          <w:sz w:val="24"/>
          <w:szCs w:val="24"/>
        </w:rPr>
        <w:t>。提供</w:t>
      </w:r>
      <w:r w:rsidRPr="00EA6B47">
        <w:rPr>
          <w:rFonts w:ascii="宋体" w:eastAsia="宋体" w:hAnsi="宋体" w:cs="宋体" w:hint="eastAsia"/>
          <w:sz w:val="24"/>
          <w:szCs w:val="24"/>
        </w:rPr>
        <w:t>企业《营业执照》复印件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企业《组织机构代码》复印件</w:t>
      </w:r>
      <w:r w:rsidR="00DD6D3E">
        <w:rPr>
          <w:rFonts w:ascii="宋体" w:eastAsia="宋体" w:hAnsi="宋体" w:cs="宋体" w:hint="eastAsia"/>
          <w:sz w:val="24"/>
          <w:szCs w:val="24"/>
        </w:rPr>
        <w:t>、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企业《税务登记证》复印件</w:t>
      </w:r>
      <w:r w:rsidR="00DD6D3E">
        <w:rPr>
          <w:rFonts w:ascii="宋体" w:eastAsia="宋体" w:hAnsi="宋体" w:cs="宋体" w:hint="eastAsia"/>
          <w:sz w:val="24"/>
          <w:szCs w:val="24"/>
        </w:rPr>
        <w:t>，以及</w:t>
      </w:r>
      <w:r w:rsidR="00DD6D3E" w:rsidRPr="00EA6B47">
        <w:rPr>
          <w:rFonts w:ascii="宋体" w:eastAsia="宋体" w:hAnsi="宋体" w:cs="宋体" w:hint="eastAsia"/>
          <w:sz w:val="24"/>
          <w:szCs w:val="24"/>
        </w:rPr>
        <w:t>法人代表授权书原件</w:t>
      </w:r>
      <w:r w:rsidR="00DD6D3E">
        <w:rPr>
          <w:rFonts w:ascii="宋体" w:eastAsia="宋体" w:hAnsi="宋体" w:cs="宋体" w:hint="eastAsia"/>
          <w:sz w:val="24"/>
          <w:szCs w:val="24"/>
        </w:rPr>
        <w:t>。</w:t>
      </w:r>
    </w:p>
    <w:p w:rsidR="00A24139" w:rsidRPr="00EA6B47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A24139" w:rsidRPr="00EA6B47">
        <w:rPr>
          <w:rFonts w:ascii="宋体" w:eastAsia="宋体" w:hAnsi="宋体" w:cs="宋体" w:hint="eastAsia"/>
          <w:sz w:val="24"/>
          <w:szCs w:val="24"/>
        </w:rPr>
        <w:t>、</w:t>
      </w:r>
      <w:r w:rsidRPr="00A24139">
        <w:rPr>
          <w:rFonts w:ascii="宋体" w:eastAsia="宋体" w:hAnsi="宋体" w:cs="宋体"/>
          <w:sz w:val="24"/>
          <w:szCs w:val="24"/>
        </w:rPr>
        <w:t>与行政机关和其他国家机关没有隶属关系或者其他利益关系</w:t>
      </w:r>
      <w:r>
        <w:rPr>
          <w:rFonts w:ascii="宋体" w:eastAsia="宋体" w:hAnsi="宋体" w:cs="宋体" w:hint="eastAsia"/>
          <w:sz w:val="24"/>
          <w:szCs w:val="24"/>
        </w:rPr>
        <w:t>，公司提供书面声明</w:t>
      </w:r>
      <w:r w:rsidRPr="00A24139">
        <w:rPr>
          <w:rFonts w:ascii="宋体" w:eastAsia="宋体" w:hAnsi="宋体" w:cs="宋体"/>
          <w:sz w:val="24"/>
          <w:szCs w:val="24"/>
        </w:rPr>
        <w:t>；</w:t>
      </w:r>
    </w:p>
    <w:p w:rsidR="007C391C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3、</w:t>
      </w:r>
      <w:r w:rsidRPr="000B6BCB">
        <w:rPr>
          <w:rFonts w:ascii="宋体" w:eastAsia="宋体" w:hAnsi="宋体" w:cs="宋体" w:hint="eastAsia"/>
          <w:sz w:val="24"/>
          <w:szCs w:val="24"/>
          <w:u w:val="single"/>
        </w:rPr>
        <w:t>具有财政部颁发的政府采购代理机构资格证书（要求具备甲级资质）、</w:t>
      </w:r>
    </w:p>
    <w:p w:rsidR="007C391C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具有</w:t>
      </w:r>
      <w:r w:rsidR="00DD6D3E" w:rsidRPr="000B6BCB">
        <w:rPr>
          <w:rFonts w:ascii="宋体" w:eastAsia="宋体" w:hAnsi="宋体" w:cs="宋体" w:hint="eastAsia"/>
          <w:sz w:val="24"/>
          <w:szCs w:val="24"/>
          <w:u w:val="single"/>
        </w:rPr>
        <w:t>建设部颁发的工程建设项目招标代理机构资格证书（要求具备甲级资质），</w:t>
      </w:r>
    </w:p>
    <w:p w:rsidR="007C391C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具有</w:t>
      </w:r>
      <w:r w:rsidR="00DD6D3E" w:rsidRPr="000B6BCB">
        <w:rPr>
          <w:rFonts w:ascii="宋体" w:eastAsia="宋体" w:hAnsi="宋体" w:cs="宋体" w:hint="eastAsia"/>
          <w:sz w:val="24"/>
          <w:szCs w:val="24"/>
          <w:u w:val="single"/>
        </w:rPr>
        <w:t>发改委颁发的中央投资项目招标代理机构资格证书（要求具备甲级资质），</w:t>
      </w:r>
    </w:p>
    <w:p w:rsidR="00A24139" w:rsidRDefault="007C391C" w:rsidP="00144A25">
      <w:pPr>
        <w:pStyle w:val="a7"/>
        <w:spacing w:line="360" w:lineRule="auto"/>
        <w:ind w:leftChars="-109" w:left="-229" w:rightChars="-273" w:right="-573" w:firstLineChars="0" w:firstLine="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>具有商务部颁发国际招标代理机构资格证书（要求具备甲级资质），</w:t>
      </w:r>
      <w:r w:rsidR="00144A25">
        <w:rPr>
          <w:rFonts w:ascii="宋体" w:eastAsia="宋体" w:hAnsi="宋体" w:cs="宋体" w:hint="eastAsia"/>
          <w:sz w:val="24"/>
          <w:szCs w:val="24"/>
          <w:u w:val="single"/>
        </w:rPr>
        <w:t>（如以上证书过期,请予以说明），</w:t>
      </w:r>
      <w:r w:rsidR="00DD6D3E" w:rsidRPr="000B6BCB">
        <w:rPr>
          <w:rFonts w:ascii="宋体" w:eastAsia="宋体" w:hAnsi="宋体" w:cs="宋体" w:hint="eastAsia"/>
          <w:sz w:val="24"/>
          <w:szCs w:val="24"/>
          <w:u w:val="single"/>
        </w:rPr>
        <w:t>并且经营范围符合本次招标采购内容的资格证明材料</w:t>
      </w:r>
      <w:r w:rsidR="00DD6D3E" w:rsidRPr="000B6BCB">
        <w:rPr>
          <w:rFonts w:ascii="宋体" w:eastAsia="宋体" w:hAnsi="宋体" w:cs="宋体" w:hint="eastAsia"/>
          <w:sz w:val="24"/>
          <w:szCs w:val="24"/>
        </w:rPr>
        <w:t>；</w:t>
      </w:r>
    </w:p>
    <w:p w:rsidR="00A24139" w:rsidRPr="00A24139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</w:t>
      </w:r>
      <w:r w:rsidRPr="00A24139">
        <w:rPr>
          <w:rFonts w:ascii="宋体" w:eastAsia="宋体" w:hAnsi="宋体" w:cs="宋体"/>
          <w:sz w:val="24"/>
          <w:szCs w:val="24"/>
        </w:rPr>
        <w:t>有固定的营业场所，具备开展招标代理业务所需的办公条件</w:t>
      </w:r>
      <w:r>
        <w:rPr>
          <w:rFonts w:ascii="宋体" w:eastAsia="宋体" w:hAnsi="宋体" w:cs="宋体" w:hint="eastAsia"/>
          <w:sz w:val="24"/>
          <w:szCs w:val="24"/>
        </w:rPr>
        <w:t>，公司提供证明资料</w:t>
      </w:r>
      <w:r w:rsidRPr="00A24139">
        <w:rPr>
          <w:rFonts w:ascii="宋体" w:eastAsia="宋体" w:hAnsi="宋体" w:cs="宋体"/>
          <w:sz w:val="24"/>
          <w:szCs w:val="24"/>
        </w:rPr>
        <w:t>；</w:t>
      </w:r>
    </w:p>
    <w:p w:rsidR="00A24139" w:rsidRPr="00A24139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</w:t>
      </w:r>
      <w:r w:rsidRPr="004915C4">
        <w:rPr>
          <w:rFonts w:ascii="宋体" w:eastAsia="宋体" w:hAnsi="宋体" w:cs="宋体" w:hint="eastAsia"/>
          <w:sz w:val="24"/>
          <w:szCs w:val="24"/>
        </w:rPr>
        <w:t>企业注册资本不低于</w:t>
      </w:r>
      <w:r w:rsidR="000B6BCB" w:rsidRPr="000B6BCB">
        <w:rPr>
          <w:rFonts w:ascii="宋体" w:eastAsia="宋体" w:hAnsi="宋体" w:cs="宋体" w:hint="eastAsia"/>
          <w:sz w:val="24"/>
          <w:szCs w:val="24"/>
          <w:u w:val="single"/>
        </w:rPr>
        <w:t>一千</w:t>
      </w:r>
      <w:r w:rsidRPr="000B6BCB">
        <w:rPr>
          <w:rFonts w:ascii="宋体" w:eastAsia="宋体" w:hAnsi="宋体" w:cs="宋体" w:hint="eastAsia"/>
          <w:sz w:val="24"/>
          <w:szCs w:val="24"/>
          <w:u w:val="single"/>
        </w:rPr>
        <w:t>万</w:t>
      </w:r>
      <w:r w:rsidRPr="004915C4">
        <w:rPr>
          <w:rFonts w:ascii="宋体" w:eastAsia="宋体" w:hAnsi="宋体" w:cs="宋体" w:hint="eastAsia"/>
          <w:sz w:val="24"/>
          <w:szCs w:val="24"/>
        </w:rPr>
        <w:t>元人民币</w:t>
      </w:r>
    </w:p>
    <w:p w:rsidR="00A24139" w:rsidRPr="00A24139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</w:t>
      </w:r>
      <w:r w:rsidRPr="004915C4">
        <w:rPr>
          <w:rFonts w:ascii="宋体" w:eastAsia="宋体" w:hAnsi="宋体" w:cs="宋体" w:hint="eastAsia"/>
          <w:sz w:val="24"/>
          <w:szCs w:val="24"/>
        </w:rPr>
        <w:t>具有</w:t>
      </w:r>
      <w:r w:rsidR="000B6BCB" w:rsidRPr="000B6BCB">
        <w:rPr>
          <w:rFonts w:ascii="宋体" w:eastAsia="宋体" w:hAnsi="宋体" w:cs="宋体" w:hint="eastAsia"/>
          <w:sz w:val="24"/>
          <w:szCs w:val="24"/>
          <w:u w:val="single"/>
        </w:rPr>
        <w:t>5</w:t>
      </w:r>
      <w:r w:rsidRPr="000B6BCB">
        <w:rPr>
          <w:rFonts w:ascii="宋体" w:eastAsia="宋体" w:hAnsi="宋体" w:cs="宋体" w:hint="eastAsia"/>
          <w:sz w:val="24"/>
          <w:szCs w:val="24"/>
          <w:u w:val="single"/>
        </w:rPr>
        <w:t>年</w:t>
      </w:r>
      <w:r w:rsidRPr="004915C4">
        <w:rPr>
          <w:rFonts w:ascii="宋体" w:eastAsia="宋体" w:hAnsi="宋体" w:cs="宋体" w:hint="eastAsia"/>
          <w:sz w:val="24"/>
          <w:szCs w:val="24"/>
        </w:rPr>
        <w:t>以上</w:t>
      </w:r>
      <w:r w:rsidRPr="00990E12">
        <w:rPr>
          <w:rFonts w:ascii="宋体" w:eastAsia="宋体" w:hAnsi="宋体" w:cs="宋体" w:hint="eastAsia"/>
          <w:b/>
          <w:sz w:val="24"/>
          <w:szCs w:val="24"/>
          <w:u w:val="single"/>
        </w:rPr>
        <w:t>货物、工程和服务</w:t>
      </w:r>
      <w:r w:rsidRPr="004915C4">
        <w:rPr>
          <w:rFonts w:ascii="宋体" w:eastAsia="宋体" w:hAnsi="宋体" w:cs="宋体" w:hint="eastAsia"/>
          <w:sz w:val="24"/>
          <w:szCs w:val="24"/>
        </w:rPr>
        <w:t>招标代理服务的经验</w:t>
      </w:r>
      <w:r>
        <w:rPr>
          <w:rFonts w:ascii="宋体" w:eastAsia="宋体" w:hAnsi="宋体" w:cs="宋体" w:hint="eastAsia"/>
          <w:sz w:val="24"/>
          <w:szCs w:val="24"/>
        </w:rPr>
        <w:t>，提供</w:t>
      </w:r>
      <w:r w:rsidRPr="001F416E">
        <w:rPr>
          <w:rFonts w:ascii="宋体" w:eastAsia="宋体" w:hAnsi="宋体" w:cs="宋体"/>
          <w:sz w:val="24"/>
          <w:szCs w:val="24"/>
        </w:rPr>
        <w:t>招标代理业绩证明</w:t>
      </w:r>
      <w:r w:rsidRPr="001F416E">
        <w:rPr>
          <w:rFonts w:ascii="宋体" w:eastAsia="宋体" w:hAnsi="宋体" w:cs="宋体" w:hint="eastAsia"/>
          <w:sz w:val="24"/>
          <w:szCs w:val="24"/>
        </w:rPr>
        <w:t>资料</w:t>
      </w:r>
      <w:r w:rsidR="00A97423">
        <w:rPr>
          <w:rFonts w:ascii="宋体" w:eastAsia="宋体" w:hAnsi="宋体" w:cs="宋体" w:hint="eastAsia"/>
          <w:sz w:val="24"/>
          <w:szCs w:val="24"/>
        </w:rPr>
        <w:t>（近五年度代理项目列表，以及代表性项目代理协议等证明资料）</w:t>
      </w:r>
      <w:r w:rsidRPr="004915C4">
        <w:rPr>
          <w:rFonts w:ascii="宋体" w:eastAsia="宋体" w:hAnsi="宋体" w:cs="宋体" w:hint="eastAsia"/>
          <w:sz w:val="24"/>
          <w:szCs w:val="24"/>
        </w:rPr>
        <w:t>。</w:t>
      </w:r>
    </w:p>
    <w:p w:rsidR="00A24139" w:rsidRPr="007C391C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</w:t>
      </w:r>
      <w:r w:rsidR="007C391C" w:rsidRPr="007C391C">
        <w:rPr>
          <w:rFonts w:ascii="宋体" w:eastAsia="宋体" w:hAnsi="宋体" w:cs="宋体" w:hint="eastAsia"/>
          <w:sz w:val="24"/>
          <w:szCs w:val="24"/>
        </w:rPr>
        <w:t>拟派我院项目团队（包括项目经理）</w:t>
      </w:r>
      <w:r w:rsidR="007C391C" w:rsidRPr="007C391C">
        <w:rPr>
          <w:rFonts w:ascii="宋体" w:eastAsia="宋体" w:hAnsi="宋体" w:cs="宋体" w:hint="eastAsia"/>
          <w:sz w:val="24"/>
          <w:szCs w:val="24"/>
          <w:u w:val="single"/>
        </w:rPr>
        <w:t>从事过</w:t>
      </w:r>
      <w:r w:rsidR="002F0AA0" w:rsidRPr="007C391C">
        <w:rPr>
          <w:rFonts w:ascii="宋体" w:eastAsia="宋体" w:hAnsi="宋体" w:cs="宋体" w:hint="eastAsia"/>
          <w:sz w:val="24"/>
          <w:szCs w:val="24"/>
          <w:u w:val="single"/>
        </w:rPr>
        <w:t>大型医用设备招标工作，并具有良好的招标业绩和工作经验，</w:t>
      </w:r>
      <w:r w:rsidR="007C391C" w:rsidRPr="007C391C">
        <w:rPr>
          <w:rFonts w:ascii="宋体" w:eastAsia="宋体" w:hAnsi="宋体" w:cs="宋体" w:hint="eastAsia"/>
          <w:sz w:val="24"/>
          <w:szCs w:val="24"/>
          <w:u w:val="single"/>
        </w:rPr>
        <w:t>提供</w:t>
      </w:r>
      <w:r w:rsidR="002F0AA0" w:rsidRPr="007C391C">
        <w:rPr>
          <w:rFonts w:ascii="宋体" w:eastAsia="宋体" w:hAnsi="宋体" w:cs="宋体" w:hint="eastAsia"/>
          <w:sz w:val="24"/>
          <w:szCs w:val="24"/>
          <w:u w:val="single"/>
        </w:rPr>
        <w:t>相关证明资料</w:t>
      </w:r>
      <w:r w:rsidR="002F0AA0" w:rsidRPr="007C391C">
        <w:rPr>
          <w:rFonts w:ascii="宋体" w:eastAsia="宋体" w:hAnsi="宋体" w:cs="宋体" w:hint="eastAsia"/>
          <w:sz w:val="24"/>
          <w:szCs w:val="24"/>
        </w:rPr>
        <w:t>。</w:t>
      </w:r>
    </w:p>
    <w:p w:rsidR="004915C4" w:rsidRPr="004915C4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 w:rsidR="004915C4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4915C4">
        <w:rPr>
          <w:rFonts w:ascii="宋体" w:eastAsia="宋体" w:hAnsi="宋体" w:cs="宋体" w:hint="eastAsia"/>
          <w:sz w:val="24"/>
          <w:szCs w:val="24"/>
        </w:rPr>
        <w:t>具有良好的银行资信与较为稳健的财务经营状况，需提供最近三年的经审计的财务报表，即包含资产负债表、利润表和现金流量表</w:t>
      </w:r>
      <w:r w:rsidR="002F0AA0">
        <w:rPr>
          <w:rFonts w:ascii="宋体" w:eastAsia="宋体" w:hAnsi="宋体" w:cs="宋体" w:hint="eastAsia"/>
          <w:sz w:val="24"/>
          <w:szCs w:val="24"/>
        </w:rPr>
        <w:t>。</w:t>
      </w:r>
    </w:p>
    <w:p w:rsidR="00DD6D3E" w:rsidRDefault="007C391C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 w:rsidR="004915C4"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具</w:t>
      </w:r>
      <w:r w:rsidR="002F0AA0" w:rsidRPr="001F416E">
        <w:rPr>
          <w:rFonts w:ascii="宋体" w:eastAsia="宋体" w:hAnsi="宋体" w:cs="宋体"/>
          <w:sz w:val="24"/>
          <w:szCs w:val="24"/>
        </w:rPr>
        <w:t>有一定规模的评标专家库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，可提供相关证明资料。</w:t>
      </w:r>
    </w:p>
    <w:p w:rsidR="00DD6D3E" w:rsidRPr="00DD6D3E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 w:rsidR="007C391C"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具有</w:t>
      </w:r>
      <w:r w:rsidR="002F0AA0" w:rsidRPr="001F416E">
        <w:rPr>
          <w:rFonts w:ascii="宋体" w:eastAsia="宋体" w:hAnsi="宋体" w:cs="宋体"/>
          <w:sz w:val="24"/>
          <w:szCs w:val="24"/>
        </w:rPr>
        <w:t>健全的组织机构和</w:t>
      </w:r>
      <w:r w:rsidR="00A11A86">
        <w:rPr>
          <w:rFonts w:ascii="宋体" w:eastAsia="宋体" w:hAnsi="宋体" w:cs="宋体" w:hint="eastAsia"/>
          <w:sz w:val="24"/>
          <w:szCs w:val="24"/>
        </w:rPr>
        <w:t>完善</w:t>
      </w:r>
      <w:r w:rsidR="002F0AA0" w:rsidRPr="001F416E">
        <w:rPr>
          <w:rFonts w:ascii="宋体" w:eastAsia="宋体" w:hAnsi="宋体" w:cs="宋体"/>
          <w:sz w:val="24"/>
          <w:szCs w:val="24"/>
        </w:rPr>
        <w:t>的</w:t>
      </w:r>
      <w:r w:rsidR="00A11A86">
        <w:rPr>
          <w:rFonts w:ascii="宋体" w:eastAsia="宋体" w:hAnsi="宋体" w:cs="宋体" w:hint="eastAsia"/>
          <w:sz w:val="24"/>
          <w:szCs w:val="24"/>
        </w:rPr>
        <w:t>政府采购</w:t>
      </w:r>
      <w:r w:rsidR="002F0AA0" w:rsidRPr="001F416E">
        <w:rPr>
          <w:rFonts w:ascii="宋体" w:eastAsia="宋体" w:hAnsi="宋体" w:cs="宋体"/>
          <w:sz w:val="24"/>
          <w:szCs w:val="24"/>
        </w:rPr>
        <w:t>内部</w:t>
      </w:r>
      <w:r w:rsidR="00A11A86">
        <w:rPr>
          <w:rFonts w:ascii="宋体" w:eastAsia="宋体" w:hAnsi="宋体" w:cs="宋体" w:hint="eastAsia"/>
          <w:sz w:val="24"/>
          <w:szCs w:val="24"/>
        </w:rPr>
        <w:t>监督</w:t>
      </w:r>
      <w:r w:rsidR="002F0AA0" w:rsidRPr="001F416E">
        <w:rPr>
          <w:rFonts w:ascii="宋体" w:eastAsia="宋体" w:hAnsi="宋体" w:cs="宋体"/>
          <w:sz w:val="24"/>
          <w:szCs w:val="24"/>
        </w:rPr>
        <w:t>管理制度；具备编制招标文件和组织评标的专业力量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，</w:t>
      </w:r>
      <w:r w:rsidR="00814E2B">
        <w:rPr>
          <w:rFonts w:ascii="宋体" w:eastAsia="宋体" w:hAnsi="宋体" w:cs="宋体" w:hint="eastAsia"/>
          <w:sz w:val="24"/>
          <w:szCs w:val="24"/>
        </w:rPr>
        <w:t>具备</w:t>
      </w:r>
      <w:r w:rsidR="00814E2B" w:rsidRPr="00814E2B">
        <w:rPr>
          <w:rFonts w:ascii="宋体" w:eastAsia="宋体" w:hAnsi="宋体" w:cs="宋体"/>
          <w:sz w:val="24"/>
          <w:szCs w:val="24"/>
        </w:rPr>
        <w:t>有效组织评标活动的专业队伍和技术设施，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提供</w:t>
      </w:r>
      <w:r w:rsidR="002F0AA0" w:rsidRPr="000B6BCB">
        <w:rPr>
          <w:rFonts w:ascii="宋体" w:eastAsia="宋体" w:hAnsi="宋体" w:cs="宋体"/>
          <w:sz w:val="24"/>
          <w:szCs w:val="24"/>
          <w:u w:val="single"/>
        </w:rPr>
        <w:t>专职人员职称证书</w:t>
      </w:r>
      <w:r w:rsidR="000B6BCB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2F0AA0" w:rsidRPr="000B6BCB">
        <w:rPr>
          <w:rFonts w:ascii="宋体" w:eastAsia="宋体" w:hAnsi="宋体" w:cs="宋体" w:hint="eastAsia"/>
          <w:sz w:val="24"/>
          <w:szCs w:val="24"/>
          <w:u w:val="single"/>
        </w:rPr>
        <w:t>注</w:t>
      </w:r>
      <w:r w:rsidR="002F0AA0" w:rsidRPr="000B6BCB">
        <w:rPr>
          <w:rFonts w:ascii="宋体" w:eastAsia="宋体" w:hAnsi="宋体" w:cs="宋体"/>
          <w:sz w:val="24"/>
          <w:szCs w:val="24"/>
          <w:u w:val="single"/>
        </w:rPr>
        <w:t>册执业资格证书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复印件</w:t>
      </w:r>
      <w:r w:rsidR="002F0AA0" w:rsidRPr="001F416E">
        <w:rPr>
          <w:rFonts w:ascii="宋体" w:eastAsia="宋体" w:hAnsi="宋体" w:cs="宋体"/>
          <w:sz w:val="24"/>
          <w:szCs w:val="24"/>
        </w:rPr>
        <w:t>、社会保险缴费凭证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等</w:t>
      </w:r>
      <w:r w:rsidR="002F0AA0" w:rsidRPr="001F416E">
        <w:rPr>
          <w:rFonts w:ascii="宋体" w:eastAsia="宋体" w:hAnsi="宋体" w:cs="宋体"/>
          <w:sz w:val="24"/>
          <w:szCs w:val="24"/>
        </w:rPr>
        <w:t>证明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资料</w:t>
      </w:r>
      <w:r w:rsidR="002F0AA0" w:rsidRPr="001F416E">
        <w:rPr>
          <w:rFonts w:ascii="宋体" w:eastAsia="宋体" w:hAnsi="宋体" w:cs="宋体"/>
          <w:sz w:val="24"/>
          <w:szCs w:val="24"/>
        </w:rPr>
        <w:t>；</w:t>
      </w:r>
    </w:p>
    <w:p w:rsidR="004915C4" w:rsidRPr="00E7387C" w:rsidRDefault="00DD6D3E" w:rsidP="00814E2B">
      <w:pPr>
        <w:pStyle w:val="a7"/>
        <w:spacing w:line="360" w:lineRule="auto"/>
        <w:ind w:leftChars="-337" w:left="-708" w:rightChars="-273" w:right="-573" w:firstLineChars="200" w:firstLine="480"/>
        <w:jc w:val="left"/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 w:rsidR="007C391C">
        <w:rPr>
          <w:rFonts w:ascii="宋体" w:eastAsia="宋体" w:hAnsi="宋体" w:cs="宋体" w:hint="eastAsia"/>
          <w:sz w:val="24"/>
          <w:szCs w:val="24"/>
        </w:rPr>
        <w:t>1</w:t>
      </w:r>
      <w:r w:rsidRPr="00DD6D3E">
        <w:rPr>
          <w:rFonts w:ascii="宋体" w:eastAsia="宋体" w:hAnsi="宋体" w:cs="宋体" w:hint="eastAsia"/>
          <w:sz w:val="24"/>
          <w:szCs w:val="24"/>
        </w:rPr>
        <w:t xml:space="preserve">. </w:t>
      </w:r>
      <w:r w:rsidR="002F0AA0" w:rsidRPr="00DD6D3E">
        <w:rPr>
          <w:rFonts w:ascii="宋体" w:eastAsia="宋体" w:hAnsi="宋体" w:cs="宋体" w:hint="eastAsia"/>
          <w:sz w:val="24"/>
          <w:szCs w:val="24"/>
        </w:rPr>
        <w:t>遵守国家有关法律、法规，保守工作秘密</w:t>
      </w:r>
      <w:r w:rsidR="002F0AA0">
        <w:rPr>
          <w:rFonts w:ascii="宋体" w:eastAsia="宋体" w:hAnsi="宋体" w:cs="宋体" w:hint="eastAsia"/>
          <w:sz w:val="24"/>
          <w:szCs w:val="24"/>
        </w:rPr>
        <w:t>。</w:t>
      </w:r>
      <w:r w:rsidR="002F0AA0" w:rsidRPr="001F416E">
        <w:rPr>
          <w:rFonts w:ascii="宋体" w:eastAsia="宋体" w:hAnsi="宋体" w:cs="宋体"/>
          <w:sz w:val="24"/>
          <w:szCs w:val="24"/>
        </w:rPr>
        <w:t>近3年内机构没有因违反《</w:t>
      </w:r>
      <w:hyperlink r:id="rId7" w:history="1">
        <w:r w:rsidR="002F0AA0" w:rsidRPr="001F416E">
          <w:rPr>
            <w:rFonts w:ascii="宋体" w:eastAsia="宋体" w:hAnsi="宋体" w:cs="宋体"/>
            <w:sz w:val="24"/>
            <w:szCs w:val="24"/>
          </w:rPr>
          <w:t>招标投标法</w:t>
        </w:r>
      </w:hyperlink>
      <w:r w:rsidR="002F0AA0" w:rsidRPr="001F416E">
        <w:rPr>
          <w:rFonts w:ascii="宋体" w:eastAsia="宋体" w:hAnsi="宋体" w:cs="宋体"/>
          <w:sz w:val="24"/>
          <w:szCs w:val="24"/>
        </w:rPr>
        <w:t>》、《</w:t>
      </w:r>
      <w:hyperlink r:id="rId8" w:history="1">
        <w:r w:rsidR="002F0AA0" w:rsidRPr="001F416E">
          <w:rPr>
            <w:rFonts w:ascii="宋体" w:eastAsia="宋体" w:hAnsi="宋体" w:cs="宋体"/>
            <w:sz w:val="24"/>
            <w:szCs w:val="24"/>
          </w:rPr>
          <w:t>政府采购法</w:t>
        </w:r>
      </w:hyperlink>
      <w:r w:rsidR="002F0AA0" w:rsidRPr="001F416E">
        <w:rPr>
          <w:rFonts w:ascii="宋体" w:eastAsia="宋体" w:hAnsi="宋体" w:cs="宋体"/>
          <w:sz w:val="24"/>
          <w:szCs w:val="24"/>
        </w:rPr>
        <w:t>》及有关管理规定，受到相关管理部门暂停资格、降级或撤销资格的处罚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；</w:t>
      </w:r>
      <w:r w:rsidR="002F0AA0" w:rsidRPr="001F416E">
        <w:rPr>
          <w:rFonts w:ascii="宋体" w:eastAsia="宋体" w:hAnsi="宋体" w:cs="宋体"/>
          <w:sz w:val="24"/>
          <w:szCs w:val="24"/>
        </w:rPr>
        <w:t>近3年内机构主要负责人没有受到刑事处罚</w:t>
      </w:r>
      <w:r w:rsidR="002F0AA0" w:rsidRPr="001F416E">
        <w:rPr>
          <w:rFonts w:ascii="宋体" w:eastAsia="宋体" w:hAnsi="宋体" w:cs="宋体" w:hint="eastAsia"/>
          <w:sz w:val="24"/>
          <w:szCs w:val="24"/>
        </w:rPr>
        <w:t>，上述内容提供书面声明或证明资料</w:t>
      </w:r>
      <w:r w:rsidR="00814E2B">
        <w:rPr>
          <w:rFonts w:ascii="宋体" w:eastAsia="宋体" w:hAnsi="宋体" w:cs="宋体" w:hint="eastAsia"/>
          <w:sz w:val="24"/>
          <w:szCs w:val="24"/>
        </w:rPr>
        <w:t>。</w:t>
      </w:r>
      <w:r w:rsidR="002F0AA0" w:rsidRPr="001F416E">
        <w:rPr>
          <w:rFonts w:ascii="宋体" w:eastAsia="宋体" w:hAnsi="宋体" w:cs="宋体"/>
          <w:sz w:val="24"/>
          <w:szCs w:val="24"/>
        </w:rPr>
        <w:br/>
      </w:r>
    </w:p>
    <w:sectPr w:rsidR="004915C4" w:rsidRPr="00E7387C" w:rsidSect="00DB4E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AF" w:rsidRDefault="008B12AF" w:rsidP="004915C4">
      <w:r>
        <w:separator/>
      </w:r>
    </w:p>
  </w:endnote>
  <w:endnote w:type="continuationSeparator" w:id="0">
    <w:p w:rsidR="008B12AF" w:rsidRDefault="008B12AF" w:rsidP="0049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AF" w:rsidRDefault="008B12AF" w:rsidP="004915C4">
      <w:r>
        <w:separator/>
      </w:r>
    </w:p>
  </w:footnote>
  <w:footnote w:type="continuationSeparator" w:id="0">
    <w:p w:rsidR="008B12AF" w:rsidRDefault="008B12AF" w:rsidP="0049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3514"/>
    <w:multiLevelType w:val="hybridMultilevel"/>
    <w:tmpl w:val="87AA253C"/>
    <w:lvl w:ilvl="0" w:tplc="A084504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561305"/>
    <w:multiLevelType w:val="hybridMultilevel"/>
    <w:tmpl w:val="02B4368C"/>
    <w:lvl w:ilvl="0" w:tplc="1676FB1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5C4"/>
    <w:rsid w:val="00041613"/>
    <w:rsid w:val="00041921"/>
    <w:rsid w:val="00075572"/>
    <w:rsid w:val="00077F0F"/>
    <w:rsid w:val="000816BD"/>
    <w:rsid w:val="000B6BCB"/>
    <w:rsid w:val="00144A25"/>
    <w:rsid w:val="00163440"/>
    <w:rsid w:val="001F416E"/>
    <w:rsid w:val="002159B0"/>
    <w:rsid w:val="002356AF"/>
    <w:rsid w:val="002478CD"/>
    <w:rsid w:val="00294AEB"/>
    <w:rsid w:val="002D4037"/>
    <w:rsid w:val="002F0AA0"/>
    <w:rsid w:val="004915C4"/>
    <w:rsid w:val="00515DD1"/>
    <w:rsid w:val="005D03E3"/>
    <w:rsid w:val="00626EC6"/>
    <w:rsid w:val="00643C3B"/>
    <w:rsid w:val="00651C45"/>
    <w:rsid w:val="006A5DF1"/>
    <w:rsid w:val="006D4F17"/>
    <w:rsid w:val="007C391C"/>
    <w:rsid w:val="007D42F7"/>
    <w:rsid w:val="0080790C"/>
    <w:rsid w:val="00814E2B"/>
    <w:rsid w:val="00836F2B"/>
    <w:rsid w:val="00872AB8"/>
    <w:rsid w:val="008B12AF"/>
    <w:rsid w:val="008D28D4"/>
    <w:rsid w:val="008D3C86"/>
    <w:rsid w:val="008D58C8"/>
    <w:rsid w:val="00990E12"/>
    <w:rsid w:val="00A11A86"/>
    <w:rsid w:val="00A16163"/>
    <w:rsid w:val="00A24139"/>
    <w:rsid w:val="00A97423"/>
    <w:rsid w:val="00B66BDE"/>
    <w:rsid w:val="00C42DF7"/>
    <w:rsid w:val="00C81B71"/>
    <w:rsid w:val="00CA5853"/>
    <w:rsid w:val="00D03182"/>
    <w:rsid w:val="00D35FBD"/>
    <w:rsid w:val="00DD6D3E"/>
    <w:rsid w:val="00E723D5"/>
    <w:rsid w:val="00E80665"/>
    <w:rsid w:val="00E828EA"/>
    <w:rsid w:val="00EA1768"/>
    <w:rsid w:val="00F530FF"/>
    <w:rsid w:val="00F7565D"/>
    <w:rsid w:val="00FB117D"/>
    <w:rsid w:val="00FC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5C4"/>
    <w:rPr>
      <w:sz w:val="18"/>
      <w:szCs w:val="18"/>
    </w:rPr>
  </w:style>
  <w:style w:type="paragraph" w:styleId="a5">
    <w:name w:val="List Paragraph"/>
    <w:basedOn w:val="a"/>
    <w:uiPriority w:val="34"/>
    <w:qFormat/>
    <w:rsid w:val="004915C4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6">
    <w:name w:val="Table Grid"/>
    <w:basedOn w:val="a1"/>
    <w:uiPriority w:val="59"/>
    <w:rsid w:val="0049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4915C4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rsid w:val="004915C4"/>
    <w:rPr>
      <w:rFonts w:ascii="仿宋_GB2312" w:eastAsia="仿宋_GB2312" w:hAnsi="Times New Roman" w:cs="Times New Roman"/>
      <w:sz w:val="32"/>
      <w:szCs w:val="20"/>
    </w:rPr>
  </w:style>
  <w:style w:type="paragraph" w:customStyle="1" w:styleId="CharChar">
    <w:name w:val="Char Char"/>
    <w:basedOn w:val="a"/>
    <w:autoRedefine/>
    <w:rsid w:val="004915C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styleId="a8">
    <w:name w:val="Hyperlink"/>
    <w:basedOn w:val="a0"/>
    <w:uiPriority w:val="99"/>
    <w:semiHidden/>
    <w:unhideWhenUsed/>
    <w:rsid w:val="005D03E3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2159B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15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LC(40274,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LC(23176,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jgc-3</cp:lastModifiedBy>
  <cp:revision>19</cp:revision>
  <cp:lastPrinted>2017-03-09T01:40:00Z</cp:lastPrinted>
  <dcterms:created xsi:type="dcterms:W3CDTF">2017-03-07T08:00:00Z</dcterms:created>
  <dcterms:modified xsi:type="dcterms:W3CDTF">2020-10-10T08:29:00Z</dcterms:modified>
</cp:coreProperties>
</file>