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39" w:rsidRPr="00C76729" w:rsidRDefault="005D4539" w:rsidP="005D4539">
      <w:pPr>
        <w:spacing w:line="360" w:lineRule="auto"/>
        <w:jc w:val="center"/>
        <w:rPr>
          <w:rFonts w:ascii="宋体" w:hAnsi="宋体" w:cs="Arial"/>
          <w:b/>
          <w:sz w:val="28"/>
          <w:szCs w:val="28"/>
        </w:rPr>
      </w:pPr>
      <w:r w:rsidRPr="00C76729">
        <w:rPr>
          <w:rFonts w:ascii="Calibri" w:hAnsi="Calibri" w:cs="Calibri" w:hint="eastAsia"/>
          <w:b/>
          <w:sz w:val="28"/>
          <w:szCs w:val="28"/>
        </w:rPr>
        <w:t>自动核酸纯化系统</w:t>
      </w:r>
      <w:r>
        <w:rPr>
          <w:rFonts w:ascii="Calibri" w:hAnsi="Calibri" w:cs="Calibri" w:hint="eastAsia"/>
          <w:b/>
          <w:sz w:val="28"/>
          <w:szCs w:val="28"/>
        </w:rPr>
        <w:t>技术参数</w:t>
      </w:r>
    </w:p>
    <w:p w:rsidR="005D4539" w:rsidRPr="00D82C88" w:rsidRDefault="005D4539" w:rsidP="005D4539">
      <w:pPr>
        <w:spacing w:line="360" w:lineRule="auto"/>
        <w:rPr>
          <w:rFonts w:ascii="宋体" w:hAnsi="宋体"/>
          <w:b/>
          <w:sz w:val="24"/>
        </w:rPr>
      </w:pPr>
      <w:r w:rsidRPr="00D82C88">
        <w:rPr>
          <w:rFonts w:ascii="Calibri" w:hAnsi="Calibri" w:cs="Calibri"/>
          <w:b/>
          <w:sz w:val="24"/>
        </w:rPr>
        <w:t>1</w:t>
      </w:r>
      <w:r w:rsidRPr="00D82C88">
        <w:rPr>
          <w:rFonts w:ascii="Calibri" w:hAnsi="Calibri" w:cs="Calibri"/>
          <w:b/>
          <w:sz w:val="24"/>
        </w:rPr>
        <w:t>、</w:t>
      </w:r>
      <w:r w:rsidRPr="00D82C88">
        <w:rPr>
          <w:rFonts w:ascii="宋体" w:hAnsi="宋体" w:hint="eastAsia"/>
          <w:b/>
          <w:sz w:val="24"/>
        </w:rPr>
        <w:t xml:space="preserve">主要用途： 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宋体" w:hAnsi="宋体" w:cs="Arial"/>
          <w:sz w:val="24"/>
        </w:rPr>
      </w:pPr>
      <w:r w:rsidRPr="00D82C88">
        <w:rPr>
          <w:rFonts w:ascii="Calibri" w:hAnsi="Calibri" w:cs="Calibri"/>
          <w:sz w:val="24"/>
        </w:rPr>
        <w:t>1.1</w:t>
      </w:r>
      <w:r w:rsidRPr="00D82C88">
        <w:rPr>
          <w:rFonts w:ascii="宋体" w:hAnsi="宋体" w:cs="Arial"/>
          <w:sz w:val="24"/>
        </w:rPr>
        <w:t>从</w:t>
      </w:r>
      <w:r w:rsidRPr="00D82C88">
        <w:rPr>
          <w:rFonts w:ascii="宋体" w:hAnsi="宋体" w:cs="Arial" w:hint="eastAsia"/>
          <w:sz w:val="24"/>
        </w:rPr>
        <w:t>多来源</w:t>
      </w:r>
      <w:r w:rsidRPr="00D82C88">
        <w:rPr>
          <w:rFonts w:ascii="宋体" w:hAnsi="宋体" w:cs="Arial"/>
          <w:sz w:val="24"/>
        </w:rPr>
        <w:t>样本中全自动纯化基因组</w:t>
      </w:r>
      <w:r w:rsidRPr="00D82C88">
        <w:rPr>
          <w:rFonts w:ascii="Calibri" w:hAnsi="Calibri" w:cs="Calibri"/>
          <w:sz w:val="24"/>
        </w:rPr>
        <w:t>DNA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宋体" w:hAnsi="宋体" w:cs="Arial"/>
          <w:sz w:val="24"/>
        </w:rPr>
      </w:pPr>
      <w:r w:rsidRPr="00D82C88">
        <w:rPr>
          <w:rFonts w:ascii="Calibri" w:hAnsi="Calibri" w:cs="Calibri"/>
          <w:sz w:val="24"/>
        </w:rPr>
        <w:t>1.2</w:t>
      </w:r>
      <w:r w:rsidRPr="00D82C88">
        <w:rPr>
          <w:rFonts w:ascii="宋体" w:hAnsi="宋体" w:cs="Arial"/>
          <w:sz w:val="24"/>
        </w:rPr>
        <w:t>从</w:t>
      </w:r>
      <w:r w:rsidRPr="00D82C88">
        <w:rPr>
          <w:rFonts w:ascii="宋体" w:hAnsi="宋体" w:cs="Arial" w:hint="eastAsia"/>
          <w:sz w:val="24"/>
        </w:rPr>
        <w:t>多来源</w:t>
      </w:r>
      <w:r w:rsidRPr="00D82C88">
        <w:rPr>
          <w:rFonts w:ascii="宋体" w:hAnsi="宋体" w:cs="Arial"/>
          <w:sz w:val="24"/>
        </w:rPr>
        <w:t>样本中全自动纯化病毒总核酸</w:t>
      </w:r>
      <w:r w:rsidRPr="00D82C88">
        <w:rPr>
          <w:rFonts w:ascii="宋体" w:hAnsi="宋体" w:cs="Arial" w:hint="eastAsia"/>
          <w:sz w:val="24"/>
        </w:rPr>
        <w:t>及细菌DNA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Calibri" w:hAnsi="Calibri" w:cs="Calibri"/>
          <w:sz w:val="24"/>
        </w:rPr>
      </w:pPr>
      <w:r w:rsidRPr="00D82C88">
        <w:rPr>
          <w:rFonts w:ascii="Calibri" w:hAnsi="Calibri" w:cs="Calibri"/>
          <w:sz w:val="24"/>
        </w:rPr>
        <w:t xml:space="preserve">1.3 </w:t>
      </w:r>
      <w:r w:rsidRPr="00D82C88">
        <w:rPr>
          <w:rFonts w:ascii="宋体" w:hAnsi="宋体" w:cs="Arial" w:hint="eastAsia"/>
          <w:sz w:val="24"/>
        </w:rPr>
        <w:t>从多来源样本中全自动纯化总</w:t>
      </w:r>
      <w:r w:rsidRPr="00D82C88">
        <w:rPr>
          <w:rFonts w:ascii="Calibri" w:hAnsi="Calibri" w:cs="Calibri" w:hint="eastAsia"/>
          <w:sz w:val="24"/>
        </w:rPr>
        <w:t>RNA</w:t>
      </w:r>
      <w:r w:rsidRPr="00D82C88">
        <w:rPr>
          <w:rFonts w:ascii="Calibri" w:hAnsi="Calibri" w:cs="Calibri" w:hint="eastAsia"/>
          <w:sz w:val="24"/>
        </w:rPr>
        <w:t>（包含</w:t>
      </w:r>
      <w:r w:rsidRPr="00D82C88">
        <w:rPr>
          <w:rFonts w:ascii="Calibri" w:hAnsi="Calibri" w:cs="Calibri" w:hint="eastAsia"/>
          <w:sz w:val="24"/>
        </w:rPr>
        <w:t>miRNA</w:t>
      </w:r>
      <w:r w:rsidRPr="00D82C88">
        <w:rPr>
          <w:rFonts w:ascii="Calibri" w:hAnsi="Calibri" w:cs="Calibri" w:hint="eastAsia"/>
          <w:sz w:val="24"/>
        </w:rPr>
        <w:t>）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Calibri" w:hAnsi="Calibri" w:cs="Calibri"/>
          <w:sz w:val="24"/>
        </w:rPr>
      </w:pPr>
      <w:r w:rsidRPr="00D82C88">
        <w:rPr>
          <w:rFonts w:ascii="Calibri" w:hAnsi="Calibri" w:cs="Calibri" w:hint="eastAsia"/>
          <w:sz w:val="24"/>
        </w:rPr>
        <w:t xml:space="preserve">1.4 </w:t>
      </w:r>
      <w:r w:rsidRPr="00D82C88">
        <w:rPr>
          <w:rFonts w:ascii="Calibri" w:hAnsi="Calibri" w:cs="Calibri" w:hint="eastAsia"/>
          <w:sz w:val="24"/>
        </w:rPr>
        <w:t>从多来源原材料样本中全自动纯化</w:t>
      </w:r>
      <w:r w:rsidRPr="00D82C88">
        <w:rPr>
          <w:rFonts w:ascii="Calibri" w:hAnsi="Calibri" w:cs="Calibri" w:hint="eastAsia"/>
          <w:sz w:val="24"/>
        </w:rPr>
        <w:t xml:space="preserve">DNA 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Calibri" w:hAnsi="Calibri" w:cs="Calibri"/>
          <w:sz w:val="24"/>
        </w:rPr>
      </w:pPr>
      <w:r w:rsidRPr="00D82C88">
        <w:rPr>
          <w:rFonts w:ascii="Calibri" w:hAnsi="Calibri" w:cs="Calibri" w:hint="eastAsia"/>
          <w:sz w:val="24"/>
        </w:rPr>
        <w:t xml:space="preserve">1.5 </w:t>
      </w:r>
      <w:r w:rsidRPr="00D82C88">
        <w:rPr>
          <w:rFonts w:ascii="Calibri" w:hAnsi="Calibri" w:cs="Calibri" w:hint="eastAsia"/>
          <w:sz w:val="24"/>
        </w:rPr>
        <w:t>从样本中自动化提取病原微生物核酸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Calibri" w:hAnsi="Calibri" w:cs="Calibri"/>
          <w:sz w:val="24"/>
        </w:rPr>
      </w:pPr>
      <w:r w:rsidRPr="00D82C88">
        <w:rPr>
          <w:rFonts w:ascii="Calibri" w:hAnsi="Calibri" w:cs="Calibri" w:hint="eastAsia"/>
          <w:sz w:val="24"/>
        </w:rPr>
        <w:t>1.6</w:t>
      </w:r>
      <w:r w:rsidRPr="00D82C88">
        <w:rPr>
          <w:rFonts w:ascii="Calibri" w:hAnsi="Calibri" w:cs="Calibri" w:hint="eastAsia"/>
          <w:sz w:val="24"/>
        </w:rPr>
        <w:t>可以设计调试</w:t>
      </w:r>
      <w:r w:rsidRPr="00D82C88">
        <w:rPr>
          <w:rFonts w:ascii="Calibri" w:hAnsi="Calibri" w:cs="Calibri" w:hint="eastAsia"/>
          <w:sz w:val="24"/>
        </w:rPr>
        <w:t>PCR</w:t>
      </w:r>
      <w:r w:rsidRPr="00D82C88">
        <w:rPr>
          <w:rFonts w:ascii="Calibri" w:hAnsi="Calibri" w:cs="Calibri" w:hint="eastAsia"/>
          <w:sz w:val="24"/>
        </w:rPr>
        <w:t>产物纯化程序</w:t>
      </w:r>
    </w:p>
    <w:p w:rsidR="005D4539" w:rsidRPr="00D82C88" w:rsidRDefault="005D4539" w:rsidP="005D4539">
      <w:pPr>
        <w:pStyle w:val="a3"/>
        <w:spacing w:line="360" w:lineRule="auto"/>
        <w:rPr>
          <w:b/>
          <w:sz w:val="24"/>
        </w:rPr>
      </w:pPr>
      <w:r w:rsidRPr="00D82C88">
        <w:rPr>
          <w:rFonts w:ascii="Calibri" w:hAnsi="Calibri" w:cs="Calibri"/>
          <w:b/>
          <w:sz w:val="24"/>
        </w:rPr>
        <w:t>2</w:t>
      </w:r>
      <w:r w:rsidRPr="00D82C88">
        <w:rPr>
          <w:rFonts w:ascii="Calibri" w:hAnsi="Calibri" w:cs="Calibri"/>
          <w:b/>
          <w:sz w:val="24"/>
        </w:rPr>
        <w:t>、</w:t>
      </w:r>
      <w:r w:rsidRPr="00D82C88">
        <w:rPr>
          <w:rFonts w:ascii="宋体" w:hAnsi="宋体" w:hint="eastAsia"/>
          <w:b/>
          <w:sz w:val="24"/>
        </w:rPr>
        <w:t>工件条件:</w:t>
      </w:r>
      <w:r w:rsidRPr="00D82C88">
        <w:rPr>
          <w:rFonts w:ascii="宋体" w:hAnsi="宋体"/>
          <w:b/>
          <w:sz w:val="24"/>
        </w:rPr>
        <w:t xml:space="preserve"> </w:t>
      </w:r>
      <w:r w:rsidRPr="00D82C88">
        <w:rPr>
          <w:rFonts w:ascii="宋体" w:hAnsi="宋体" w:cs="Arial" w:hint="eastAsia"/>
          <w:sz w:val="24"/>
        </w:rPr>
        <w:t>温度：</w:t>
      </w:r>
      <w:r w:rsidRPr="00D82C88">
        <w:rPr>
          <w:rFonts w:ascii="Calibri" w:hAnsi="Calibri" w:cs="Calibri" w:hint="eastAsia"/>
          <w:sz w:val="24"/>
        </w:rPr>
        <w:t>10-32</w:t>
      </w:r>
      <w:r w:rsidRPr="00D82C88">
        <w:rPr>
          <w:rFonts w:ascii="Calibri" w:hAnsi="Calibri" w:cs="Calibri" w:hint="eastAsia"/>
          <w:sz w:val="24"/>
        </w:rPr>
        <w:t>℃</w:t>
      </w:r>
      <w:r w:rsidRPr="00D82C88">
        <w:rPr>
          <w:rFonts w:ascii="宋体" w:hAnsi="宋体" w:cs="Arial" w:hint="eastAsia"/>
          <w:sz w:val="24"/>
        </w:rPr>
        <w:t>，湿度：</w:t>
      </w:r>
      <w:r w:rsidRPr="00D82C88">
        <w:rPr>
          <w:rFonts w:ascii="Calibri" w:hAnsi="Calibri" w:cs="Calibri"/>
          <w:sz w:val="24"/>
        </w:rPr>
        <w:t>40-70%</w:t>
      </w:r>
      <w:r w:rsidRPr="00D82C88">
        <w:rPr>
          <w:rFonts w:ascii="宋体" w:hAnsi="宋体" w:cs="Arial" w:hint="eastAsia"/>
          <w:sz w:val="24"/>
        </w:rPr>
        <w:t>，电压：</w:t>
      </w:r>
      <w:r w:rsidRPr="00D82C88">
        <w:rPr>
          <w:rFonts w:ascii="Calibri" w:hAnsi="Calibri" w:cs="Calibri"/>
          <w:sz w:val="24"/>
        </w:rPr>
        <w:t>220-240V</w:t>
      </w:r>
      <w:r w:rsidRPr="00D82C88">
        <w:rPr>
          <w:rFonts w:ascii="Calibri" w:hAnsi="Calibri" w:cs="Calibri"/>
          <w:sz w:val="24"/>
        </w:rPr>
        <w:t>；</w:t>
      </w:r>
    </w:p>
    <w:p w:rsidR="005D4539" w:rsidRPr="00D82C88" w:rsidRDefault="005D4539" w:rsidP="005D4539">
      <w:pPr>
        <w:spacing w:line="360" w:lineRule="auto"/>
        <w:rPr>
          <w:rFonts w:ascii="宋体"/>
          <w:b/>
          <w:sz w:val="24"/>
        </w:rPr>
      </w:pPr>
      <w:r w:rsidRPr="00D82C88">
        <w:rPr>
          <w:rFonts w:ascii="Calibri" w:hAnsi="Calibri" w:cs="Calibri"/>
          <w:b/>
          <w:sz w:val="24"/>
        </w:rPr>
        <w:t>3</w:t>
      </w:r>
      <w:r w:rsidRPr="00D82C88">
        <w:rPr>
          <w:rFonts w:ascii="Calibri" w:hAnsi="Calibri" w:cs="Calibri"/>
          <w:b/>
          <w:sz w:val="24"/>
        </w:rPr>
        <w:t>、</w:t>
      </w:r>
      <w:r w:rsidRPr="00D82C88">
        <w:rPr>
          <w:rFonts w:ascii="宋体" w:hint="eastAsia"/>
          <w:b/>
          <w:sz w:val="24"/>
        </w:rPr>
        <w:t>技术指标：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宋体" w:hAnsi="宋体" w:cs="Arial"/>
          <w:sz w:val="24"/>
        </w:rPr>
      </w:pPr>
      <w:r w:rsidRPr="00D82C88">
        <w:rPr>
          <w:rFonts w:ascii="Calibri" w:hAnsi="Calibri" w:cs="Calibri"/>
          <w:sz w:val="24"/>
        </w:rPr>
        <w:t>3.1</w:t>
      </w:r>
      <w:r w:rsidRPr="00D82C88">
        <w:rPr>
          <w:rFonts w:ascii="宋体" w:hAnsi="宋体" w:cs="Arial" w:hint="eastAsia"/>
          <w:sz w:val="24"/>
        </w:rPr>
        <w:t xml:space="preserve"> </w:t>
      </w:r>
      <w:r w:rsidRPr="00D82C88">
        <w:rPr>
          <w:rFonts w:ascii="宋体" w:hAnsi="宋体" w:cs="Arial"/>
          <w:sz w:val="24"/>
        </w:rPr>
        <w:t>纯化原理：</w:t>
      </w:r>
      <w:r w:rsidRPr="00D82C88">
        <w:rPr>
          <w:rFonts w:ascii="宋体" w:hAnsi="宋体" w:cs="Arial" w:hint="eastAsia"/>
          <w:sz w:val="24"/>
        </w:rPr>
        <w:t>基于</w:t>
      </w:r>
      <w:r w:rsidRPr="00D82C88">
        <w:rPr>
          <w:rFonts w:ascii="宋体" w:hAnsi="宋体" w:cs="Arial"/>
          <w:sz w:val="24"/>
        </w:rPr>
        <w:t>硅胶膜</w:t>
      </w:r>
      <w:r w:rsidRPr="00D82C88">
        <w:rPr>
          <w:rFonts w:ascii="宋体" w:hAnsi="宋体" w:cs="Arial" w:hint="eastAsia"/>
          <w:sz w:val="24"/>
        </w:rPr>
        <w:t>真空</w:t>
      </w:r>
      <w:r w:rsidRPr="00D82C88">
        <w:rPr>
          <w:rFonts w:ascii="宋体" w:hAnsi="宋体" w:cs="Arial"/>
          <w:sz w:val="24"/>
        </w:rPr>
        <w:t>抽滤法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宋体" w:hAnsi="宋体" w:cs="Arial"/>
          <w:sz w:val="24"/>
        </w:rPr>
      </w:pPr>
      <w:r w:rsidRPr="00D82C88">
        <w:rPr>
          <w:rFonts w:ascii="Calibri" w:hAnsi="Calibri" w:cs="Calibri"/>
          <w:sz w:val="24"/>
        </w:rPr>
        <w:t xml:space="preserve">3.2 </w:t>
      </w:r>
      <w:r w:rsidRPr="00D82C88">
        <w:rPr>
          <w:rFonts w:ascii="宋体" w:hAnsi="宋体" w:cs="Arial" w:hint="eastAsia"/>
          <w:sz w:val="24"/>
        </w:rPr>
        <w:t>样品</w:t>
      </w:r>
      <w:r w:rsidRPr="00D82C88">
        <w:rPr>
          <w:rFonts w:ascii="宋体" w:hAnsi="宋体" w:cs="Arial"/>
          <w:sz w:val="24"/>
        </w:rPr>
        <w:t>通量：一次</w:t>
      </w:r>
      <w:r w:rsidRPr="00D82C88">
        <w:rPr>
          <w:rFonts w:ascii="宋体" w:hAnsi="宋体" w:cs="Arial" w:hint="eastAsia"/>
          <w:sz w:val="24"/>
        </w:rPr>
        <w:t>≥</w:t>
      </w:r>
      <w:r w:rsidRPr="00D82C88">
        <w:rPr>
          <w:rFonts w:ascii="Calibri" w:hAnsi="Calibri" w:cs="Calibri" w:hint="eastAsia"/>
          <w:sz w:val="24"/>
        </w:rPr>
        <w:t>96</w:t>
      </w:r>
      <w:r w:rsidRPr="00D82C88">
        <w:rPr>
          <w:rFonts w:ascii="宋体" w:hAnsi="宋体" w:cs="Arial"/>
          <w:sz w:val="24"/>
        </w:rPr>
        <w:t>个样本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宋体" w:hAnsi="宋体" w:cs="Arial"/>
          <w:sz w:val="24"/>
        </w:rPr>
      </w:pPr>
      <w:r w:rsidRPr="00D82C88">
        <w:rPr>
          <w:rFonts w:ascii="Calibri" w:hAnsi="Calibri" w:cs="Calibri" w:hint="eastAsia"/>
          <w:sz w:val="24"/>
        </w:rPr>
        <w:t>3.3</w:t>
      </w:r>
      <w:r w:rsidRPr="00D82C88">
        <w:rPr>
          <w:rFonts w:ascii="宋体" w:hAnsi="宋体" w:cs="Arial" w:hint="eastAsia"/>
          <w:sz w:val="24"/>
        </w:rPr>
        <w:t>可只纯化</w:t>
      </w:r>
      <w:r w:rsidRPr="00D82C88">
        <w:rPr>
          <w:rFonts w:ascii="Calibri" w:hAnsi="Calibri" w:cs="Calibri" w:hint="eastAsia"/>
          <w:sz w:val="24"/>
        </w:rPr>
        <w:t>8</w:t>
      </w:r>
      <w:r w:rsidRPr="00D82C88">
        <w:rPr>
          <w:rFonts w:ascii="宋体" w:hAnsi="宋体" w:cs="Arial" w:hint="eastAsia"/>
          <w:sz w:val="24"/>
        </w:rPr>
        <w:t>个样本，不浪费试剂与耗材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宋体" w:hAnsi="宋体" w:cs="Arial"/>
          <w:sz w:val="24"/>
        </w:rPr>
      </w:pPr>
      <w:r w:rsidRPr="00D82C88">
        <w:rPr>
          <w:rFonts w:ascii="Calibri" w:hAnsi="Calibri" w:cs="Calibri" w:hint="eastAsia"/>
          <w:sz w:val="24"/>
        </w:rPr>
        <w:t xml:space="preserve">3.4 </w:t>
      </w:r>
      <w:r w:rsidRPr="00D82C88">
        <w:rPr>
          <w:rFonts w:ascii="宋体" w:hAnsi="宋体" w:cs="Arial"/>
          <w:sz w:val="24"/>
        </w:rPr>
        <w:t>纯化时间：</w:t>
      </w:r>
      <w:r w:rsidRPr="00D82C88">
        <w:rPr>
          <w:rFonts w:ascii="宋体" w:hAnsi="宋体" w:cs="Arial" w:hint="eastAsia"/>
          <w:sz w:val="24"/>
        </w:rPr>
        <w:t>纯化</w:t>
      </w:r>
      <w:r w:rsidRPr="00D82C88">
        <w:rPr>
          <w:rFonts w:ascii="Calibri" w:hAnsi="Calibri" w:cs="Calibri" w:hint="eastAsia"/>
          <w:sz w:val="24"/>
        </w:rPr>
        <w:t>96</w:t>
      </w:r>
      <w:r w:rsidRPr="00D82C88">
        <w:rPr>
          <w:rFonts w:ascii="宋体" w:hAnsi="宋体" w:cs="Arial"/>
          <w:sz w:val="24"/>
        </w:rPr>
        <w:t>个样本</w:t>
      </w:r>
      <w:r w:rsidRPr="00D82C88">
        <w:rPr>
          <w:rFonts w:ascii="宋体" w:hAnsi="宋体" w:cs="Arial" w:hint="eastAsia"/>
          <w:sz w:val="24"/>
        </w:rPr>
        <w:t>，用时≤</w:t>
      </w:r>
      <w:r w:rsidRPr="00D82C88">
        <w:rPr>
          <w:rFonts w:ascii="Calibri" w:hAnsi="Calibri" w:cs="Calibri" w:hint="eastAsia"/>
          <w:sz w:val="24"/>
        </w:rPr>
        <w:t>1.</w:t>
      </w:r>
      <w:r w:rsidRPr="00D82C88">
        <w:rPr>
          <w:rFonts w:ascii="Calibri" w:hAnsi="Calibri" w:cs="Calibri"/>
          <w:sz w:val="24"/>
        </w:rPr>
        <w:t>2</w:t>
      </w:r>
      <w:r w:rsidRPr="00D82C88">
        <w:rPr>
          <w:rFonts w:ascii="宋体" w:hAnsi="宋体" w:cs="Arial" w:hint="eastAsia"/>
          <w:sz w:val="24"/>
        </w:rPr>
        <w:t>小时</w:t>
      </w:r>
    </w:p>
    <w:p w:rsidR="005D4539" w:rsidRPr="00D82C88" w:rsidRDefault="005D4539" w:rsidP="005D4539">
      <w:pPr>
        <w:spacing w:line="360" w:lineRule="auto"/>
        <w:ind w:leftChars="135" w:left="701" w:hangingChars="174" w:hanging="418"/>
        <w:rPr>
          <w:rFonts w:ascii="宋体" w:hAnsi="宋体" w:cs="Arial"/>
          <w:sz w:val="24"/>
        </w:rPr>
      </w:pPr>
      <w:r w:rsidRPr="00D82C88">
        <w:rPr>
          <w:rFonts w:ascii="Calibri" w:hAnsi="Calibri" w:cs="Calibri" w:hint="eastAsia"/>
          <w:sz w:val="24"/>
        </w:rPr>
        <w:t>3.5</w:t>
      </w:r>
      <w:r w:rsidRPr="00D82C88">
        <w:rPr>
          <w:rFonts w:ascii="宋体" w:hAnsi="宋体" w:cs="Arial" w:hint="eastAsia"/>
          <w:sz w:val="24"/>
        </w:rPr>
        <w:t xml:space="preserve"> 设备纯化样本步骤包括裂解、结合、漂洗、洗脱可全自动，无需手工移液步骤。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宋体" w:hAnsi="宋体" w:cs="Arial"/>
          <w:sz w:val="24"/>
        </w:rPr>
      </w:pPr>
      <w:r w:rsidRPr="00D82C88">
        <w:rPr>
          <w:rFonts w:ascii="Calibri" w:hAnsi="Calibri" w:cs="Calibri" w:hint="eastAsia"/>
          <w:sz w:val="24"/>
        </w:rPr>
        <w:t>3.6</w:t>
      </w:r>
      <w:r w:rsidRPr="00D82C88">
        <w:rPr>
          <w:rFonts w:ascii="宋体" w:hAnsi="宋体" w:cs="Arial" w:hint="eastAsia"/>
          <w:sz w:val="24"/>
        </w:rPr>
        <w:t xml:space="preserve"> </w:t>
      </w:r>
      <w:r w:rsidRPr="00D82C88">
        <w:rPr>
          <w:rFonts w:ascii="宋体" w:hAnsi="宋体" w:cs="Arial"/>
          <w:sz w:val="24"/>
        </w:rPr>
        <w:t>洗脱体积：</w:t>
      </w:r>
      <w:r w:rsidRPr="00D82C88">
        <w:rPr>
          <w:rFonts w:ascii="Calibri" w:hAnsi="Calibri" w:cs="Calibri" w:hint="eastAsia"/>
          <w:sz w:val="24"/>
        </w:rPr>
        <w:t>20-200</w:t>
      </w:r>
      <w:r w:rsidRPr="00D82C88">
        <w:rPr>
          <w:rFonts w:ascii="宋体" w:hAnsi="宋体" w:cs="Arial"/>
          <w:sz w:val="24"/>
        </w:rPr>
        <w:t>微升，可调节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宋体" w:hAnsi="宋体" w:cs="Arial"/>
          <w:sz w:val="24"/>
        </w:rPr>
      </w:pPr>
      <w:r w:rsidRPr="00D82C88">
        <w:rPr>
          <w:rFonts w:ascii="Calibri" w:hAnsi="Calibri" w:cs="Calibri" w:hint="eastAsia"/>
          <w:sz w:val="24"/>
        </w:rPr>
        <w:t>3.7</w:t>
      </w:r>
      <w:r w:rsidRPr="00D82C88">
        <w:rPr>
          <w:rFonts w:ascii="宋体" w:hAnsi="宋体" w:cs="Arial"/>
          <w:sz w:val="24"/>
        </w:rPr>
        <w:t>提供</w:t>
      </w:r>
      <w:r w:rsidRPr="00D82C88">
        <w:rPr>
          <w:rFonts w:ascii="宋体" w:hAnsi="宋体" w:cs="Arial" w:hint="eastAsia"/>
          <w:sz w:val="24"/>
        </w:rPr>
        <w:t>原厂优化的</w:t>
      </w:r>
      <w:r w:rsidRPr="00D82C88">
        <w:rPr>
          <w:rFonts w:ascii="宋体" w:hAnsi="宋体" w:cs="Arial"/>
          <w:sz w:val="24"/>
        </w:rPr>
        <w:t>试剂盒，</w:t>
      </w:r>
      <w:r w:rsidRPr="00D82C88">
        <w:rPr>
          <w:rFonts w:ascii="宋体" w:hAnsi="宋体" w:cs="Arial" w:hint="eastAsia"/>
          <w:sz w:val="24"/>
        </w:rPr>
        <w:t>保证</w:t>
      </w:r>
      <w:r w:rsidRPr="00D82C88">
        <w:rPr>
          <w:rFonts w:ascii="宋体" w:hAnsi="宋体" w:cs="Arial"/>
          <w:sz w:val="24"/>
        </w:rPr>
        <w:t>纯化质量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Calibri" w:hAnsi="Calibri" w:cs="Calibri"/>
          <w:sz w:val="24"/>
        </w:rPr>
      </w:pPr>
      <w:r w:rsidRPr="00D82C88">
        <w:rPr>
          <w:rFonts w:ascii="Calibri" w:hAnsi="Calibri" w:cs="Calibri" w:hint="eastAsia"/>
          <w:sz w:val="24"/>
        </w:rPr>
        <w:t>3.8</w:t>
      </w:r>
      <w:r w:rsidRPr="00D82C88">
        <w:rPr>
          <w:rFonts w:ascii="Calibri" w:hAnsi="Calibri" w:cs="Calibri" w:hint="eastAsia"/>
          <w:sz w:val="24"/>
        </w:rPr>
        <w:t>有专门针对多种来源病原体提取的试剂盒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宋体" w:hAnsi="宋体" w:cs="Arial"/>
          <w:sz w:val="24"/>
        </w:rPr>
      </w:pPr>
      <w:r w:rsidRPr="00D82C88">
        <w:rPr>
          <w:rFonts w:ascii="Calibri" w:hAnsi="Calibri" w:cs="Calibri" w:hint="eastAsia"/>
          <w:sz w:val="24"/>
        </w:rPr>
        <w:t>3.9</w:t>
      </w:r>
      <w:r w:rsidRPr="00D82C88">
        <w:rPr>
          <w:rFonts w:ascii="宋体" w:hAnsi="宋体" w:cs="Arial"/>
          <w:sz w:val="24"/>
        </w:rPr>
        <w:t>封闭式工作平台，配置有</w:t>
      </w:r>
      <w:r w:rsidRPr="00D82C88">
        <w:rPr>
          <w:rFonts w:ascii="Calibri" w:hAnsi="Calibri" w:cs="Calibri"/>
          <w:sz w:val="24"/>
        </w:rPr>
        <w:t>HEPA</w:t>
      </w:r>
      <w:r w:rsidRPr="00D82C88">
        <w:rPr>
          <w:rFonts w:ascii="宋体" w:hAnsi="宋体" w:cs="Arial"/>
          <w:sz w:val="24"/>
        </w:rPr>
        <w:t>滤膜</w:t>
      </w:r>
      <w:r w:rsidRPr="00D82C88">
        <w:rPr>
          <w:rFonts w:ascii="宋体" w:hAnsi="宋体" w:cs="Arial" w:hint="eastAsia"/>
          <w:sz w:val="24"/>
        </w:rPr>
        <w:t>，保护样品，避免交叉污染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宋体" w:hAnsi="宋体" w:cs="Arial"/>
          <w:sz w:val="24"/>
        </w:rPr>
      </w:pPr>
      <w:r w:rsidRPr="00D82C88">
        <w:rPr>
          <w:rFonts w:ascii="Calibri" w:hAnsi="Calibri" w:cs="Calibri" w:hint="eastAsia"/>
          <w:sz w:val="24"/>
        </w:rPr>
        <w:t xml:space="preserve">3.10 </w:t>
      </w:r>
      <w:r w:rsidRPr="00D82C88">
        <w:rPr>
          <w:rFonts w:ascii="宋体" w:hAnsi="宋体" w:cs="Arial" w:hint="eastAsia"/>
          <w:sz w:val="24"/>
        </w:rPr>
        <w:t>封闭平台，配置有</w:t>
      </w:r>
      <w:r w:rsidRPr="00D82C88">
        <w:rPr>
          <w:rFonts w:ascii="宋体" w:hAnsi="宋体" w:cs="Arial"/>
          <w:sz w:val="24"/>
        </w:rPr>
        <w:t>紫外消毒装置</w:t>
      </w:r>
      <w:r w:rsidRPr="00D82C88">
        <w:rPr>
          <w:rFonts w:ascii="宋体" w:hAnsi="宋体" w:cs="Arial" w:hint="eastAsia"/>
          <w:sz w:val="24"/>
        </w:rPr>
        <w:t>，保护样品，避免交叉污染</w:t>
      </w:r>
    </w:p>
    <w:p w:rsidR="005D4539" w:rsidRPr="00D82C88" w:rsidRDefault="005D4539" w:rsidP="005D4539">
      <w:pPr>
        <w:spacing w:line="360" w:lineRule="auto"/>
        <w:ind w:leftChars="135" w:left="746" w:hangingChars="193" w:hanging="463"/>
        <w:rPr>
          <w:rFonts w:ascii="宋体" w:hAnsi="宋体" w:cs="Arial"/>
          <w:color w:val="FF0000"/>
          <w:sz w:val="24"/>
        </w:rPr>
      </w:pPr>
      <w:r w:rsidRPr="00D82C88">
        <w:rPr>
          <w:rFonts w:ascii="Calibri" w:hAnsi="Calibri" w:cs="Calibri" w:hint="eastAsia"/>
          <w:sz w:val="24"/>
        </w:rPr>
        <w:t xml:space="preserve">3.11 </w:t>
      </w:r>
      <w:r w:rsidRPr="00D82C88">
        <w:rPr>
          <w:rFonts w:ascii="宋体" w:hAnsi="宋体" w:cs="Arial" w:hint="eastAsia"/>
          <w:sz w:val="24"/>
        </w:rPr>
        <w:t>用过的吸头被弃置于工作平台外部，保证工作环境中没有废弃 物的堆积，避免交叉污染</w:t>
      </w:r>
    </w:p>
    <w:p w:rsidR="005D4539" w:rsidRPr="00D82C88" w:rsidRDefault="005D4539" w:rsidP="005D4539">
      <w:pPr>
        <w:spacing w:line="360" w:lineRule="auto"/>
        <w:ind w:leftChars="136" w:left="648" w:hangingChars="151" w:hanging="362"/>
        <w:rPr>
          <w:rFonts w:ascii="宋体" w:hAnsi="宋体" w:cs="Arial"/>
          <w:sz w:val="24"/>
        </w:rPr>
      </w:pPr>
      <w:r w:rsidRPr="00D82C88">
        <w:rPr>
          <w:rFonts w:ascii="Calibri" w:hAnsi="Calibri" w:cs="Calibri" w:hint="eastAsia"/>
          <w:sz w:val="24"/>
        </w:rPr>
        <w:t>3.12</w:t>
      </w:r>
      <w:r w:rsidRPr="00D82C88">
        <w:rPr>
          <w:rFonts w:ascii="宋体" w:hAnsi="宋体" w:cs="Arial"/>
          <w:sz w:val="24"/>
        </w:rPr>
        <w:t>仪器外罩打开时，纯化程序自动暂停，</w:t>
      </w:r>
      <w:r w:rsidRPr="00D82C88">
        <w:rPr>
          <w:rFonts w:ascii="宋体" w:hAnsi="宋体" w:cs="Arial" w:hint="eastAsia"/>
          <w:sz w:val="24"/>
        </w:rPr>
        <w:t>保护操作人员安全，</w:t>
      </w:r>
      <w:r w:rsidRPr="00D82C88">
        <w:rPr>
          <w:rFonts w:ascii="宋体" w:hAnsi="宋体" w:cs="Arial"/>
          <w:sz w:val="24"/>
        </w:rPr>
        <w:t>再次关闭时继续原程序</w:t>
      </w:r>
    </w:p>
    <w:p w:rsidR="005D4539" w:rsidRPr="00D82C88" w:rsidRDefault="005D4539" w:rsidP="005D4539">
      <w:pPr>
        <w:spacing w:line="360" w:lineRule="auto"/>
        <w:ind w:leftChars="135" w:left="701" w:hangingChars="174" w:hanging="418"/>
        <w:rPr>
          <w:rFonts w:ascii="宋体" w:hAnsi="宋体" w:cs="Arial"/>
          <w:sz w:val="24"/>
        </w:rPr>
      </w:pPr>
      <w:r w:rsidRPr="00D82C88">
        <w:rPr>
          <w:rFonts w:ascii="Calibri" w:hAnsi="Calibri" w:cs="Calibri" w:hint="eastAsia"/>
          <w:sz w:val="24"/>
        </w:rPr>
        <w:t xml:space="preserve">3.13 </w:t>
      </w:r>
      <w:r w:rsidRPr="00D82C88">
        <w:rPr>
          <w:rFonts w:ascii="Calibri" w:hAnsi="Calibri" w:cs="Calibri" w:hint="eastAsia"/>
          <w:sz w:val="24"/>
        </w:rPr>
        <w:t>平均每个样本最少只需</w:t>
      </w:r>
      <w:r w:rsidRPr="00D82C88">
        <w:rPr>
          <w:rFonts w:ascii="Calibri" w:hAnsi="Calibri" w:cs="Calibri" w:hint="eastAsia"/>
          <w:sz w:val="24"/>
        </w:rPr>
        <w:t>1.5</w:t>
      </w:r>
      <w:r w:rsidRPr="00D82C88">
        <w:rPr>
          <w:rFonts w:ascii="Calibri" w:hAnsi="Calibri" w:cs="Calibri" w:hint="eastAsia"/>
          <w:sz w:val="24"/>
        </w:rPr>
        <w:t>个吸头</w:t>
      </w:r>
      <w:r w:rsidRPr="00D82C88">
        <w:rPr>
          <w:rFonts w:ascii="宋体" w:hAnsi="宋体" w:cs="Arial" w:hint="eastAsia"/>
          <w:sz w:val="24"/>
        </w:rPr>
        <w:t>,无污染的前提下，可重复使用吸头。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宋体" w:hAnsi="宋体" w:cs="Arial"/>
          <w:sz w:val="24"/>
        </w:rPr>
      </w:pPr>
      <w:r w:rsidRPr="00D82C88">
        <w:rPr>
          <w:rFonts w:ascii="Calibri" w:hAnsi="Calibri" w:cs="Calibri" w:hint="eastAsia"/>
          <w:sz w:val="24"/>
        </w:rPr>
        <w:t>3.14</w:t>
      </w:r>
      <w:r w:rsidRPr="00D82C88">
        <w:rPr>
          <w:rFonts w:ascii="宋体" w:hAnsi="宋体" w:cs="Arial"/>
          <w:sz w:val="24"/>
        </w:rPr>
        <w:t>软件使用简易方便</w:t>
      </w:r>
      <w:r w:rsidRPr="00D82C88">
        <w:rPr>
          <w:rFonts w:ascii="宋体" w:hAnsi="宋体" w:cs="Arial" w:hint="eastAsia"/>
          <w:sz w:val="24"/>
        </w:rPr>
        <w:t>，用户可自行改编、优化运行程序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宋体" w:hAnsi="宋体" w:cs="Arial"/>
          <w:sz w:val="24"/>
        </w:rPr>
      </w:pPr>
      <w:r w:rsidRPr="00D82C88">
        <w:rPr>
          <w:rFonts w:ascii="Calibri" w:hAnsi="Calibri" w:cs="Calibri" w:hint="eastAsia"/>
          <w:sz w:val="24"/>
        </w:rPr>
        <w:t>3.15</w:t>
      </w:r>
      <w:r w:rsidRPr="00D82C88">
        <w:rPr>
          <w:rFonts w:ascii="宋体" w:hAnsi="宋体" w:cs="Arial" w:hint="eastAsia"/>
          <w:sz w:val="24"/>
        </w:rPr>
        <w:t>数据可追溯性：</w:t>
      </w:r>
      <w:r w:rsidRPr="00D82C88">
        <w:rPr>
          <w:rFonts w:ascii="宋体" w:hAnsi="宋体" w:cs="Arial"/>
          <w:sz w:val="24"/>
        </w:rPr>
        <w:t>可读取样本条形码信息，生成运行前/后报告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宋体" w:hAnsi="宋体" w:cs="Arial"/>
          <w:sz w:val="24"/>
        </w:rPr>
      </w:pPr>
      <w:r w:rsidRPr="00D82C88">
        <w:rPr>
          <w:rFonts w:ascii="Calibri" w:hAnsi="Calibri" w:cs="Calibri" w:hint="eastAsia"/>
          <w:sz w:val="24"/>
        </w:rPr>
        <w:t>3.16</w:t>
      </w:r>
      <w:r w:rsidRPr="00D82C88">
        <w:rPr>
          <w:rFonts w:ascii="宋体" w:hAnsi="宋体" w:cs="Arial" w:hint="eastAsia"/>
          <w:sz w:val="24"/>
        </w:rPr>
        <w:t>具有</w:t>
      </w:r>
      <w:r w:rsidRPr="00D82C88">
        <w:rPr>
          <w:rFonts w:ascii="宋体" w:hAnsi="宋体" w:cs="Arial"/>
          <w:sz w:val="24"/>
        </w:rPr>
        <w:t>CE</w:t>
      </w:r>
      <w:r w:rsidRPr="00D82C88">
        <w:rPr>
          <w:rFonts w:ascii="宋体" w:hAnsi="宋体" w:cs="Arial" w:hint="eastAsia"/>
          <w:sz w:val="24"/>
        </w:rPr>
        <w:t>认证</w:t>
      </w:r>
    </w:p>
    <w:p w:rsidR="005D4539" w:rsidRPr="00D82C88" w:rsidRDefault="005D4539" w:rsidP="005D4539">
      <w:pPr>
        <w:spacing w:line="360" w:lineRule="auto"/>
        <w:rPr>
          <w:rFonts w:ascii="宋体" w:hAnsi="宋体" w:cs="Arial"/>
          <w:b/>
          <w:sz w:val="24"/>
          <w:lang w:val="fr-FR"/>
        </w:rPr>
      </w:pPr>
      <w:r w:rsidRPr="00D82C88">
        <w:rPr>
          <w:rFonts w:ascii="Calibri" w:hAnsi="Calibri" w:cs="Calibri"/>
          <w:b/>
          <w:sz w:val="24"/>
          <w:lang w:val="fr-FR"/>
        </w:rPr>
        <w:t>4</w:t>
      </w:r>
      <w:r w:rsidRPr="00D82C88">
        <w:rPr>
          <w:rFonts w:ascii="宋体" w:hAnsi="宋体" w:cs="Arial" w:hint="eastAsia"/>
          <w:b/>
          <w:sz w:val="24"/>
        </w:rPr>
        <w:t>、基本配置</w:t>
      </w:r>
      <w:r w:rsidRPr="00D82C88">
        <w:rPr>
          <w:rFonts w:ascii="宋体" w:hAnsi="宋体" w:cs="Arial" w:hint="eastAsia"/>
          <w:b/>
          <w:sz w:val="24"/>
          <w:lang w:val="fr-FR"/>
        </w:rPr>
        <w:t>：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宋体" w:hAnsi="宋体" w:cs="Arial"/>
          <w:sz w:val="24"/>
        </w:rPr>
      </w:pPr>
      <w:r w:rsidRPr="00D82C88">
        <w:rPr>
          <w:rFonts w:ascii="Calibri" w:hAnsi="Calibri" w:cs="Calibri"/>
          <w:sz w:val="24"/>
        </w:rPr>
        <w:t xml:space="preserve">4.1 </w:t>
      </w:r>
      <w:r w:rsidRPr="00D82C88">
        <w:rPr>
          <w:rFonts w:ascii="Calibri" w:hAnsi="Calibri" w:cs="Calibri" w:hint="eastAsia"/>
          <w:sz w:val="24"/>
        </w:rPr>
        <w:t xml:space="preserve"> </w:t>
      </w:r>
      <w:r w:rsidRPr="00D82C88">
        <w:rPr>
          <w:rFonts w:ascii="宋体" w:hAnsi="宋体" w:cs="Arial" w:hint="eastAsia"/>
          <w:sz w:val="24"/>
        </w:rPr>
        <w:t>主机一台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宋体" w:hAnsi="宋体" w:cs="Arial"/>
          <w:sz w:val="24"/>
        </w:rPr>
      </w:pPr>
      <w:r w:rsidRPr="00D82C88">
        <w:rPr>
          <w:rFonts w:ascii="Calibri" w:hAnsi="Calibri" w:cs="Calibri" w:hint="eastAsia"/>
          <w:sz w:val="24"/>
        </w:rPr>
        <w:t>4.2</w:t>
      </w:r>
      <w:r w:rsidRPr="00D82C88">
        <w:rPr>
          <w:rFonts w:ascii="宋体" w:hAnsi="宋体" w:cs="Arial" w:hint="eastAsia"/>
          <w:sz w:val="24"/>
        </w:rPr>
        <w:t xml:space="preserve"> 真空泵系统一套</w:t>
      </w:r>
    </w:p>
    <w:p w:rsidR="005D4539" w:rsidRPr="00D82C88" w:rsidRDefault="005D4539" w:rsidP="005D4539">
      <w:pPr>
        <w:spacing w:line="360" w:lineRule="auto"/>
        <w:ind w:firstLineChars="101" w:firstLine="242"/>
        <w:rPr>
          <w:rFonts w:ascii="宋体" w:hAnsi="宋体" w:cs="Arial"/>
          <w:sz w:val="24"/>
        </w:rPr>
      </w:pPr>
      <w:r w:rsidRPr="00D82C88">
        <w:rPr>
          <w:rFonts w:ascii="Calibri" w:hAnsi="Calibri" w:cs="Calibri" w:hint="eastAsia"/>
          <w:sz w:val="24"/>
        </w:rPr>
        <w:t>4.3</w:t>
      </w:r>
      <w:r w:rsidRPr="00D82C88">
        <w:rPr>
          <w:rFonts w:ascii="宋体" w:hAnsi="宋体" w:cs="Arial" w:hint="eastAsia"/>
          <w:sz w:val="24"/>
        </w:rPr>
        <w:t xml:space="preserve"> 电脑一台</w:t>
      </w:r>
    </w:p>
    <w:p w:rsidR="005D4539" w:rsidRPr="00D82C88" w:rsidRDefault="005D4539" w:rsidP="005D4539">
      <w:pPr>
        <w:spacing w:line="360" w:lineRule="auto"/>
        <w:rPr>
          <w:rFonts w:ascii="宋体" w:hAnsi="宋体"/>
          <w:b/>
          <w:sz w:val="24"/>
        </w:rPr>
      </w:pPr>
      <w:r w:rsidRPr="00D82C88">
        <w:rPr>
          <w:rFonts w:ascii="Calibri" w:hAnsi="Calibri" w:cs="Calibri" w:hint="eastAsia"/>
          <w:b/>
          <w:sz w:val="24"/>
        </w:rPr>
        <w:t>5</w:t>
      </w:r>
      <w:r w:rsidRPr="00D82C88">
        <w:rPr>
          <w:rFonts w:ascii="Calibri" w:hAnsi="Calibri" w:cs="Calibri" w:hint="eastAsia"/>
          <w:b/>
          <w:sz w:val="24"/>
        </w:rPr>
        <w:t>、</w:t>
      </w:r>
      <w:r w:rsidRPr="00D82C88">
        <w:rPr>
          <w:rFonts w:ascii="宋体" w:hAnsi="宋体"/>
          <w:b/>
          <w:sz w:val="24"/>
        </w:rPr>
        <w:t>技术资料</w:t>
      </w:r>
    </w:p>
    <w:p w:rsidR="006C274A" w:rsidRPr="00D82C88" w:rsidRDefault="005D4539" w:rsidP="00A72952">
      <w:pPr>
        <w:spacing w:line="360" w:lineRule="auto"/>
        <w:ind w:firstLineChars="150" w:firstLine="360"/>
        <w:rPr>
          <w:sz w:val="24"/>
        </w:rPr>
      </w:pPr>
      <w:r w:rsidRPr="00D82C88">
        <w:rPr>
          <w:rFonts w:ascii="宋体" w:hAnsi="宋体"/>
          <w:sz w:val="24"/>
        </w:rPr>
        <w:t>详细的</w:t>
      </w:r>
      <w:r w:rsidRPr="00D82C88">
        <w:rPr>
          <w:rFonts w:ascii="宋体" w:hAnsi="宋体" w:hint="eastAsia"/>
          <w:sz w:val="24"/>
        </w:rPr>
        <w:t>中</w:t>
      </w:r>
      <w:r w:rsidRPr="00D82C88">
        <w:rPr>
          <w:rFonts w:ascii="宋体" w:hAnsi="宋体"/>
          <w:sz w:val="24"/>
        </w:rPr>
        <w:t>文操作指南</w:t>
      </w:r>
    </w:p>
    <w:sectPr w:rsidR="006C274A" w:rsidRPr="00D82C88" w:rsidSect="00A7295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539"/>
    <w:rsid w:val="005D4539"/>
    <w:rsid w:val="0070466C"/>
    <w:rsid w:val="00924CDB"/>
    <w:rsid w:val="00A72952"/>
    <w:rsid w:val="00C92495"/>
    <w:rsid w:val="00D8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5D4539"/>
    <w:pPr>
      <w:jc w:val="left"/>
    </w:pPr>
  </w:style>
  <w:style w:type="character" w:customStyle="1" w:styleId="a4">
    <w:name w:val="批注文字 字符"/>
    <w:basedOn w:val="a0"/>
    <w:uiPriority w:val="99"/>
    <w:semiHidden/>
    <w:rsid w:val="005D4539"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link w:val="a3"/>
    <w:semiHidden/>
    <w:rsid w:val="005D453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Chen</dc:creator>
  <cp:keywords/>
  <dc:description/>
  <cp:lastModifiedBy>Administrator</cp:lastModifiedBy>
  <cp:revision>3</cp:revision>
  <dcterms:created xsi:type="dcterms:W3CDTF">2020-07-16T05:56:00Z</dcterms:created>
  <dcterms:modified xsi:type="dcterms:W3CDTF">2020-07-17T07:18:00Z</dcterms:modified>
</cp:coreProperties>
</file>