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8B" w:rsidRPr="00AD4F8B" w:rsidRDefault="00167E89" w:rsidP="00AD4F8B">
      <w:pPr>
        <w:rPr>
          <w:b/>
          <w:sz w:val="40"/>
        </w:rPr>
      </w:pPr>
      <w:r>
        <w:rPr>
          <w:rFonts w:hint="eastAsia"/>
          <w:b/>
          <w:sz w:val="40"/>
        </w:rPr>
        <w:t>血流动力学（</w:t>
      </w:r>
      <w:r>
        <w:rPr>
          <w:rFonts w:hint="eastAsia"/>
          <w:b/>
          <w:sz w:val="40"/>
        </w:rPr>
        <w:t>PICCO</w:t>
      </w:r>
      <w:r>
        <w:rPr>
          <w:rFonts w:hint="eastAsia"/>
          <w:b/>
          <w:sz w:val="40"/>
        </w:rPr>
        <w:t>）监测模块</w:t>
      </w:r>
      <w:r w:rsidR="00AD4F8B" w:rsidRPr="00AD4F8B">
        <w:rPr>
          <w:rFonts w:hint="eastAsia"/>
          <w:b/>
          <w:sz w:val="40"/>
        </w:rPr>
        <w:t>采购项目招标要求：</w:t>
      </w:r>
    </w:p>
    <w:p w:rsidR="00AD4F8B" w:rsidRDefault="00AD4F8B" w:rsidP="00AD4F8B">
      <w:pPr>
        <w:rPr>
          <w:sz w:val="40"/>
        </w:rPr>
      </w:pPr>
    </w:p>
    <w:p w:rsidR="00167E89" w:rsidRPr="00167E89" w:rsidRDefault="00167E89" w:rsidP="00167E89">
      <w:pPr>
        <w:rPr>
          <w:rFonts w:hint="eastAsia"/>
          <w:sz w:val="40"/>
        </w:rPr>
      </w:pPr>
      <w:r w:rsidRPr="00167E89">
        <w:rPr>
          <w:rFonts w:hint="eastAsia"/>
          <w:sz w:val="40"/>
        </w:rPr>
        <w:t>用途：</w:t>
      </w:r>
      <w:r w:rsidRPr="00167E89">
        <w:rPr>
          <w:rFonts w:hint="eastAsia"/>
          <w:sz w:val="40"/>
        </w:rPr>
        <w:t>1.</w:t>
      </w:r>
      <w:r w:rsidRPr="00167E89">
        <w:rPr>
          <w:rFonts w:hint="eastAsia"/>
          <w:sz w:val="40"/>
        </w:rPr>
        <w:t>用于休克和重症呼衰患者的治疗监测</w:t>
      </w:r>
      <w:r w:rsidRPr="00167E89">
        <w:rPr>
          <w:rFonts w:hint="eastAsia"/>
          <w:sz w:val="4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167E89" w:rsidRPr="00167E89" w:rsidRDefault="00167E89" w:rsidP="00167E89">
      <w:pPr>
        <w:rPr>
          <w:rFonts w:hint="eastAsia"/>
          <w:sz w:val="40"/>
        </w:rPr>
      </w:pPr>
      <w:r w:rsidRPr="00167E89">
        <w:rPr>
          <w:rFonts w:hint="eastAsia"/>
          <w:sz w:val="40"/>
        </w:rPr>
        <w:t>技术参数要求：</w:t>
      </w:r>
    </w:p>
    <w:p w:rsidR="00167E89" w:rsidRPr="00167E89" w:rsidRDefault="00167E89" w:rsidP="00167E89">
      <w:pPr>
        <w:rPr>
          <w:rFonts w:hint="eastAsia"/>
          <w:sz w:val="40"/>
        </w:rPr>
      </w:pPr>
      <w:r w:rsidRPr="00167E89">
        <w:rPr>
          <w:rFonts w:hint="eastAsia"/>
          <w:sz w:val="40"/>
        </w:rPr>
        <w:t xml:space="preserve">      1.</w:t>
      </w:r>
      <w:r w:rsidRPr="00167E89">
        <w:rPr>
          <w:rFonts w:hint="eastAsia"/>
          <w:sz w:val="40"/>
        </w:rPr>
        <w:t>与同品牌监护配合使用，可实现连续心输出量测量和肺水测定</w:t>
      </w:r>
    </w:p>
    <w:p w:rsidR="00167E89" w:rsidRPr="00167E89" w:rsidRDefault="00167E89" w:rsidP="00167E89">
      <w:pPr>
        <w:rPr>
          <w:rFonts w:hint="eastAsia"/>
          <w:sz w:val="40"/>
        </w:rPr>
      </w:pPr>
      <w:r w:rsidRPr="00167E89">
        <w:rPr>
          <w:rFonts w:hint="eastAsia"/>
          <w:sz w:val="40"/>
        </w:rPr>
        <w:t xml:space="preserve">      2.</w:t>
      </w:r>
      <w:r w:rsidRPr="00167E89">
        <w:rPr>
          <w:rFonts w:hint="eastAsia"/>
          <w:sz w:val="40"/>
        </w:rPr>
        <w:t>测定参数包括</w:t>
      </w:r>
      <w:r w:rsidRPr="00167E89">
        <w:rPr>
          <w:rFonts w:hint="eastAsia"/>
          <w:sz w:val="40"/>
        </w:rPr>
        <w:t>SVR</w:t>
      </w:r>
      <w:r w:rsidRPr="00167E89">
        <w:rPr>
          <w:rFonts w:hint="eastAsia"/>
          <w:sz w:val="40"/>
        </w:rPr>
        <w:t>、</w:t>
      </w:r>
      <w:r w:rsidRPr="00167E89">
        <w:rPr>
          <w:rFonts w:hint="eastAsia"/>
          <w:sz w:val="40"/>
        </w:rPr>
        <w:t>SV</w:t>
      </w:r>
      <w:r w:rsidRPr="00167E89">
        <w:rPr>
          <w:rFonts w:hint="eastAsia"/>
          <w:sz w:val="40"/>
        </w:rPr>
        <w:t>、</w:t>
      </w:r>
      <w:r w:rsidRPr="00167E89">
        <w:rPr>
          <w:rFonts w:hint="eastAsia"/>
          <w:sz w:val="40"/>
        </w:rPr>
        <w:t>CO</w:t>
      </w:r>
      <w:r w:rsidRPr="00167E89">
        <w:rPr>
          <w:rFonts w:hint="eastAsia"/>
          <w:sz w:val="40"/>
        </w:rPr>
        <w:t>、</w:t>
      </w:r>
      <w:r w:rsidRPr="00167E89">
        <w:rPr>
          <w:rFonts w:hint="eastAsia"/>
          <w:sz w:val="40"/>
        </w:rPr>
        <w:t>EVLW</w:t>
      </w:r>
      <w:r w:rsidRPr="00167E89">
        <w:rPr>
          <w:rFonts w:hint="eastAsia"/>
          <w:sz w:val="40"/>
        </w:rPr>
        <w:t>和</w:t>
      </w:r>
      <w:r w:rsidRPr="00167E89">
        <w:rPr>
          <w:rFonts w:hint="eastAsia"/>
          <w:sz w:val="40"/>
        </w:rPr>
        <w:t>PVPI</w:t>
      </w:r>
      <w:r w:rsidRPr="00167E89">
        <w:rPr>
          <w:rFonts w:hint="eastAsia"/>
          <w:sz w:val="40"/>
        </w:rPr>
        <w:t>等</w:t>
      </w:r>
    </w:p>
    <w:p w:rsidR="00167E89" w:rsidRPr="00167E89" w:rsidRDefault="00167E89" w:rsidP="00167E89">
      <w:pPr>
        <w:rPr>
          <w:rFonts w:hint="eastAsia"/>
          <w:sz w:val="40"/>
        </w:rPr>
      </w:pPr>
      <w:r w:rsidRPr="00167E89">
        <w:rPr>
          <w:rFonts w:hint="eastAsia"/>
          <w:sz w:val="40"/>
        </w:rPr>
        <w:t xml:space="preserve">      3.</w:t>
      </w:r>
      <w:r w:rsidRPr="00167E89">
        <w:rPr>
          <w:rFonts w:hint="eastAsia"/>
          <w:sz w:val="40"/>
        </w:rPr>
        <w:t>误差≤±</w:t>
      </w:r>
      <w:r w:rsidRPr="00167E89">
        <w:rPr>
          <w:rFonts w:hint="eastAsia"/>
          <w:sz w:val="40"/>
        </w:rPr>
        <w:t>2%</w:t>
      </w:r>
    </w:p>
    <w:p w:rsidR="00167E89" w:rsidRPr="00167E89" w:rsidRDefault="00167E89" w:rsidP="00167E89">
      <w:pPr>
        <w:rPr>
          <w:sz w:val="40"/>
        </w:rPr>
      </w:pPr>
      <w:r w:rsidRPr="00167E89">
        <w:rPr>
          <w:sz w:val="40"/>
        </w:rPr>
        <w:t xml:space="preserve">     </w:t>
      </w:r>
    </w:p>
    <w:p w:rsidR="003928AE" w:rsidRPr="00AD4F8B" w:rsidRDefault="00167E89" w:rsidP="00167E89">
      <w:pPr>
        <w:rPr>
          <w:sz w:val="40"/>
        </w:rPr>
      </w:pPr>
      <w:r w:rsidRPr="00167E89">
        <w:rPr>
          <w:rFonts w:hint="eastAsia"/>
          <w:sz w:val="40"/>
        </w:rPr>
        <w:t>需求数量：</w:t>
      </w:r>
      <w:r w:rsidRPr="00167E89">
        <w:rPr>
          <w:rFonts w:hint="eastAsia"/>
          <w:sz w:val="40"/>
        </w:rPr>
        <w:t>1</w:t>
      </w:r>
      <w:r w:rsidRPr="00167E89">
        <w:rPr>
          <w:rFonts w:hint="eastAsia"/>
          <w:sz w:val="40"/>
        </w:rPr>
        <w:t>套</w:t>
      </w:r>
    </w:p>
    <w:sectPr w:rsidR="003928AE" w:rsidRPr="00AD4F8B" w:rsidSect="00392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E5B" w:rsidRDefault="00517E5B" w:rsidP="0078427E">
      <w:r>
        <w:separator/>
      </w:r>
    </w:p>
  </w:endnote>
  <w:endnote w:type="continuationSeparator" w:id="0">
    <w:p w:rsidR="00517E5B" w:rsidRDefault="00517E5B" w:rsidP="00784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E5B" w:rsidRDefault="00517E5B" w:rsidP="0078427E">
      <w:r>
        <w:separator/>
      </w:r>
    </w:p>
  </w:footnote>
  <w:footnote w:type="continuationSeparator" w:id="0">
    <w:p w:rsidR="00517E5B" w:rsidRDefault="00517E5B" w:rsidP="00784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F8B"/>
    <w:rsid w:val="00060A7A"/>
    <w:rsid w:val="00167E89"/>
    <w:rsid w:val="00274C93"/>
    <w:rsid w:val="003928AE"/>
    <w:rsid w:val="00440F2F"/>
    <w:rsid w:val="00517E5B"/>
    <w:rsid w:val="0078427E"/>
    <w:rsid w:val="00AD4F8B"/>
    <w:rsid w:val="00CF3D80"/>
    <w:rsid w:val="00E3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4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42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4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42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zishen</dc:creator>
  <cp:lastModifiedBy>zishen</cp:lastModifiedBy>
  <cp:revision>4</cp:revision>
  <dcterms:created xsi:type="dcterms:W3CDTF">2019-04-10T03:02:00Z</dcterms:created>
  <dcterms:modified xsi:type="dcterms:W3CDTF">2019-04-10T03:13:00Z</dcterms:modified>
</cp:coreProperties>
</file>