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52B" w:rsidRPr="00215C07" w:rsidRDefault="00A12917" w:rsidP="00EA452B">
      <w:pPr>
        <w:jc w:val="center"/>
        <w:rPr>
          <w:b/>
          <w:sz w:val="32"/>
          <w:szCs w:val="32"/>
        </w:rPr>
      </w:pPr>
      <w:r>
        <w:rPr>
          <w:rFonts w:hint="eastAsia"/>
          <w:b/>
          <w:sz w:val="32"/>
          <w:szCs w:val="32"/>
        </w:rPr>
        <w:t>换笼站</w:t>
      </w:r>
      <w:r w:rsidR="00EA452B" w:rsidRPr="00215C07">
        <w:rPr>
          <w:rFonts w:hint="eastAsia"/>
          <w:b/>
          <w:sz w:val="32"/>
          <w:szCs w:val="32"/>
        </w:rPr>
        <w:t>技术参数</w:t>
      </w:r>
    </w:p>
    <w:p w:rsidR="00EA452B" w:rsidRDefault="00EA452B" w:rsidP="00EA452B">
      <w:r>
        <w:rPr>
          <w:rFonts w:asciiTheme="minorEastAsia" w:hAnsiTheme="minorEastAsia" w:cs="Times New Roman" w:hint="eastAsia"/>
          <w:b/>
          <w:bCs/>
          <w:color w:val="0000FF"/>
          <w:kern w:val="0"/>
          <w:sz w:val="24"/>
          <w:szCs w:val="24"/>
        </w:rPr>
        <w:t>升降式</w:t>
      </w:r>
      <w:r w:rsidRPr="00996961">
        <w:rPr>
          <w:rFonts w:asciiTheme="minorEastAsia" w:hAnsiTheme="minorEastAsia" w:cs="Times New Roman" w:hint="eastAsia"/>
          <w:b/>
          <w:bCs/>
          <w:color w:val="0000FF"/>
          <w:kern w:val="0"/>
          <w:sz w:val="24"/>
          <w:szCs w:val="24"/>
        </w:rPr>
        <w:t>换笼站</w:t>
      </w:r>
      <w:r>
        <w:rPr>
          <w:rFonts w:asciiTheme="minorEastAsia" w:hAnsiTheme="minorEastAsia" w:cs="Times New Roman" w:hint="eastAsia"/>
          <w:b/>
          <w:bCs/>
          <w:color w:val="0000FF"/>
          <w:kern w:val="0"/>
          <w:sz w:val="24"/>
          <w:szCs w:val="24"/>
        </w:rPr>
        <w:t xml:space="preserve">       数量：2台</w:t>
      </w:r>
    </w:p>
    <w:p w:rsidR="00EA452B" w:rsidRPr="00215C07" w:rsidRDefault="00EA452B" w:rsidP="00EA452B">
      <w:pPr>
        <w:spacing w:line="360" w:lineRule="auto"/>
        <w:rPr>
          <w:rFonts w:asciiTheme="minorEastAsia" w:hAnsiTheme="minorEastAsia"/>
          <w:sz w:val="24"/>
          <w:szCs w:val="24"/>
        </w:rPr>
      </w:pPr>
      <w:r w:rsidRPr="00215C07">
        <w:rPr>
          <w:rFonts w:asciiTheme="minorEastAsia" w:hAnsiTheme="minorEastAsia" w:hint="eastAsia"/>
          <w:sz w:val="24"/>
          <w:szCs w:val="24"/>
        </w:rPr>
        <w:t>1、主要技术指标</w:t>
      </w:r>
      <w:r>
        <w:rPr>
          <w:rFonts w:asciiTheme="minorEastAsia" w:hAnsiTheme="minorEastAsia" w:hint="eastAsia"/>
          <w:sz w:val="24"/>
          <w:szCs w:val="24"/>
        </w:rPr>
        <w:t>：</w:t>
      </w:r>
    </w:p>
    <w:p w:rsidR="00EA452B" w:rsidRPr="00215C07" w:rsidRDefault="00EA452B" w:rsidP="00EA452B">
      <w:pPr>
        <w:spacing w:line="360" w:lineRule="auto"/>
        <w:ind w:firstLineChars="200" w:firstLine="480"/>
        <w:rPr>
          <w:rFonts w:asciiTheme="minorEastAsia" w:hAnsiTheme="minorEastAsia"/>
          <w:sz w:val="24"/>
          <w:szCs w:val="24"/>
        </w:rPr>
      </w:pPr>
      <w:r w:rsidRPr="00215C07">
        <w:rPr>
          <w:rFonts w:asciiTheme="minorEastAsia" w:hAnsiTheme="minorEastAsia" w:hint="eastAsia"/>
          <w:sz w:val="24"/>
          <w:szCs w:val="24"/>
        </w:rPr>
        <w:t>1.1.外形尺寸：</w:t>
      </w:r>
      <w:r w:rsidRPr="00215C07">
        <w:rPr>
          <w:rFonts w:asciiTheme="minorEastAsia" w:hAnsiTheme="minorEastAsia" w:hint="eastAsia"/>
          <w:bCs/>
          <w:sz w:val="24"/>
          <w:szCs w:val="24"/>
        </w:rPr>
        <w:t>≤</w:t>
      </w:r>
      <w:r w:rsidR="00671460">
        <w:rPr>
          <w:rFonts w:asciiTheme="minorEastAsia" w:hAnsiTheme="minorEastAsia" w:hint="eastAsia"/>
          <w:sz w:val="24"/>
          <w:szCs w:val="24"/>
        </w:rPr>
        <w:t>120</w:t>
      </w:r>
      <w:r w:rsidRPr="00215C07">
        <w:rPr>
          <w:rFonts w:asciiTheme="minorEastAsia" w:hAnsiTheme="minorEastAsia" w:hint="eastAsia"/>
          <w:sz w:val="24"/>
          <w:szCs w:val="24"/>
        </w:rPr>
        <w:t>0×750×1800mm</w:t>
      </w:r>
    </w:p>
    <w:p w:rsidR="00EA452B" w:rsidRPr="00215C07" w:rsidRDefault="00EA452B" w:rsidP="00EA452B">
      <w:pPr>
        <w:spacing w:line="360" w:lineRule="auto"/>
        <w:ind w:firstLineChars="200" w:firstLine="480"/>
        <w:rPr>
          <w:rFonts w:asciiTheme="minorEastAsia" w:hAnsiTheme="minorEastAsia"/>
          <w:sz w:val="24"/>
          <w:szCs w:val="24"/>
        </w:rPr>
      </w:pPr>
      <w:r w:rsidRPr="00215C07">
        <w:rPr>
          <w:rFonts w:asciiTheme="minorEastAsia" w:hAnsiTheme="minorEastAsia" w:hint="eastAsia"/>
          <w:sz w:val="24"/>
          <w:szCs w:val="24"/>
        </w:rPr>
        <w:t>1.2.操作尺寸：≥970×570×330mm</w:t>
      </w:r>
    </w:p>
    <w:p w:rsidR="00EA452B" w:rsidRPr="00215C07" w:rsidRDefault="00EA452B" w:rsidP="00EA452B">
      <w:pPr>
        <w:spacing w:line="360" w:lineRule="auto"/>
        <w:ind w:firstLineChars="200" w:firstLine="480"/>
        <w:rPr>
          <w:rFonts w:asciiTheme="minorEastAsia" w:hAnsiTheme="minorEastAsia"/>
          <w:sz w:val="24"/>
          <w:szCs w:val="24"/>
        </w:rPr>
      </w:pPr>
      <w:r w:rsidRPr="00215C07">
        <w:rPr>
          <w:rFonts w:asciiTheme="minorEastAsia" w:hAnsiTheme="minorEastAsia" w:hint="eastAsia"/>
          <w:sz w:val="24"/>
          <w:szCs w:val="24"/>
        </w:rPr>
        <w:t>1.3.电源：220VAC50Hz</w:t>
      </w:r>
    </w:p>
    <w:p w:rsidR="00EA452B" w:rsidRPr="00215C07" w:rsidRDefault="00EA452B" w:rsidP="00EA452B">
      <w:pPr>
        <w:spacing w:line="360" w:lineRule="auto"/>
        <w:ind w:firstLineChars="200" w:firstLine="480"/>
        <w:rPr>
          <w:rFonts w:asciiTheme="minorEastAsia" w:hAnsiTheme="minorEastAsia"/>
          <w:sz w:val="24"/>
          <w:szCs w:val="24"/>
        </w:rPr>
      </w:pPr>
      <w:r w:rsidRPr="00215C07">
        <w:rPr>
          <w:rFonts w:asciiTheme="minorEastAsia" w:hAnsiTheme="minorEastAsia" w:hint="eastAsia"/>
          <w:sz w:val="24"/>
          <w:szCs w:val="24"/>
        </w:rPr>
        <w:t xml:space="preserve">1.4.功耗：300W </w:t>
      </w:r>
      <w:r w:rsidR="00671460">
        <w:rPr>
          <w:rFonts w:asciiTheme="minorEastAsia" w:hAnsiTheme="minorEastAsia" w:hint="eastAsia"/>
          <w:sz w:val="24"/>
          <w:szCs w:val="24"/>
        </w:rPr>
        <w:t>以下</w:t>
      </w:r>
      <w:r w:rsidR="00671460">
        <w:rPr>
          <w:rFonts w:asciiTheme="minorEastAsia" w:hAnsiTheme="minorEastAsia"/>
          <w:sz w:val="24"/>
          <w:szCs w:val="24"/>
        </w:rPr>
        <w:t>。</w:t>
      </w:r>
      <w:r w:rsidRPr="00215C07">
        <w:rPr>
          <w:rFonts w:asciiTheme="minorEastAsia" w:hAnsiTheme="minorEastAsia" w:hint="eastAsia"/>
          <w:sz w:val="24"/>
          <w:szCs w:val="24"/>
        </w:rPr>
        <w:t xml:space="preserve">           </w:t>
      </w:r>
    </w:p>
    <w:p w:rsidR="00EA452B" w:rsidRPr="00215C07" w:rsidRDefault="00EA452B" w:rsidP="00EA452B">
      <w:pPr>
        <w:spacing w:line="360" w:lineRule="auto"/>
        <w:ind w:firstLineChars="200" w:firstLine="480"/>
        <w:rPr>
          <w:rFonts w:asciiTheme="minorEastAsia" w:hAnsiTheme="minorEastAsia"/>
          <w:sz w:val="24"/>
          <w:szCs w:val="24"/>
        </w:rPr>
      </w:pPr>
      <w:r w:rsidRPr="00215C07">
        <w:rPr>
          <w:rFonts w:asciiTheme="minorEastAsia" w:hAnsiTheme="minorEastAsia" w:hint="eastAsia"/>
          <w:sz w:val="24"/>
          <w:szCs w:val="24"/>
        </w:rPr>
        <w:t>1.5.洁净度：≥10000级</w:t>
      </w:r>
    </w:p>
    <w:p w:rsidR="00EA452B" w:rsidRPr="00215C07" w:rsidRDefault="00EA452B" w:rsidP="00EA452B">
      <w:pPr>
        <w:spacing w:line="360" w:lineRule="auto"/>
        <w:ind w:firstLineChars="200" w:firstLine="480"/>
        <w:rPr>
          <w:rFonts w:asciiTheme="minorEastAsia" w:hAnsiTheme="minorEastAsia"/>
          <w:sz w:val="24"/>
          <w:szCs w:val="24"/>
        </w:rPr>
      </w:pPr>
      <w:r w:rsidRPr="00215C07">
        <w:rPr>
          <w:rFonts w:asciiTheme="minorEastAsia" w:hAnsiTheme="minorEastAsia" w:hint="eastAsia"/>
          <w:sz w:val="24"/>
          <w:szCs w:val="24"/>
        </w:rPr>
        <w:t xml:space="preserve">1.6.出风面速：0.25-0.45m/s       </w:t>
      </w:r>
    </w:p>
    <w:p w:rsidR="00EA452B" w:rsidRPr="00215C07" w:rsidRDefault="00EA452B" w:rsidP="00EA452B">
      <w:pPr>
        <w:spacing w:line="360" w:lineRule="auto"/>
        <w:ind w:firstLineChars="200" w:firstLine="480"/>
        <w:rPr>
          <w:rFonts w:asciiTheme="minorEastAsia" w:hAnsiTheme="minorEastAsia"/>
          <w:sz w:val="24"/>
          <w:szCs w:val="24"/>
        </w:rPr>
      </w:pPr>
      <w:r w:rsidRPr="00215C07">
        <w:rPr>
          <w:rFonts w:asciiTheme="minorEastAsia" w:hAnsiTheme="minorEastAsia" w:hint="eastAsia"/>
          <w:sz w:val="24"/>
          <w:szCs w:val="24"/>
        </w:rPr>
        <w:t>1.7.噪音：</w:t>
      </w:r>
      <w:r w:rsidRPr="00215C07">
        <w:rPr>
          <w:rFonts w:asciiTheme="minorEastAsia" w:hAnsiTheme="minorEastAsia" w:hint="eastAsia"/>
          <w:bCs/>
          <w:sz w:val="24"/>
          <w:szCs w:val="24"/>
        </w:rPr>
        <w:t>≤</w:t>
      </w:r>
      <w:r w:rsidRPr="00215C07">
        <w:rPr>
          <w:rFonts w:asciiTheme="minorEastAsia" w:hAnsiTheme="minorEastAsia" w:cs="宋体" w:hint="eastAsia"/>
          <w:sz w:val="24"/>
          <w:szCs w:val="24"/>
        </w:rPr>
        <w:t>65dB(A)</w:t>
      </w:r>
    </w:p>
    <w:p w:rsidR="00EA452B" w:rsidRPr="00215C07" w:rsidRDefault="00EA452B" w:rsidP="00EA452B">
      <w:pPr>
        <w:spacing w:line="360" w:lineRule="auto"/>
        <w:ind w:firstLineChars="200" w:firstLine="480"/>
        <w:rPr>
          <w:rFonts w:asciiTheme="minorEastAsia" w:hAnsiTheme="minorEastAsia"/>
          <w:sz w:val="24"/>
          <w:szCs w:val="24"/>
        </w:rPr>
      </w:pPr>
      <w:r w:rsidRPr="00215C07">
        <w:rPr>
          <w:rFonts w:asciiTheme="minorEastAsia" w:hAnsiTheme="minorEastAsia" w:cs="宋体" w:hint="eastAsia"/>
          <w:sz w:val="24"/>
          <w:szCs w:val="24"/>
        </w:rPr>
        <w:t>1.8.高度调节范围：200mm</w:t>
      </w:r>
    </w:p>
    <w:p w:rsidR="00EA452B" w:rsidRPr="00215C07" w:rsidRDefault="00EA452B" w:rsidP="00671460">
      <w:pPr>
        <w:spacing w:line="360" w:lineRule="auto"/>
        <w:ind w:firstLineChars="200" w:firstLine="480"/>
        <w:rPr>
          <w:rFonts w:asciiTheme="minorEastAsia" w:hAnsiTheme="minorEastAsia"/>
          <w:sz w:val="24"/>
          <w:szCs w:val="24"/>
        </w:rPr>
      </w:pPr>
      <w:r w:rsidRPr="00215C07">
        <w:rPr>
          <w:rFonts w:asciiTheme="minorEastAsia" w:hAnsiTheme="minorEastAsia" w:cs="宋体" w:hint="eastAsia"/>
          <w:sz w:val="24"/>
          <w:szCs w:val="24"/>
        </w:rPr>
        <w:t>1.9.风机：上、下各安装1</w:t>
      </w:r>
      <w:r w:rsidR="00671460">
        <w:rPr>
          <w:rFonts w:asciiTheme="minorEastAsia" w:hAnsiTheme="minorEastAsia" w:cs="宋体" w:hint="eastAsia"/>
          <w:sz w:val="24"/>
          <w:szCs w:val="24"/>
        </w:rPr>
        <w:t>个</w:t>
      </w:r>
      <w:r w:rsidRPr="00215C07">
        <w:rPr>
          <w:rFonts w:asciiTheme="minorEastAsia" w:hAnsiTheme="minorEastAsia" w:cs="宋体" w:hint="eastAsia"/>
          <w:sz w:val="24"/>
          <w:szCs w:val="24"/>
        </w:rPr>
        <w:t>低噪音离心风机。</w:t>
      </w:r>
    </w:p>
    <w:p w:rsidR="00EA452B" w:rsidRPr="00215C07" w:rsidRDefault="00EA452B" w:rsidP="00EA452B">
      <w:pPr>
        <w:spacing w:line="360" w:lineRule="auto"/>
        <w:rPr>
          <w:rFonts w:asciiTheme="minorEastAsia" w:hAnsiTheme="minorEastAsia"/>
          <w:sz w:val="24"/>
          <w:szCs w:val="24"/>
        </w:rPr>
      </w:pPr>
      <w:r w:rsidRPr="00215C07">
        <w:rPr>
          <w:rFonts w:asciiTheme="minorEastAsia" w:hAnsiTheme="minorEastAsia" w:hint="eastAsia"/>
          <w:sz w:val="24"/>
          <w:szCs w:val="24"/>
        </w:rPr>
        <w:t>2、技术特点：</w:t>
      </w:r>
    </w:p>
    <w:p w:rsidR="00EA452B" w:rsidRPr="00215C07" w:rsidRDefault="00EA452B" w:rsidP="00EA452B">
      <w:pPr>
        <w:spacing w:line="360" w:lineRule="auto"/>
        <w:ind w:firstLineChars="196" w:firstLine="470"/>
        <w:rPr>
          <w:rFonts w:asciiTheme="minorEastAsia" w:hAnsiTheme="minorEastAsia"/>
          <w:sz w:val="24"/>
          <w:szCs w:val="24"/>
        </w:rPr>
      </w:pPr>
      <w:r w:rsidRPr="00215C07">
        <w:rPr>
          <w:rFonts w:asciiTheme="minorEastAsia" w:hAnsiTheme="minorEastAsia" w:hint="eastAsia"/>
          <w:sz w:val="24"/>
          <w:szCs w:val="24"/>
        </w:rPr>
        <w:t>2.1.采用SUS304不锈钢发纹板经镭射切割、数控折弯、焊接成型、打磨抛光等工艺精制而成。换笼站采用双风机系统，上送下排，上部风机经初效过滤器和高效过滤器将洁净风以平行流方式均匀送至操作台台面，使在该区域的动物得到安全保护，上部的平行流空气到达台面后，由下部风机通过操作台面四周格珊吸入，由于下部风机风量较大于上部风机风量，使四周边缘产生负压保护区，从而保护实验人员的操作安全。</w:t>
      </w:r>
    </w:p>
    <w:p w:rsidR="00EA452B" w:rsidRDefault="00EA452B" w:rsidP="00EA452B">
      <w:pPr>
        <w:spacing w:line="360" w:lineRule="auto"/>
        <w:ind w:firstLineChars="196" w:firstLine="470"/>
        <w:rPr>
          <w:rFonts w:asciiTheme="minorEastAsia" w:hAnsiTheme="minorEastAsia"/>
          <w:sz w:val="24"/>
          <w:szCs w:val="24"/>
        </w:rPr>
      </w:pPr>
      <w:r w:rsidRPr="00215C07">
        <w:rPr>
          <w:rFonts w:asciiTheme="minorEastAsia" w:hAnsiTheme="minorEastAsia" w:hint="eastAsia"/>
          <w:sz w:val="24"/>
          <w:szCs w:val="24"/>
        </w:rPr>
        <w:t>2.2.产品采用无声同步升降器，对换笼站台面进行自由调节，符合人体工程学，调节高度200mm，调节高度带智能记忆功能。</w:t>
      </w:r>
    </w:p>
    <w:p w:rsidR="00910C57" w:rsidRDefault="00910C57" w:rsidP="00EA452B">
      <w:pPr>
        <w:spacing w:line="360" w:lineRule="auto"/>
        <w:ind w:firstLineChars="196" w:firstLine="470"/>
        <w:rPr>
          <w:rFonts w:asciiTheme="minorEastAsia" w:hAnsiTheme="minorEastAsia"/>
          <w:sz w:val="24"/>
          <w:szCs w:val="24"/>
        </w:rPr>
      </w:pPr>
      <w:r>
        <w:rPr>
          <w:rFonts w:asciiTheme="minorEastAsia" w:hAnsiTheme="minorEastAsia" w:hint="eastAsia"/>
          <w:sz w:val="24"/>
          <w:szCs w:val="24"/>
        </w:rPr>
        <w:t>2.3.高质量</w:t>
      </w:r>
      <w:r>
        <w:rPr>
          <w:rFonts w:asciiTheme="minorEastAsia" w:hAnsiTheme="minorEastAsia"/>
          <w:sz w:val="24"/>
          <w:szCs w:val="24"/>
        </w:rPr>
        <w:t>的四个</w:t>
      </w:r>
      <w:r>
        <w:rPr>
          <w:rFonts w:asciiTheme="minorEastAsia" w:hAnsiTheme="minorEastAsia" w:hint="eastAsia"/>
          <w:sz w:val="24"/>
          <w:szCs w:val="24"/>
        </w:rPr>
        <w:t>万向</w:t>
      </w:r>
      <w:r>
        <w:rPr>
          <w:rFonts w:asciiTheme="minorEastAsia" w:hAnsiTheme="minorEastAsia"/>
          <w:sz w:val="24"/>
          <w:szCs w:val="24"/>
        </w:rPr>
        <w:t>脚轮，其中两个可以</w:t>
      </w:r>
      <w:r>
        <w:rPr>
          <w:rFonts w:asciiTheme="minorEastAsia" w:hAnsiTheme="minorEastAsia" w:hint="eastAsia"/>
          <w:sz w:val="24"/>
          <w:szCs w:val="24"/>
        </w:rPr>
        <w:t>刹车</w:t>
      </w:r>
      <w:r>
        <w:rPr>
          <w:rFonts w:asciiTheme="minorEastAsia" w:hAnsiTheme="minorEastAsia"/>
          <w:sz w:val="24"/>
          <w:szCs w:val="24"/>
        </w:rPr>
        <w:t>。</w:t>
      </w:r>
      <w:bookmarkStart w:id="0" w:name="_GoBack"/>
      <w:bookmarkEnd w:id="0"/>
    </w:p>
    <w:p w:rsidR="00671460" w:rsidRPr="00EA452B" w:rsidRDefault="00671460" w:rsidP="00F103C3">
      <w:pPr>
        <w:ind w:firstLineChars="3300" w:firstLine="6930"/>
      </w:pPr>
    </w:p>
    <w:sectPr w:rsidR="00671460" w:rsidRPr="00EA452B" w:rsidSect="00F103C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02E" w:rsidRDefault="0029502E" w:rsidP="00F103C3">
      <w:r>
        <w:separator/>
      </w:r>
    </w:p>
  </w:endnote>
  <w:endnote w:type="continuationSeparator" w:id="0">
    <w:p w:rsidR="0029502E" w:rsidRDefault="0029502E" w:rsidP="00F103C3">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02E" w:rsidRDefault="0029502E" w:rsidP="00F103C3">
      <w:r>
        <w:separator/>
      </w:r>
    </w:p>
  </w:footnote>
  <w:footnote w:type="continuationSeparator" w:id="0">
    <w:p w:rsidR="0029502E" w:rsidRDefault="0029502E" w:rsidP="00F103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452B"/>
    <w:rsid w:val="0011055F"/>
    <w:rsid w:val="001571F5"/>
    <w:rsid w:val="0029502E"/>
    <w:rsid w:val="00671460"/>
    <w:rsid w:val="007368D8"/>
    <w:rsid w:val="00910C57"/>
    <w:rsid w:val="009275EA"/>
    <w:rsid w:val="009544D6"/>
    <w:rsid w:val="00A12917"/>
    <w:rsid w:val="00AE2722"/>
    <w:rsid w:val="00B75545"/>
    <w:rsid w:val="00DC21E5"/>
    <w:rsid w:val="00DD56B0"/>
    <w:rsid w:val="00E74D4F"/>
    <w:rsid w:val="00EA452B"/>
    <w:rsid w:val="00ED2C49"/>
    <w:rsid w:val="00F103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03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03C3"/>
    <w:rPr>
      <w:sz w:val="18"/>
      <w:szCs w:val="18"/>
    </w:rPr>
  </w:style>
  <w:style w:type="paragraph" w:styleId="a4">
    <w:name w:val="footer"/>
    <w:basedOn w:val="a"/>
    <w:link w:val="Char0"/>
    <w:uiPriority w:val="99"/>
    <w:semiHidden/>
    <w:unhideWhenUsed/>
    <w:rsid w:val="00F103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03C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Company>Lenovo</Company>
  <LinksUpToDate>false</LinksUpToDate>
  <CharactersWithSpaces>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dws1</dc:creator>
  <cp:lastModifiedBy>zishen</cp:lastModifiedBy>
  <cp:revision>2</cp:revision>
  <dcterms:created xsi:type="dcterms:W3CDTF">2018-05-08T05:40:00Z</dcterms:created>
  <dcterms:modified xsi:type="dcterms:W3CDTF">2018-05-08T05:40:00Z</dcterms:modified>
</cp:coreProperties>
</file>