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FA" w:rsidRDefault="00FD37F8" w:rsidP="000D2358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多功能台式离心机</w:t>
      </w:r>
      <w:bookmarkStart w:id="0" w:name="_GoBack"/>
      <w:bookmarkEnd w:id="0"/>
      <w:r w:rsidR="008B2493" w:rsidRPr="00DD712D">
        <w:rPr>
          <w:rFonts w:ascii="Calibri" w:eastAsia="宋体" w:hAnsi="Calibri" w:hint="eastAsia"/>
          <w:sz w:val="36"/>
          <w:szCs w:val="36"/>
        </w:rPr>
        <w:t>招标参数</w:t>
      </w:r>
    </w:p>
    <w:p w:rsidR="00CE3BA8" w:rsidRPr="00DD712D" w:rsidRDefault="00CE3BA8" w:rsidP="000D2358">
      <w:pPr>
        <w:jc w:val="center"/>
        <w:rPr>
          <w:rFonts w:ascii="Calibri" w:eastAsia="宋体" w:hAnsi="Calibri"/>
          <w:sz w:val="36"/>
          <w:szCs w:val="36"/>
        </w:rPr>
      </w:pPr>
    </w:p>
    <w:p w:rsidR="00FB2596" w:rsidRPr="00FB2596" w:rsidRDefault="00FB2596" w:rsidP="00FB2596">
      <w:pPr>
        <w:widowControl/>
        <w:tabs>
          <w:tab w:val="left" w:pos="1353"/>
          <w:tab w:val="left" w:pos="4227"/>
        </w:tabs>
        <w:spacing w:line="360" w:lineRule="auto"/>
        <w:ind w:left="91"/>
        <w:jc w:val="left"/>
        <w:rPr>
          <w:rFonts w:ascii="宋体" w:hAnsi="宋体"/>
          <w:b/>
          <w:bCs/>
          <w:kern w:val="0"/>
          <w:sz w:val="22"/>
        </w:rPr>
      </w:pPr>
      <w:r>
        <w:rPr>
          <w:rFonts w:ascii="宋体" w:hAnsi="宋体"/>
          <w:b/>
          <w:bCs/>
          <w:kern w:val="0"/>
          <w:sz w:val="24"/>
        </w:rPr>
        <w:t>1</w:t>
      </w:r>
      <w:r w:rsidRPr="00FB2596">
        <w:rPr>
          <w:rFonts w:ascii="宋体" w:hAnsi="宋体"/>
          <w:b/>
          <w:bCs/>
          <w:kern w:val="0"/>
          <w:sz w:val="22"/>
        </w:rPr>
        <w:t>工作条件</w:t>
      </w:r>
    </w:p>
    <w:p w:rsidR="00FB2596" w:rsidRPr="00FB2596" w:rsidRDefault="00FB2596" w:rsidP="00FB2596">
      <w:pPr>
        <w:widowControl/>
        <w:tabs>
          <w:tab w:val="left" w:pos="1353"/>
          <w:tab w:val="left" w:pos="4227"/>
        </w:tabs>
        <w:spacing w:line="360" w:lineRule="auto"/>
        <w:ind w:left="91" w:firstLineChars="198" w:firstLine="436"/>
        <w:jc w:val="left"/>
        <w:rPr>
          <w:rFonts w:ascii="宋体" w:hAnsi="宋体"/>
          <w:bCs/>
          <w:kern w:val="0"/>
          <w:sz w:val="22"/>
        </w:rPr>
      </w:pPr>
      <w:r w:rsidRPr="00FB2596">
        <w:rPr>
          <w:rFonts w:ascii="宋体" w:hAnsi="宋体"/>
          <w:bCs/>
          <w:kern w:val="0"/>
          <w:sz w:val="22"/>
        </w:rPr>
        <w:t xml:space="preserve">1.1工作电压：AC 220V±10%, 50Hz±1 </w:t>
      </w:r>
    </w:p>
    <w:p w:rsidR="00FB2596" w:rsidRPr="00FB2596" w:rsidRDefault="00FB2596" w:rsidP="00FB2596">
      <w:pPr>
        <w:widowControl/>
        <w:tabs>
          <w:tab w:val="left" w:pos="1353"/>
          <w:tab w:val="left" w:pos="4227"/>
        </w:tabs>
        <w:spacing w:line="360" w:lineRule="auto"/>
        <w:ind w:left="91" w:firstLineChars="198" w:firstLine="436"/>
        <w:jc w:val="left"/>
        <w:rPr>
          <w:rFonts w:ascii="宋体" w:hAnsi="宋体"/>
          <w:bCs/>
          <w:kern w:val="0"/>
          <w:sz w:val="22"/>
        </w:rPr>
      </w:pPr>
      <w:r w:rsidRPr="00FB2596">
        <w:rPr>
          <w:rFonts w:ascii="宋体" w:hAnsi="宋体"/>
          <w:bCs/>
          <w:kern w:val="0"/>
          <w:sz w:val="22"/>
        </w:rPr>
        <w:t>1.2温度：4</w:t>
      </w:r>
      <w:r w:rsidRPr="00FB2596">
        <w:rPr>
          <w:rFonts w:ascii="宋体" w:hAnsi="宋体" w:cs="宋体" w:hint="eastAsia"/>
          <w:bCs/>
          <w:kern w:val="0"/>
          <w:sz w:val="22"/>
        </w:rPr>
        <w:t>℃</w:t>
      </w:r>
      <w:r w:rsidRPr="00FB2596">
        <w:rPr>
          <w:rFonts w:ascii="宋体" w:hAnsi="宋体"/>
          <w:bCs/>
          <w:kern w:val="0"/>
          <w:sz w:val="22"/>
        </w:rPr>
        <w:t>～40</w:t>
      </w:r>
      <w:r w:rsidRPr="00FB2596">
        <w:rPr>
          <w:rFonts w:ascii="宋体" w:hAnsi="宋体" w:cs="宋体" w:hint="eastAsia"/>
          <w:bCs/>
          <w:kern w:val="0"/>
          <w:sz w:val="22"/>
        </w:rPr>
        <w:t>℃</w:t>
      </w:r>
    </w:p>
    <w:p w:rsidR="003C6477" w:rsidRPr="00FB2596" w:rsidRDefault="00FB2596" w:rsidP="00FB2596">
      <w:pPr>
        <w:widowControl/>
        <w:tabs>
          <w:tab w:val="left" w:pos="1353"/>
          <w:tab w:val="left" w:pos="4227"/>
        </w:tabs>
        <w:spacing w:line="360" w:lineRule="auto"/>
        <w:ind w:left="91" w:firstLineChars="198" w:firstLine="436"/>
        <w:jc w:val="left"/>
        <w:rPr>
          <w:rFonts w:ascii="宋体" w:hAnsi="宋体"/>
          <w:bCs/>
          <w:kern w:val="0"/>
          <w:sz w:val="22"/>
        </w:rPr>
      </w:pPr>
      <w:r w:rsidRPr="00FB2596">
        <w:rPr>
          <w:rFonts w:ascii="宋体" w:hAnsi="宋体"/>
          <w:bCs/>
          <w:kern w:val="0"/>
          <w:sz w:val="22"/>
        </w:rPr>
        <w:t>1.3工作环境湿度：20～80%</w:t>
      </w:r>
    </w:p>
    <w:p w:rsidR="005149EF" w:rsidRPr="000D2358" w:rsidRDefault="00FB2596" w:rsidP="000D2358">
      <w:pPr>
        <w:jc w:val="left"/>
        <w:rPr>
          <w:rFonts w:ascii="Calibri" w:eastAsia="宋体" w:hAnsi="Calibri"/>
          <w:b/>
          <w:sz w:val="22"/>
        </w:rPr>
      </w:pPr>
      <w:r>
        <w:rPr>
          <w:rFonts w:ascii="Calibri" w:eastAsia="宋体" w:hAnsi="Calibri" w:hint="eastAsia"/>
          <w:b/>
          <w:sz w:val="22"/>
        </w:rPr>
        <w:t>2</w:t>
      </w:r>
      <w:r w:rsidR="005149EF" w:rsidRPr="000D2358">
        <w:rPr>
          <w:rFonts w:ascii="Calibri" w:eastAsia="宋体" w:hAnsi="Calibri" w:hint="eastAsia"/>
          <w:b/>
          <w:sz w:val="22"/>
        </w:rPr>
        <w:t>技术参数</w:t>
      </w:r>
    </w:p>
    <w:p w:rsidR="005149EF" w:rsidRPr="005670BC" w:rsidRDefault="008B76EC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="005149EF" w:rsidRPr="005670BC">
        <w:rPr>
          <w:rFonts w:ascii="Calibri" w:eastAsia="宋体" w:hAnsi="Calibri" w:hint="eastAsia"/>
          <w:sz w:val="22"/>
        </w:rPr>
        <w:t>最大容量：</w:t>
      </w:r>
      <w:r w:rsidR="00D1089F" w:rsidRPr="005670BC">
        <w:rPr>
          <w:rFonts w:ascii="Calibri" w:eastAsia="宋体" w:hAnsi="Calibri" w:hint="eastAsia"/>
          <w:sz w:val="22"/>
        </w:rPr>
        <w:t xml:space="preserve">4 </w:t>
      </w:r>
      <w:r w:rsidR="00D1089F" w:rsidRPr="005670BC">
        <w:rPr>
          <w:rFonts w:ascii="Calibri" w:eastAsia="宋体" w:hAnsi="Calibri"/>
          <w:sz w:val="22"/>
        </w:rPr>
        <w:t>×</w:t>
      </w:r>
      <w:r w:rsidR="00D1089F" w:rsidRPr="005670BC">
        <w:rPr>
          <w:rFonts w:ascii="Calibri" w:eastAsia="宋体" w:hAnsi="Calibri" w:hint="eastAsia"/>
          <w:sz w:val="22"/>
        </w:rPr>
        <w:t xml:space="preserve"> 750 mL, </w:t>
      </w:r>
      <w:r w:rsidR="00051349" w:rsidRPr="005670BC">
        <w:rPr>
          <w:rFonts w:ascii="Calibri" w:eastAsia="宋体" w:hAnsi="Calibri" w:hint="eastAsia"/>
          <w:sz w:val="22"/>
        </w:rPr>
        <w:t>200</w:t>
      </w:r>
      <w:r w:rsidR="00091614" w:rsidRPr="005670BC">
        <w:rPr>
          <w:rFonts w:ascii="Calibri" w:eastAsia="宋体" w:hAnsi="Calibri" w:hint="eastAsia"/>
          <w:sz w:val="22"/>
        </w:rPr>
        <w:t xml:space="preserve"> </w:t>
      </w:r>
      <w:r w:rsidR="00091614" w:rsidRPr="005670BC">
        <w:rPr>
          <w:rFonts w:ascii="Calibri" w:eastAsia="宋体" w:hAnsi="Calibri"/>
          <w:sz w:val="22"/>
        </w:rPr>
        <w:t>×</w:t>
      </w:r>
      <w:r w:rsidR="00091614" w:rsidRPr="005670BC">
        <w:rPr>
          <w:rFonts w:ascii="Calibri" w:eastAsia="宋体" w:hAnsi="Calibri" w:hint="eastAsia"/>
          <w:sz w:val="22"/>
        </w:rPr>
        <w:t xml:space="preserve"> </w:t>
      </w:r>
      <w:r w:rsidR="005149EF" w:rsidRPr="005670BC">
        <w:rPr>
          <w:rFonts w:ascii="Calibri" w:eastAsia="宋体" w:hAnsi="Calibri" w:hint="eastAsia"/>
          <w:sz w:val="22"/>
        </w:rPr>
        <w:t>1.5/2.0 mL</w:t>
      </w:r>
      <w:r w:rsidR="00F5359E" w:rsidRPr="005670BC">
        <w:rPr>
          <w:rFonts w:ascii="Calibri" w:eastAsia="宋体" w:hAnsi="Calibri" w:hint="eastAsia"/>
          <w:sz w:val="22"/>
        </w:rPr>
        <w:t>离心管</w:t>
      </w:r>
      <w:r w:rsidR="005149EF" w:rsidRPr="005670BC">
        <w:rPr>
          <w:rFonts w:ascii="Calibri" w:eastAsia="宋体" w:hAnsi="Calibri" w:hint="eastAsia"/>
          <w:sz w:val="22"/>
        </w:rPr>
        <w:t>，</w:t>
      </w:r>
      <w:r w:rsidR="00B84AA1" w:rsidRPr="005670BC">
        <w:rPr>
          <w:rFonts w:ascii="Calibri" w:eastAsia="宋体" w:hAnsi="Calibri" w:hint="eastAsia"/>
          <w:sz w:val="22"/>
        </w:rPr>
        <w:t>56</w:t>
      </w:r>
      <w:r w:rsidR="00091614" w:rsidRPr="005670BC">
        <w:rPr>
          <w:rFonts w:ascii="Calibri" w:eastAsia="宋体" w:hAnsi="Calibri"/>
          <w:sz w:val="22"/>
        </w:rPr>
        <w:t>×</w:t>
      </w:r>
      <w:r w:rsidR="00091614" w:rsidRPr="005670BC">
        <w:rPr>
          <w:rFonts w:ascii="Calibri" w:eastAsia="宋体" w:hAnsi="Calibri" w:hint="eastAsia"/>
          <w:sz w:val="22"/>
        </w:rPr>
        <w:t xml:space="preserve"> </w:t>
      </w:r>
      <w:r w:rsidR="005149EF" w:rsidRPr="005670BC">
        <w:rPr>
          <w:rFonts w:ascii="Calibri" w:eastAsia="宋体" w:hAnsi="Calibri" w:hint="eastAsia"/>
          <w:sz w:val="22"/>
        </w:rPr>
        <w:t>5.0 mL</w:t>
      </w:r>
      <w:r w:rsidR="00DF2886" w:rsidRPr="005670BC">
        <w:rPr>
          <w:rFonts w:ascii="Calibri" w:eastAsia="宋体" w:hAnsi="Calibri" w:hint="eastAsia"/>
          <w:sz w:val="22"/>
        </w:rPr>
        <w:t>锥形</w:t>
      </w:r>
      <w:r w:rsidR="00233BA3" w:rsidRPr="005670BC">
        <w:rPr>
          <w:rFonts w:ascii="Calibri" w:eastAsia="宋体" w:hAnsi="Calibri" w:hint="eastAsia"/>
          <w:sz w:val="22"/>
        </w:rPr>
        <w:t>管</w:t>
      </w:r>
      <w:r w:rsidR="005149EF" w:rsidRPr="005670BC">
        <w:rPr>
          <w:rFonts w:ascii="Calibri" w:eastAsia="宋体" w:hAnsi="Calibri" w:hint="eastAsia"/>
          <w:sz w:val="22"/>
        </w:rPr>
        <w:t>，</w:t>
      </w:r>
      <w:r w:rsidR="00B521E4" w:rsidRPr="005670BC">
        <w:rPr>
          <w:rFonts w:ascii="Calibri" w:eastAsia="宋体" w:hAnsi="Calibri" w:hint="eastAsia"/>
          <w:sz w:val="22"/>
        </w:rPr>
        <w:t>56</w:t>
      </w:r>
      <w:r w:rsidR="00B521E4" w:rsidRPr="005670BC">
        <w:rPr>
          <w:rFonts w:ascii="Calibri" w:eastAsia="宋体" w:hAnsi="Calibri"/>
          <w:sz w:val="22"/>
        </w:rPr>
        <w:t>×</w:t>
      </w:r>
      <w:r w:rsidR="00B521E4">
        <w:rPr>
          <w:rFonts w:ascii="Calibri" w:eastAsia="宋体" w:hAnsi="Calibri" w:hint="eastAsia"/>
          <w:sz w:val="22"/>
        </w:rPr>
        <w:t>15</w:t>
      </w:r>
      <w:r w:rsidR="00B521E4" w:rsidRPr="005670BC">
        <w:rPr>
          <w:rFonts w:ascii="Calibri" w:eastAsia="宋体" w:hAnsi="Calibri" w:hint="eastAsia"/>
          <w:sz w:val="22"/>
        </w:rPr>
        <w:t>mL</w:t>
      </w:r>
      <w:r w:rsidR="00B521E4" w:rsidRPr="005670BC">
        <w:rPr>
          <w:rFonts w:ascii="Calibri" w:eastAsia="宋体" w:hAnsi="Calibri" w:hint="eastAsia"/>
          <w:sz w:val="22"/>
        </w:rPr>
        <w:t>锥形管，</w:t>
      </w:r>
      <w:r w:rsidR="00B84AA1" w:rsidRPr="005670BC">
        <w:rPr>
          <w:rFonts w:ascii="Calibri" w:eastAsia="宋体" w:hAnsi="Calibri" w:hint="eastAsia"/>
          <w:sz w:val="22"/>
        </w:rPr>
        <w:t>28</w:t>
      </w:r>
      <w:r w:rsidR="00091614" w:rsidRPr="005670BC">
        <w:rPr>
          <w:rFonts w:ascii="Calibri" w:eastAsia="宋体" w:hAnsi="Calibri" w:hint="eastAsia"/>
          <w:sz w:val="22"/>
        </w:rPr>
        <w:t xml:space="preserve"> </w:t>
      </w:r>
      <w:r w:rsidR="00091614" w:rsidRPr="005670BC">
        <w:rPr>
          <w:rFonts w:ascii="Calibri" w:eastAsia="宋体" w:hAnsi="Calibri"/>
          <w:sz w:val="22"/>
        </w:rPr>
        <w:t>×</w:t>
      </w:r>
      <w:r w:rsidR="00091614" w:rsidRPr="005670BC">
        <w:rPr>
          <w:rFonts w:ascii="Calibri" w:eastAsia="宋体" w:hAnsi="Calibri" w:hint="eastAsia"/>
          <w:sz w:val="22"/>
        </w:rPr>
        <w:t xml:space="preserve"> </w:t>
      </w:r>
      <w:r w:rsidR="005149EF" w:rsidRPr="005670BC">
        <w:rPr>
          <w:rFonts w:ascii="Calibri" w:eastAsia="宋体" w:hAnsi="Calibri" w:hint="eastAsia"/>
          <w:sz w:val="22"/>
        </w:rPr>
        <w:t>50 mL</w:t>
      </w:r>
      <w:r w:rsidR="00A829D5" w:rsidRPr="005670BC">
        <w:rPr>
          <w:rFonts w:ascii="Calibri" w:eastAsia="宋体" w:hAnsi="Calibri" w:hint="eastAsia"/>
          <w:sz w:val="22"/>
        </w:rPr>
        <w:t>锥形</w:t>
      </w:r>
      <w:r w:rsidR="00233BA3" w:rsidRPr="005670BC">
        <w:rPr>
          <w:rFonts w:ascii="Calibri" w:eastAsia="宋体" w:hAnsi="Calibri" w:hint="eastAsia"/>
          <w:sz w:val="22"/>
        </w:rPr>
        <w:t>管</w:t>
      </w:r>
      <w:r w:rsidR="005149EF" w:rsidRPr="005670BC">
        <w:rPr>
          <w:rFonts w:ascii="Calibri" w:eastAsia="宋体" w:hAnsi="Calibri" w:hint="eastAsia"/>
          <w:sz w:val="22"/>
        </w:rPr>
        <w:t>，</w:t>
      </w:r>
      <w:r w:rsidR="0022588D" w:rsidRPr="005670BC">
        <w:rPr>
          <w:rFonts w:ascii="Calibri" w:eastAsia="宋体" w:hAnsi="Calibri" w:hint="eastAsia"/>
          <w:sz w:val="22"/>
        </w:rPr>
        <w:t xml:space="preserve">16 </w:t>
      </w:r>
      <w:r w:rsidR="005149EF" w:rsidRPr="005670BC">
        <w:rPr>
          <w:rFonts w:ascii="Calibri" w:eastAsia="宋体" w:hAnsi="Calibri"/>
          <w:sz w:val="22"/>
        </w:rPr>
        <w:t>×</w:t>
      </w:r>
      <w:r w:rsidR="00233BA3" w:rsidRPr="005670BC">
        <w:rPr>
          <w:rFonts w:ascii="Calibri" w:eastAsia="宋体" w:hAnsi="Calibri" w:hint="eastAsia"/>
          <w:sz w:val="22"/>
        </w:rPr>
        <w:t>微孔板</w:t>
      </w:r>
    </w:p>
    <w:p w:rsidR="00743CC4" w:rsidRPr="005670BC" w:rsidRDefault="008B76EC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="00743CC4" w:rsidRPr="005670BC">
        <w:rPr>
          <w:rFonts w:ascii="Calibri" w:eastAsia="宋体" w:hAnsi="Calibri" w:hint="eastAsia"/>
          <w:sz w:val="22"/>
        </w:rPr>
        <w:t>最大相对离心力：</w:t>
      </w:r>
      <w:r w:rsidR="005D5743" w:rsidRPr="005670BC">
        <w:rPr>
          <w:rFonts w:ascii="Calibri" w:eastAsia="宋体" w:hAnsi="Calibri" w:hint="eastAsia"/>
          <w:sz w:val="22"/>
        </w:rPr>
        <w:t>2</w:t>
      </w:r>
      <w:r w:rsidR="00743CC4" w:rsidRPr="005670BC">
        <w:rPr>
          <w:rFonts w:ascii="Calibri" w:eastAsia="宋体" w:hAnsi="Calibri" w:hint="eastAsia"/>
          <w:sz w:val="22"/>
        </w:rPr>
        <w:t>0,</w:t>
      </w:r>
      <w:r w:rsidR="005D5743" w:rsidRPr="005670BC">
        <w:rPr>
          <w:rFonts w:ascii="Calibri" w:eastAsia="宋体" w:hAnsi="Calibri" w:hint="eastAsia"/>
          <w:sz w:val="22"/>
        </w:rPr>
        <w:t>913</w:t>
      </w:r>
      <w:r w:rsidR="00743CC4" w:rsidRPr="005670BC">
        <w:rPr>
          <w:rFonts w:ascii="Calibri" w:eastAsia="宋体" w:hAnsi="Calibri" w:hint="eastAsia"/>
          <w:sz w:val="22"/>
        </w:rPr>
        <w:t xml:space="preserve"> </w:t>
      </w:r>
      <w:r w:rsidR="00743CC4" w:rsidRPr="005670BC">
        <w:rPr>
          <w:rFonts w:ascii="Calibri" w:eastAsia="宋体" w:hAnsi="Calibri"/>
          <w:sz w:val="22"/>
        </w:rPr>
        <w:t>×</w:t>
      </w:r>
      <w:r w:rsidR="00743CC4" w:rsidRPr="005670BC">
        <w:rPr>
          <w:rFonts w:ascii="Calibri" w:eastAsia="宋体" w:hAnsi="Calibri" w:hint="eastAsia"/>
          <w:sz w:val="22"/>
        </w:rPr>
        <w:t xml:space="preserve"> </w:t>
      </w:r>
      <w:r w:rsidR="00743CC4" w:rsidRPr="005670BC">
        <w:rPr>
          <w:rFonts w:ascii="Calibri" w:eastAsia="宋体" w:hAnsi="Calibri"/>
          <w:sz w:val="22"/>
        </w:rPr>
        <w:t>g (</w:t>
      </w:r>
      <w:r w:rsidR="00743CC4" w:rsidRPr="005670BC">
        <w:rPr>
          <w:rFonts w:ascii="Calibri" w:eastAsia="宋体" w:hAnsi="Calibri" w:hint="eastAsia"/>
          <w:sz w:val="22"/>
        </w:rPr>
        <w:t>1</w:t>
      </w:r>
      <w:r w:rsidR="005D5743" w:rsidRPr="005670BC">
        <w:rPr>
          <w:rFonts w:ascii="Calibri" w:eastAsia="宋体" w:hAnsi="Calibri" w:hint="eastAsia"/>
          <w:sz w:val="22"/>
        </w:rPr>
        <w:t>4</w:t>
      </w:r>
      <w:r w:rsidR="00743CC4" w:rsidRPr="005670BC">
        <w:rPr>
          <w:rFonts w:ascii="Calibri" w:eastAsia="宋体" w:hAnsi="Calibri" w:hint="eastAsia"/>
          <w:sz w:val="22"/>
        </w:rPr>
        <w:t>,</w:t>
      </w:r>
      <w:r w:rsidR="005D5743" w:rsidRPr="005670BC">
        <w:rPr>
          <w:rFonts w:ascii="Calibri" w:eastAsia="宋体" w:hAnsi="Calibri" w:hint="eastAsia"/>
          <w:sz w:val="22"/>
        </w:rPr>
        <w:t>0</w:t>
      </w:r>
      <w:r w:rsidR="00743CC4" w:rsidRPr="005670BC">
        <w:rPr>
          <w:rFonts w:ascii="Calibri" w:eastAsia="宋体" w:hAnsi="Calibri" w:hint="eastAsia"/>
          <w:sz w:val="22"/>
        </w:rPr>
        <w:t>00 rpm)</w:t>
      </w:r>
    </w:p>
    <w:p w:rsidR="00A52277" w:rsidRPr="005670BC" w:rsidRDefault="00A52277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转速</w:t>
      </w:r>
      <w:r w:rsidR="00D12554" w:rsidRPr="005670BC">
        <w:rPr>
          <w:rFonts w:ascii="Calibri" w:eastAsia="宋体" w:hAnsi="Calibri" w:hint="eastAsia"/>
          <w:sz w:val="22"/>
        </w:rPr>
        <w:t>精准度</w:t>
      </w:r>
      <w:r w:rsidRPr="005670BC">
        <w:rPr>
          <w:rFonts w:ascii="Calibri" w:eastAsia="宋体" w:hAnsi="Calibri" w:hint="eastAsia"/>
          <w:sz w:val="22"/>
        </w:rPr>
        <w:t>为</w:t>
      </w:r>
      <w:r w:rsidRPr="005670BC">
        <w:rPr>
          <w:rFonts w:ascii="Calibri" w:eastAsia="宋体" w:hAnsi="Calibri" w:hint="eastAsia"/>
          <w:sz w:val="22"/>
        </w:rPr>
        <w:t>10rpm</w:t>
      </w:r>
    </w:p>
    <w:p w:rsidR="00743CC4" w:rsidRPr="005670BC" w:rsidRDefault="008D104E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="00743CC4" w:rsidRPr="005670BC">
        <w:rPr>
          <w:rFonts w:ascii="Calibri" w:eastAsia="宋体" w:hAnsi="Calibri" w:hint="eastAsia"/>
          <w:sz w:val="22"/>
        </w:rPr>
        <w:t>独有的</w:t>
      </w:r>
      <w:r w:rsidR="00743CC4" w:rsidRPr="005670BC">
        <w:rPr>
          <w:rFonts w:ascii="Calibri" w:eastAsia="宋体" w:hAnsi="Calibri" w:hint="eastAsia"/>
          <w:sz w:val="22"/>
        </w:rPr>
        <w:t>5.0 mL</w:t>
      </w:r>
      <w:r w:rsidR="00743CC4" w:rsidRPr="005670BC">
        <w:rPr>
          <w:rFonts w:ascii="Calibri" w:eastAsia="宋体" w:hAnsi="Calibri" w:hint="eastAsia"/>
          <w:sz w:val="22"/>
        </w:rPr>
        <w:t>锥形管</w:t>
      </w:r>
      <w:r w:rsidR="005D5B1D" w:rsidRPr="005670BC">
        <w:rPr>
          <w:rFonts w:ascii="Calibri" w:eastAsia="宋体" w:hAnsi="Calibri" w:hint="eastAsia"/>
          <w:sz w:val="22"/>
        </w:rPr>
        <w:t>固定角转</w:t>
      </w:r>
    </w:p>
    <w:p w:rsidR="000D2358" w:rsidRPr="005670BC" w:rsidRDefault="000D2358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/>
          <w:sz w:val="22"/>
        </w:rPr>
        <w:t>*</w:t>
      </w:r>
      <w:r w:rsidRPr="005670BC">
        <w:rPr>
          <w:rFonts w:ascii="Calibri" w:eastAsia="宋体" w:hAnsi="Calibri" w:hint="eastAsia"/>
          <w:sz w:val="22"/>
        </w:rPr>
        <w:t>工作板转子可离心各种微孔板、深孔板、</w:t>
      </w:r>
      <w:r w:rsidRPr="005670BC">
        <w:rPr>
          <w:rFonts w:ascii="Calibri" w:eastAsia="宋体" w:hAnsi="Calibri" w:hint="eastAsia"/>
          <w:sz w:val="22"/>
        </w:rPr>
        <w:t>PCR</w:t>
      </w:r>
      <w:r w:rsidRPr="005670BC">
        <w:rPr>
          <w:rFonts w:ascii="Calibri" w:eastAsia="宋体" w:hAnsi="Calibri" w:hint="eastAsia"/>
          <w:sz w:val="22"/>
        </w:rPr>
        <w:t>板、细胞培养板、</w:t>
      </w:r>
      <w:r w:rsidR="00D9016B" w:rsidRPr="005670BC">
        <w:rPr>
          <w:rFonts w:ascii="Calibri" w:eastAsia="宋体" w:hAnsi="Calibri" w:hint="eastAsia"/>
          <w:sz w:val="22"/>
        </w:rPr>
        <w:t>细胞培养瓶</w:t>
      </w:r>
      <w:r w:rsidR="00D9016B" w:rsidRPr="005670BC">
        <w:rPr>
          <w:rFonts w:ascii="Calibri" w:eastAsia="宋体" w:hAnsi="Calibri"/>
          <w:sz w:val="22"/>
        </w:rPr>
        <w:t xml:space="preserve"> (</w:t>
      </w:r>
      <w:r w:rsidRPr="005670BC">
        <w:rPr>
          <w:rFonts w:ascii="Calibri" w:eastAsia="宋体" w:hAnsi="Calibri" w:hint="eastAsia"/>
          <w:sz w:val="22"/>
        </w:rPr>
        <w:t>25</w:t>
      </w:r>
      <w:r w:rsidRPr="005670BC">
        <w:rPr>
          <w:rFonts w:ascii="Calibri" w:eastAsia="宋体" w:hAnsi="Calibri"/>
          <w:sz w:val="22"/>
        </w:rPr>
        <w:t>cm</w:t>
      </w:r>
      <w:r w:rsidRPr="005670BC">
        <w:rPr>
          <w:rFonts w:ascii="Calibri" w:eastAsia="宋体" w:hAnsi="Calibri"/>
          <w:sz w:val="22"/>
          <w:vertAlign w:val="superscript"/>
        </w:rPr>
        <w:t>2</w:t>
      </w:r>
      <w:r w:rsidRPr="005670BC">
        <w:rPr>
          <w:rFonts w:ascii="Calibri" w:eastAsia="宋体" w:hAnsi="Calibri" w:hint="eastAsia"/>
          <w:sz w:val="22"/>
        </w:rPr>
        <w:t>和部分</w:t>
      </w:r>
      <w:r w:rsidRPr="005670BC">
        <w:rPr>
          <w:rFonts w:ascii="Calibri" w:eastAsia="宋体" w:hAnsi="Calibri" w:hint="eastAsia"/>
          <w:sz w:val="22"/>
        </w:rPr>
        <w:t>75</w:t>
      </w:r>
      <w:r w:rsidRPr="005670BC">
        <w:rPr>
          <w:rFonts w:ascii="Calibri" w:eastAsia="宋体" w:hAnsi="Calibri"/>
          <w:sz w:val="22"/>
        </w:rPr>
        <w:t>cm</w:t>
      </w:r>
      <w:r w:rsidRPr="005670BC">
        <w:rPr>
          <w:rFonts w:ascii="Calibri" w:eastAsia="宋体" w:hAnsi="Calibri"/>
          <w:sz w:val="22"/>
          <w:vertAlign w:val="superscript"/>
        </w:rPr>
        <w:t>2</w:t>
      </w:r>
      <w:r w:rsidR="00D9016B" w:rsidRPr="005670BC">
        <w:rPr>
          <w:rFonts w:ascii="Calibri" w:eastAsia="宋体" w:hAnsi="Calibri"/>
          <w:sz w:val="22"/>
        </w:rPr>
        <w:t>)</w:t>
      </w:r>
      <w:r w:rsidR="00D9016B" w:rsidRPr="005670BC">
        <w:rPr>
          <w:rFonts w:ascii="Calibri" w:eastAsia="宋体" w:hAnsi="Calibri" w:hint="eastAsia"/>
          <w:sz w:val="22"/>
        </w:rPr>
        <w:t xml:space="preserve"> </w:t>
      </w:r>
      <w:r w:rsidR="00D9016B" w:rsidRPr="005670BC">
        <w:rPr>
          <w:rFonts w:ascii="Calibri" w:eastAsia="宋体" w:hAnsi="Calibri" w:hint="eastAsia"/>
          <w:sz w:val="22"/>
        </w:rPr>
        <w:t>、</w:t>
      </w:r>
      <w:r w:rsidRPr="005670BC">
        <w:rPr>
          <w:rFonts w:ascii="Calibri" w:eastAsia="宋体" w:hAnsi="Calibri" w:hint="eastAsia"/>
          <w:sz w:val="22"/>
        </w:rPr>
        <w:t>IsoRack</w:t>
      </w:r>
      <w:r w:rsidRPr="005670BC">
        <w:rPr>
          <w:rFonts w:ascii="Calibri" w:eastAsia="宋体" w:hAnsi="Calibri" w:hint="eastAsia"/>
          <w:sz w:val="22"/>
        </w:rPr>
        <w:t>离心管支架和玻片。</w:t>
      </w:r>
    </w:p>
    <w:p w:rsidR="00743CC4" w:rsidRDefault="005149EF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1</w:t>
      </w:r>
      <w:r w:rsidR="0022588D" w:rsidRPr="005670BC">
        <w:rPr>
          <w:rFonts w:ascii="Calibri" w:eastAsia="宋体" w:hAnsi="Calibri" w:hint="eastAsia"/>
          <w:sz w:val="22"/>
        </w:rPr>
        <w:t>8</w:t>
      </w:r>
      <w:r w:rsidRPr="005670BC">
        <w:rPr>
          <w:rFonts w:ascii="Calibri" w:eastAsia="宋体" w:hAnsi="Calibri" w:hint="eastAsia"/>
          <w:sz w:val="22"/>
        </w:rPr>
        <w:t>款不同转子可选择</w:t>
      </w:r>
    </w:p>
    <w:p w:rsidR="000906B8" w:rsidRPr="005670BC" w:rsidRDefault="000906B8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2B6D3C">
        <w:rPr>
          <w:rFonts w:hint="eastAsia"/>
          <w:b/>
        </w:rPr>
        <w:t>角转子角度为</w:t>
      </w:r>
      <w:r w:rsidRPr="002B6D3C">
        <w:rPr>
          <w:rFonts w:hint="eastAsia"/>
          <w:b/>
        </w:rPr>
        <w:t>45</w:t>
      </w:r>
      <w:r w:rsidRPr="002B6D3C">
        <w:rPr>
          <w:rFonts w:hint="eastAsia"/>
          <w:b/>
        </w:rPr>
        <w:t>度，离心之后样品沉淀集中，样品分布更</w:t>
      </w:r>
      <w:r w:rsidR="00761A7A">
        <w:rPr>
          <w:rFonts w:hint="eastAsia"/>
          <w:b/>
        </w:rPr>
        <w:t>集中</w:t>
      </w:r>
      <w:r w:rsidRPr="002B6D3C">
        <w:rPr>
          <w:rFonts w:hint="eastAsia"/>
          <w:b/>
        </w:rPr>
        <w:t>，</w:t>
      </w:r>
      <w:r w:rsidR="00761A7A">
        <w:rPr>
          <w:rFonts w:hint="eastAsia"/>
          <w:b/>
        </w:rPr>
        <w:t>节省</w:t>
      </w:r>
      <w:r w:rsidRPr="002B6D3C">
        <w:rPr>
          <w:rFonts w:hint="eastAsia"/>
          <w:b/>
        </w:rPr>
        <w:t>样品，样品收集</w:t>
      </w:r>
      <w:r w:rsidR="00761A7A">
        <w:rPr>
          <w:rFonts w:hint="eastAsia"/>
          <w:b/>
        </w:rPr>
        <w:t>率高</w:t>
      </w:r>
      <w:r w:rsidRPr="002B6D3C">
        <w:rPr>
          <w:rFonts w:hint="eastAsia"/>
          <w:b/>
        </w:rPr>
        <w:t>。</w:t>
      </w:r>
    </w:p>
    <w:p w:rsidR="00743CC4" w:rsidRPr="005670BC" w:rsidRDefault="005149EF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自动转子</w:t>
      </w:r>
      <w:r w:rsidR="008E512D" w:rsidRPr="005670BC">
        <w:rPr>
          <w:rFonts w:ascii="Calibri" w:eastAsia="宋体" w:hAnsi="Calibri" w:hint="eastAsia"/>
          <w:sz w:val="22"/>
        </w:rPr>
        <w:t>识别和自动转子失衡检测</w:t>
      </w:r>
      <w:r w:rsidRPr="005670BC">
        <w:rPr>
          <w:rFonts w:ascii="Calibri" w:eastAsia="宋体" w:hAnsi="Calibri" w:hint="eastAsia"/>
          <w:sz w:val="22"/>
        </w:rPr>
        <w:t>，离心更安全</w:t>
      </w:r>
    </w:p>
    <w:p w:rsidR="00D80A76" w:rsidRPr="005670BC" w:rsidRDefault="008B76EC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="00D80A76" w:rsidRPr="005670BC">
        <w:rPr>
          <w:rFonts w:ascii="Calibri" w:eastAsia="宋体" w:hAnsi="Calibri" w:hint="eastAsia"/>
          <w:sz w:val="22"/>
        </w:rPr>
        <w:t>气密性</w:t>
      </w:r>
      <w:r w:rsidR="0079237A">
        <w:rPr>
          <w:rFonts w:ascii="Calibri" w:eastAsia="宋体" w:hAnsi="Calibri" w:cs="Arial" w:hint="eastAsia"/>
          <w:sz w:val="22"/>
        </w:rPr>
        <w:t>转子，</w:t>
      </w:r>
      <w:r w:rsidR="00D80A76" w:rsidRPr="005670BC">
        <w:rPr>
          <w:rFonts w:ascii="Calibri" w:eastAsia="宋体" w:hAnsi="Calibri" w:cs="Arial" w:hint="eastAsia"/>
          <w:sz w:val="22"/>
        </w:rPr>
        <w:t>符合</w:t>
      </w:r>
      <w:bookmarkStart w:id="1" w:name="OLE_LINK1"/>
      <w:bookmarkStart w:id="2" w:name="OLE_LINK2"/>
      <w:r w:rsidR="00D80A76" w:rsidRPr="005670BC">
        <w:rPr>
          <w:rFonts w:ascii="Calibri" w:eastAsia="宋体" w:hAnsi="Calibri" w:cs="Arial"/>
          <w:sz w:val="22"/>
        </w:rPr>
        <w:t>IEC1010-2-020</w:t>
      </w:r>
      <w:r w:rsidR="00D80A76" w:rsidRPr="005670BC">
        <w:rPr>
          <w:rFonts w:ascii="Calibri" w:eastAsia="宋体" w:hAnsi="Calibri" w:cs="Arial" w:hint="eastAsia"/>
          <w:sz w:val="22"/>
        </w:rPr>
        <w:t xml:space="preserve"> </w:t>
      </w:r>
      <w:bookmarkEnd w:id="1"/>
      <w:bookmarkEnd w:id="2"/>
      <w:r w:rsidR="00D80A76" w:rsidRPr="005670BC">
        <w:rPr>
          <w:rFonts w:ascii="Calibri" w:eastAsia="宋体" w:hAnsi="Calibri" w:cs="Arial" w:hint="eastAsia"/>
          <w:sz w:val="22"/>
        </w:rPr>
        <w:t>annex AA</w:t>
      </w:r>
      <w:r w:rsidR="00D80A76" w:rsidRPr="005670BC">
        <w:rPr>
          <w:rFonts w:ascii="Calibri" w:eastAsia="宋体" w:hAnsi="Calibri" w:cs="Arial" w:hint="eastAsia"/>
          <w:sz w:val="22"/>
        </w:rPr>
        <w:t>标准</w:t>
      </w:r>
    </w:p>
    <w:p w:rsidR="00D80A76" w:rsidRPr="005670BC" w:rsidRDefault="00D80A76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转子和附件可高温高压灭菌</w:t>
      </w:r>
      <w:r w:rsidRPr="005670BC">
        <w:rPr>
          <w:rFonts w:ascii="Calibri" w:eastAsia="宋体" w:hAnsi="Calibri" w:hint="eastAsia"/>
          <w:sz w:val="22"/>
        </w:rPr>
        <w:t xml:space="preserve"> (121 </w:t>
      </w:r>
      <w:r w:rsidRPr="005670BC">
        <w:rPr>
          <w:rFonts w:ascii="Calibri" w:eastAsia="宋体" w:hAnsi="Calibri" w:hint="eastAsia"/>
          <w:sz w:val="22"/>
        </w:rPr>
        <w:t>℃</w:t>
      </w:r>
      <w:r w:rsidRPr="005670BC">
        <w:rPr>
          <w:rFonts w:ascii="Calibri" w:eastAsia="宋体" w:hAnsi="Calibri" w:hint="eastAsia"/>
          <w:sz w:val="22"/>
        </w:rPr>
        <w:t xml:space="preserve">, 20 </w:t>
      </w:r>
      <w:r w:rsidRPr="005670BC">
        <w:rPr>
          <w:rFonts w:ascii="Calibri" w:eastAsia="宋体" w:hAnsi="Calibri" w:hint="eastAsia"/>
          <w:sz w:val="22"/>
        </w:rPr>
        <w:t>分钟</w:t>
      </w:r>
      <w:r w:rsidRPr="005670BC">
        <w:rPr>
          <w:rFonts w:ascii="Calibri" w:eastAsia="宋体" w:hAnsi="Calibri" w:hint="eastAsia"/>
          <w:sz w:val="22"/>
        </w:rPr>
        <w:t xml:space="preserve">) </w:t>
      </w:r>
      <w:r w:rsidRPr="005670BC">
        <w:rPr>
          <w:rFonts w:ascii="Calibri" w:eastAsia="宋体" w:hAnsi="Calibri" w:hint="eastAsia"/>
          <w:sz w:val="22"/>
        </w:rPr>
        <w:t>，保护操作人员安全</w:t>
      </w:r>
    </w:p>
    <w:p w:rsidR="00743CC4" w:rsidRPr="000906B8" w:rsidRDefault="00743CC4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b/>
          <w:sz w:val="22"/>
        </w:rPr>
      </w:pPr>
      <w:r w:rsidRPr="000906B8">
        <w:rPr>
          <w:rFonts w:ascii="Calibri" w:eastAsia="宋体" w:hAnsi="Calibri" w:hint="eastAsia"/>
          <w:b/>
          <w:sz w:val="22"/>
        </w:rPr>
        <w:t>*</w:t>
      </w:r>
      <w:r w:rsidR="005149EF" w:rsidRPr="000906B8">
        <w:rPr>
          <w:rFonts w:ascii="Calibri" w:eastAsia="宋体" w:hAnsi="Calibri" w:hint="eastAsia"/>
          <w:b/>
          <w:sz w:val="22"/>
        </w:rPr>
        <w:t>快速锁定转子</w:t>
      </w:r>
      <w:r w:rsidR="003A472A" w:rsidRPr="000906B8">
        <w:rPr>
          <w:rFonts w:ascii="Calibri" w:eastAsia="宋体" w:hAnsi="Calibri"/>
          <w:b/>
          <w:sz w:val="22"/>
        </w:rPr>
        <w:t>/</w:t>
      </w:r>
      <w:r w:rsidR="003A472A" w:rsidRPr="000906B8">
        <w:rPr>
          <w:rFonts w:ascii="Calibri" w:eastAsia="宋体" w:hAnsi="Calibri" w:hint="eastAsia"/>
          <w:b/>
          <w:sz w:val="22"/>
        </w:rPr>
        <w:t>吊篮</w:t>
      </w:r>
      <w:r w:rsidR="005149EF" w:rsidRPr="000906B8">
        <w:rPr>
          <w:rFonts w:ascii="Calibri" w:eastAsia="宋体" w:hAnsi="Calibri" w:hint="eastAsia"/>
          <w:b/>
          <w:sz w:val="22"/>
        </w:rPr>
        <w:t>盖：旋转</w:t>
      </w:r>
      <w:r w:rsidR="005149EF" w:rsidRPr="000906B8">
        <w:rPr>
          <w:rFonts w:ascii="Calibri" w:eastAsia="宋体" w:hAnsi="Calibri" w:hint="eastAsia"/>
          <w:b/>
          <w:sz w:val="22"/>
        </w:rPr>
        <w:t>1/4</w:t>
      </w:r>
      <w:r w:rsidRPr="000906B8">
        <w:rPr>
          <w:rFonts w:ascii="Calibri" w:eastAsia="宋体" w:hAnsi="Calibri" w:hint="eastAsia"/>
          <w:b/>
          <w:sz w:val="22"/>
        </w:rPr>
        <w:t>圈可快速打开或锁紧转子</w:t>
      </w:r>
      <w:r w:rsidR="003A472A" w:rsidRPr="000906B8">
        <w:rPr>
          <w:rFonts w:ascii="Calibri" w:eastAsia="宋体" w:hAnsi="Calibri" w:hint="eastAsia"/>
          <w:b/>
          <w:sz w:val="22"/>
        </w:rPr>
        <w:t>/</w:t>
      </w:r>
      <w:r w:rsidR="003A472A" w:rsidRPr="000906B8">
        <w:rPr>
          <w:rFonts w:ascii="Calibri" w:eastAsia="宋体" w:hAnsi="Calibri" w:hint="eastAsia"/>
          <w:b/>
          <w:sz w:val="22"/>
        </w:rPr>
        <w:t>吊篮</w:t>
      </w:r>
    </w:p>
    <w:p w:rsidR="00D80A76" w:rsidRPr="00EA29E0" w:rsidRDefault="00EA29E0" w:rsidP="00EA29E0">
      <w:pPr>
        <w:pStyle w:val="a6"/>
        <w:numPr>
          <w:ilvl w:val="0"/>
          <w:numId w:val="4"/>
        </w:numPr>
        <w:rPr>
          <w:rFonts w:ascii="Arial" w:hAnsi="Arial"/>
          <w:b/>
          <w:lang w:val="en-US"/>
        </w:rPr>
      </w:pPr>
      <w:r w:rsidRPr="002B6D3C">
        <w:rPr>
          <w:rFonts w:hint="eastAsia"/>
          <w:b/>
        </w:rPr>
        <w:t>具备定时记速功能，可在达到设定转速后才开始倒数计时</w:t>
      </w:r>
      <w:r w:rsidRPr="002B6D3C">
        <w:rPr>
          <w:b/>
          <w:lang w:val="en-US"/>
        </w:rPr>
        <w:t>,</w:t>
      </w:r>
      <w:r w:rsidRPr="002B6D3C">
        <w:rPr>
          <w:rFonts w:hint="eastAsia"/>
          <w:b/>
          <w:lang w:val="en-US"/>
        </w:rPr>
        <w:t>这样离心更精确。</w:t>
      </w:r>
    </w:p>
    <w:p w:rsidR="000666BD" w:rsidRPr="005670BC" w:rsidRDefault="008B76EC" w:rsidP="000D2358">
      <w:pPr>
        <w:pStyle w:val="a5"/>
        <w:numPr>
          <w:ilvl w:val="0"/>
          <w:numId w:val="4"/>
        </w:numPr>
        <w:ind w:firstLineChars="0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="000666BD" w:rsidRPr="005670BC">
        <w:rPr>
          <w:rFonts w:ascii="Calibri" w:eastAsia="宋体" w:hAnsi="Calibri" w:hint="eastAsia"/>
          <w:sz w:val="22"/>
        </w:rPr>
        <w:t>10</w:t>
      </w:r>
      <w:r w:rsidR="000666BD" w:rsidRPr="005670BC">
        <w:rPr>
          <w:rFonts w:ascii="Calibri" w:eastAsia="宋体" w:hAnsi="Calibri" w:hint="eastAsia"/>
          <w:sz w:val="22"/>
        </w:rPr>
        <w:t>档软加速</w:t>
      </w:r>
      <w:r w:rsidR="000666BD" w:rsidRPr="005670BC">
        <w:rPr>
          <w:rFonts w:ascii="Calibri" w:eastAsia="宋体" w:hAnsi="Calibri" w:hint="eastAsia"/>
          <w:sz w:val="22"/>
        </w:rPr>
        <w:t>/</w:t>
      </w:r>
      <w:r w:rsidR="000666BD" w:rsidRPr="005670BC">
        <w:rPr>
          <w:rFonts w:ascii="Calibri" w:eastAsia="宋体" w:hAnsi="Calibri" w:hint="eastAsia"/>
          <w:sz w:val="22"/>
        </w:rPr>
        <w:t>软刹车功能，防止样品重悬</w:t>
      </w:r>
    </w:p>
    <w:p w:rsidR="00D80A76" w:rsidRPr="005670BC" w:rsidRDefault="000666BD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35</w:t>
      </w:r>
      <w:r w:rsidR="00D80A76" w:rsidRPr="005670BC">
        <w:rPr>
          <w:rFonts w:ascii="Calibri" w:eastAsia="宋体" w:hAnsi="Calibri" w:hint="eastAsia"/>
          <w:sz w:val="22"/>
        </w:rPr>
        <w:t>个</w:t>
      </w:r>
      <w:r w:rsidRPr="005670BC">
        <w:rPr>
          <w:rFonts w:ascii="Calibri" w:eastAsia="宋体" w:hAnsi="Calibri" w:hint="eastAsia"/>
          <w:sz w:val="22"/>
        </w:rPr>
        <w:t>用户自定义</w:t>
      </w:r>
      <w:r w:rsidR="00D80A76" w:rsidRPr="005670BC">
        <w:rPr>
          <w:rFonts w:ascii="Calibri" w:eastAsia="宋体" w:hAnsi="Calibri" w:hint="eastAsia"/>
          <w:sz w:val="22"/>
        </w:rPr>
        <w:t>程序</w:t>
      </w:r>
    </w:p>
    <w:p w:rsidR="003E4D06" w:rsidRPr="005670BC" w:rsidRDefault="003E4D06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离心计时</w:t>
      </w:r>
      <w:r w:rsidRPr="005670BC">
        <w:rPr>
          <w:rFonts w:ascii="Calibri" w:eastAsia="宋体" w:hAnsi="Calibri" w:hint="eastAsia"/>
          <w:sz w:val="22"/>
        </w:rPr>
        <w:t>30</w:t>
      </w:r>
      <w:r w:rsidRPr="005670BC">
        <w:rPr>
          <w:rFonts w:ascii="Calibri" w:eastAsia="宋体" w:hAnsi="Calibri" w:hint="eastAsia"/>
          <w:sz w:val="22"/>
        </w:rPr>
        <w:t>秒至</w:t>
      </w:r>
      <w:r w:rsidRPr="005670BC">
        <w:rPr>
          <w:rFonts w:ascii="Calibri" w:eastAsia="宋体" w:hAnsi="Calibri" w:hint="eastAsia"/>
          <w:sz w:val="22"/>
        </w:rPr>
        <w:t>99</w:t>
      </w:r>
      <w:r w:rsidRPr="005670BC">
        <w:rPr>
          <w:rFonts w:ascii="Calibri" w:eastAsia="宋体" w:hAnsi="Calibri" w:hint="eastAsia"/>
          <w:sz w:val="22"/>
        </w:rPr>
        <w:t>分钟，可连续离心</w:t>
      </w:r>
    </w:p>
    <w:p w:rsidR="003E4D06" w:rsidRPr="005670BC" w:rsidRDefault="003E4D06" w:rsidP="003E4D06">
      <w:pPr>
        <w:pStyle w:val="a5"/>
        <w:numPr>
          <w:ilvl w:val="0"/>
          <w:numId w:val="4"/>
        </w:numPr>
        <w:ind w:firstLineChars="0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单独的瞬时离心按键，方便操作</w:t>
      </w:r>
    </w:p>
    <w:p w:rsidR="00D80A76" w:rsidRPr="005670BC" w:rsidRDefault="00D80A76" w:rsidP="000D2358">
      <w:pPr>
        <w:pStyle w:val="a5"/>
        <w:numPr>
          <w:ilvl w:val="0"/>
          <w:numId w:val="4"/>
        </w:numPr>
        <w:ind w:firstLineChars="0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*</w:t>
      </w:r>
      <w:r w:rsidRPr="005670BC">
        <w:rPr>
          <w:rFonts w:ascii="Calibri" w:eastAsia="宋体" w:hAnsi="Calibri" w:hint="eastAsia"/>
          <w:sz w:val="22"/>
        </w:rPr>
        <w:t>最高转速运行时噪音水平低</w:t>
      </w:r>
      <w:r w:rsidRPr="005670BC">
        <w:rPr>
          <w:rFonts w:ascii="Calibri" w:eastAsia="宋体" w:hAnsi="Calibri" w:hint="eastAsia"/>
          <w:sz w:val="22"/>
        </w:rPr>
        <w:t>&lt;5</w:t>
      </w:r>
      <w:r w:rsidR="00333C7C" w:rsidRPr="005670BC">
        <w:rPr>
          <w:rFonts w:ascii="Calibri" w:eastAsia="宋体" w:hAnsi="Calibri" w:hint="eastAsia"/>
          <w:sz w:val="22"/>
        </w:rPr>
        <w:t>5</w:t>
      </w:r>
      <w:r w:rsidRPr="005670BC">
        <w:rPr>
          <w:rFonts w:ascii="Calibri" w:eastAsia="宋体" w:hAnsi="Calibri" w:hint="eastAsia"/>
          <w:sz w:val="22"/>
        </w:rPr>
        <w:t>db(A)</w:t>
      </w:r>
    </w:p>
    <w:p w:rsidR="00743CC4" w:rsidRPr="005670BC" w:rsidRDefault="005149EF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温控范围：</w:t>
      </w:r>
      <w:r w:rsidRPr="005670BC">
        <w:rPr>
          <w:rFonts w:ascii="Calibri" w:eastAsia="宋体" w:hAnsi="Calibri" w:hint="eastAsia"/>
          <w:sz w:val="22"/>
        </w:rPr>
        <w:t>-</w:t>
      </w:r>
      <w:r w:rsidR="00844437" w:rsidRPr="005670BC">
        <w:rPr>
          <w:rFonts w:ascii="Calibri" w:eastAsia="宋体" w:hAnsi="Calibri" w:hint="eastAsia"/>
          <w:sz w:val="22"/>
        </w:rPr>
        <w:t>9</w:t>
      </w:r>
      <w:r w:rsidRPr="005670BC">
        <w:rPr>
          <w:rFonts w:eastAsia="宋体" w:cstheme="minorHAnsi"/>
          <w:sz w:val="22"/>
        </w:rPr>
        <w:t xml:space="preserve"> </w:t>
      </w:r>
      <w:r w:rsidR="00F465AA" w:rsidRPr="005670BC">
        <w:rPr>
          <w:rFonts w:ascii="Cambria Math" w:eastAsia="宋体" w:hAnsi="Cambria Math" w:cs="Cambria Math"/>
          <w:sz w:val="22"/>
        </w:rPr>
        <w:t>℃</w:t>
      </w:r>
      <w:r w:rsidRPr="005670BC">
        <w:rPr>
          <w:rFonts w:ascii="Calibri" w:eastAsia="宋体" w:hAnsi="Calibri" w:hint="eastAsia"/>
          <w:sz w:val="22"/>
        </w:rPr>
        <w:t xml:space="preserve"> </w:t>
      </w:r>
      <w:r w:rsidRPr="005670BC">
        <w:rPr>
          <w:rFonts w:ascii="Calibri" w:eastAsia="宋体" w:hAnsi="Calibri" w:hint="eastAsia"/>
          <w:sz w:val="22"/>
        </w:rPr>
        <w:t>至</w:t>
      </w:r>
      <w:r w:rsidRPr="005670BC">
        <w:rPr>
          <w:rFonts w:ascii="Calibri" w:eastAsia="宋体" w:hAnsi="Calibri" w:hint="eastAsia"/>
          <w:sz w:val="22"/>
        </w:rPr>
        <w:t xml:space="preserve">40 </w:t>
      </w:r>
      <w:r w:rsidR="00F465AA" w:rsidRPr="005670BC">
        <w:rPr>
          <w:rFonts w:ascii="Cambria Math" w:eastAsia="宋体" w:hAnsi="Cambria Math" w:cs="Cambria Math"/>
          <w:sz w:val="22"/>
        </w:rPr>
        <w:t>℃</w:t>
      </w:r>
    </w:p>
    <w:p w:rsidR="00743CC4" w:rsidRPr="000906B8" w:rsidRDefault="00743CC4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b/>
          <w:sz w:val="22"/>
        </w:rPr>
      </w:pPr>
      <w:r w:rsidRPr="000906B8">
        <w:rPr>
          <w:rFonts w:ascii="Calibri" w:eastAsia="宋体" w:hAnsi="Calibri" w:hint="eastAsia"/>
          <w:b/>
          <w:sz w:val="22"/>
        </w:rPr>
        <w:t>*</w:t>
      </w:r>
      <w:r w:rsidR="005149EF" w:rsidRPr="000906B8">
        <w:rPr>
          <w:rFonts w:ascii="Calibri" w:eastAsia="宋体" w:hAnsi="Calibri" w:hint="eastAsia"/>
          <w:b/>
          <w:sz w:val="22"/>
        </w:rPr>
        <w:t>专利的动态压缩机控制技术，降低振动，保护样品</w:t>
      </w:r>
    </w:p>
    <w:p w:rsidR="00C0595B" w:rsidRPr="005670BC" w:rsidRDefault="00C0595B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快速预冷功能</w:t>
      </w:r>
    </w:p>
    <w:p w:rsidR="00743CC4" w:rsidRPr="005670BC" w:rsidRDefault="00C0595B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待机冷却功能，可使转子腔体在待机状态下维持设定温度</w:t>
      </w:r>
    </w:p>
    <w:p w:rsidR="00D80A76" w:rsidRPr="005670BC" w:rsidRDefault="005149EF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 xml:space="preserve">ECO </w:t>
      </w:r>
      <w:r w:rsidRPr="005670BC">
        <w:rPr>
          <w:rFonts w:ascii="Calibri" w:eastAsia="宋体" w:hAnsi="Calibri" w:hint="eastAsia"/>
          <w:sz w:val="22"/>
        </w:rPr>
        <w:t>自动待机功能，</w:t>
      </w:r>
      <w:r w:rsidRPr="005670BC">
        <w:rPr>
          <w:rFonts w:ascii="Calibri" w:eastAsia="宋体" w:hAnsi="Calibri" w:hint="eastAsia"/>
          <w:sz w:val="22"/>
        </w:rPr>
        <w:t xml:space="preserve">8 </w:t>
      </w:r>
      <w:r w:rsidRPr="005670BC">
        <w:rPr>
          <w:rFonts w:ascii="Calibri" w:eastAsia="宋体" w:hAnsi="Calibri" w:hint="eastAsia"/>
          <w:sz w:val="22"/>
        </w:rPr>
        <w:t>小时无使用后自动关机，降低能耗</w:t>
      </w:r>
    </w:p>
    <w:p w:rsidR="00844437" w:rsidRPr="005670BC" w:rsidRDefault="00844437" w:rsidP="000D2358">
      <w:pPr>
        <w:pStyle w:val="a5"/>
        <w:numPr>
          <w:ilvl w:val="0"/>
          <w:numId w:val="4"/>
        </w:numPr>
        <w:ind w:firstLineChars="0"/>
        <w:jc w:val="left"/>
        <w:rPr>
          <w:rFonts w:ascii="Calibri" w:eastAsia="宋体" w:hAnsi="Calibri"/>
          <w:sz w:val="22"/>
        </w:rPr>
      </w:pPr>
      <w:r w:rsidRPr="005670BC">
        <w:rPr>
          <w:rFonts w:ascii="Calibri" w:eastAsia="宋体" w:hAnsi="Calibri" w:hint="eastAsia"/>
          <w:sz w:val="22"/>
        </w:rPr>
        <w:t>开盖高度低，仅</w:t>
      </w:r>
      <w:r w:rsidRPr="005670BC">
        <w:rPr>
          <w:rFonts w:ascii="Calibri" w:eastAsia="宋体" w:hAnsi="Calibri" w:hint="eastAsia"/>
          <w:sz w:val="22"/>
        </w:rPr>
        <w:t>29 cm</w:t>
      </w:r>
      <w:r w:rsidRPr="005670BC">
        <w:rPr>
          <w:rFonts w:ascii="Calibri" w:eastAsia="宋体" w:hAnsi="Calibri" w:hint="eastAsia"/>
          <w:sz w:val="22"/>
        </w:rPr>
        <w:t>，方便装载或者拿取样品</w:t>
      </w:r>
    </w:p>
    <w:p w:rsidR="00761A7A" w:rsidRPr="00761A7A" w:rsidRDefault="00761A7A" w:rsidP="00761A7A">
      <w:pPr>
        <w:pStyle w:val="a5"/>
        <w:numPr>
          <w:ilvl w:val="0"/>
          <w:numId w:val="4"/>
        </w:numPr>
        <w:ind w:firstLineChars="0"/>
        <w:rPr>
          <w:b/>
        </w:rPr>
      </w:pPr>
      <w:r w:rsidRPr="00761A7A">
        <w:rPr>
          <w:rFonts w:hint="eastAsia"/>
          <w:b/>
        </w:rPr>
        <w:t>后期适配器种类多样。而且适配器可以</w:t>
      </w:r>
      <w:r w:rsidR="006A7CA7">
        <w:rPr>
          <w:rFonts w:hint="eastAsia"/>
          <w:b/>
        </w:rPr>
        <w:t>根据样品管的高度不同进行</w:t>
      </w:r>
      <w:r w:rsidRPr="00761A7A">
        <w:rPr>
          <w:rFonts w:hint="eastAsia"/>
          <w:b/>
        </w:rPr>
        <w:t>拆分，</w:t>
      </w:r>
      <w:r w:rsidR="006A7CA7">
        <w:rPr>
          <w:rFonts w:hint="eastAsia"/>
          <w:b/>
        </w:rPr>
        <w:t>灵活性更高，适用于</w:t>
      </w:r>
      <w:r w:rsidRPr="00761A7A">
        <w:rPr>
          <w:rFonts w:hint="eastAsia"/>
          <w:b/>
        </w:rPr>
        <w:t>不同长度的</w:t>
      </w:r>
      <w:r w:rsidR="006A7CA7">
        <w:rPr>
          <w:rFonts w:hint="eastAsia"/>
          <w:b/>
        </w:rPr>
        <w:t>离心管</w:t>
      </w:r>
      <w:r w:rsidRPr="00761A7A">
        <w:rPr>
          <w:rFonts w:hint="eastAsia"/>
          <w:b/>
        </w:rPr>
        <w:t>。</w:t>
      </w:r>
    </w:p>
    <w:p w:rsidR="0045682E" w:rsidRDefault="0045682E" w:rsidP="0045682E">
      <w:pPr>
        <w:ind w:left="360"/>
        <w:jc w:val="left"/>
        <w:rPr>
          <w:rFonts w:ascii="Calibri" w:eastAsia="宋体" w:hAnsi="Calibri"/>
          <w:sz w:val="22"/>
        </w:rPr>
      </w:pPr>
    </w:p>
    <w:p w:rsidR="0045682E" w:rsidRDefault="0045682E" w:rsidP="0045682E">
      <w:pPr>
        <w:widowControl/>
        <w:shd w:val="solid" w:color="FFFFFF" w:fill="auto"/>
        <w:autoSpaceDN w:val="0"/>
        <w:spacing w:line="360" w:lineRule="auto"/>
        <w:ind w:left="91"/>
        <w:jc w:val="left"/>
        <w:rPr>
          <w:rFonts w:ascii="宋体" w:hAnsi="宋体"/>
          <w:kern w:val="0"/>
          <w:sz w:val="24"/>
          <w:shd w:val="clear" w:color="auto" w:fill="FFFFFF"/>
        </w:rPr>
      </w:pPr>
      <w:r>
        <w:rPr>
          <w:rFonts w:ascii="宋体" w:hAnsi="宋体"/>
          <w:b/>
          <w:kern w:val="0"/>
          <w:sz w:val="24"/>
          <w:shd w:val="clear" w:color="auto" w:fill="FFFFFF"/>
        </w:rPr>
        <w:t>3配置要求</w:t>
      </w:r>
    </w:p>
    <w:p w:rsidR="003D79EB" w:rsidRDefault="003D79EB" w:rsidP="00170BBA">
      <w:pPr>
        <w:widowControl/>
        <w:shd w:val="solid" w:color="FFFFFF" w:fill="auto"/>
        <w:autoSpaceDN w:val="0"/>
        <w:spacing w:line="360" w:lineRule="auto"/>
        <w:ind w:left="91" w:firstLineChars="257" w:firstLine="565"/>
        <w:jc w:val="left"/>
        <w:rPr>
          <w:rFonts w:ascii="宋体" w:hAnsi="宋体"/>
          <w:kern w:val="0"/>
          <w:sz w:val="22"/>
          <w:shd w:val="clear" w:color="auto" w:fill="FFFFFF"/>
        </w:rPr>
      </w:pPr>
    </w:p>
    <w:p w:rsidR="00BD2255" w:rsidRDefault="009F2555" w:rsidP="006A7617">
      <w:pPr>
        <w:widowControl/>
        <w:shd w:val="solid" w:color="FFFFFF" w:fill="auto"/>
        <w:autoSpaceDN w:val="0"/>
        <w:spacing w:line="360" w:lineRule="auto"/>
        <w:jc w:val="left"/>
        <w:rPr>
          <w:rFonts w:ascii="宋体" w:hAnsi="宋体"/>
          <w:kern w:val="0"/>
          <w:sz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hd w:val="clear" w:color="auto" w:fill="FFFFFF"/>
        </w:rPr>
        <w:lastRenderedPageBreak/>
        <w:t>3.</w:t>
      </w:r>
      <w:r w:rsidR="006A7617">
        <w:rPr>
          <w:rFonts w:ascii="宋体" w:hAnsi="宋体"/>
          <w:kern w:val="0"/>
          <w:sz w:val="22"/>
          <w:shd w:val="clear" w:color="auto" w:fill="FFFFFF"/>
        </w:rPr>
        <w:t>1</w:t>
      </w:r>
      <w:r w:rsidR="00F31A96">
        <w:rPr>
          <w:rFonts w:ascii="宋体" w:hAnsi="宋体"/>
          <w:kern w:val="0"/>
          <w:sz w:val="22"/>
          <w:shd w:val="clear" w:color="auto" w:fill="FFFFFF"/>
        </w:rPr>
        <w:t xml:space="preserve"> </w:t>
      </w:r>
      <w:r w:rsidR="00F31A96" w:rsidRPr="00F31A96">
        <w:rPr>
          <w:rFonts w:ascii="宋体" w:hAnsi="宋体" w:hint="eastAsia"/>
          <w:kern w:val="0"/>
          <w:sz w:val="22"/>
          <w:shd w:val="clear" w:color="auto" w:fill="FFFFFF"/>
        </w:rPr>
        <w:t>A-4-81水平转子, 含4x500 ml 矩形吊篮, 用于5810R离心机</w:t>
      </w:r>
      <w:r w:rsidR="0082113A">
        <w:rPr>
          <w:rFonts w:ascii="宋体" w:hAnsi="宋体" w:hint="eastAsia"/>
          <w:kern w:val="0"/>
          <w:sz w:val="22"/>
          <w:shd w:val="clear" w:color="auto" w:fill="FFFFFF"/>
        </w:rPr>
        <w:t>，</w:t>
      </w:r>
      <w:r w:rsidR="00BD2255">
        <w:rPr>
          <w:rFonts w:ascii="宋体" w:hAnsi="宋体" w:hint="eastAsia"/>
          <w:kern w:val="0"/>
          <w:sz w:val="22"/>
          <w:shd w:val="clear" w:color="auto" w:fill="FFFFFF"/>
        </w:rPr>
        <w:t>离心力3220xg（4000rpm），适用于0.2-500ml的不同离心管，试剂瓶和工作板（微孔板，深孔板，PCR板，酶标板，深孔板）的离心；可选气密性吊篮盖，离心危险样品时更安全；转子使用寿命100000次</w:t>
      </w:r>
      <w:r w:rsidR="0080569B">
        <w:rPr>
          <w:rFonts w:ascii="宋体" w:hAnsi="宋体" w:hint="eastAsia"/>
          <w:kern w:val="0"/>
          <w:sz w:val="22"/>
          <w:shd w:val="clear" w:color="auto" w:fill="FFFFFF"/>
        </w:rPr>
        <w:t>，</w:t>
      </w:r>
      <w:r w:rsidR="0080569B">
        <w:rPr>
          <w:rFonts w:hint="eastAsia"/>
        </w:rPr>
        <w:t>，（</w:t>
      </w:r>
      <w:r w:rsidR="0080569B">
        <w:t>100</w:t>
      </w:r>
      <w:r w:rsidR="0080569B">
        <w:rPr>
          <w:rFonts w:hint="eastAsia"/>
        </w:rPr>
        <w:t>000/356=</w:t>
      </w:r>
      <w:r w:rsidR="0080569B">
        <w:t>273</w:t>
      </w:r>
      <w:r w:rsidR="0080569B">
        <w:rPr>
          <w:rFonts w:hint="eastAsia"/>
        </w:rPr>
        <w:t>年，每次使用</w:t>
      </w:r>
      <w:r w:rsidR="0080569B">
        <w:rPr>
          <w:rFonts w:hint="eastAsia"/>
        </w:rPr>
        <w:t>10</w:t>
      </w:r>
      <w:r w:rsidR="0080569B">
        <w:rPr>
          <w:rFonts w:hint="eastAsia"/>
        </w:rPr>
        <w:t>次，可以用</w:t>
      </w:r>
      <w:r w:rsidR="0080569B">
        <w:t>27</w:t>
      </w:r>
      <w:r w:rsidR="0080569B">
        <w:rPr>
          <w:rFonts w:hint="eastAsia"/>
        </w:rPr>
        <w:t>年）</w:t>
      </w:r>
      <w:r w:rsidR="00BD2255">
        <w:rPr>
          <w:rFonts w:ascii="宋体" w:hAnsi="宋体" w:hint="eastAsia"/>
          <w:kern w:val="0"/>
          <w:sz w:val="22"/>
          <w:shd w:val="clear" w:color="auto" w:fill="FFFFFF"/>
        </w:rPr>
        <w:t>铝合金材质耐化学腐蚀性强，转子，转子，吊篮，吊篮盖和适配器均可以高温高压灭菌，生物安全性高。</w:t>
      </w:r>
      <w:r w:rsidR="006A7617">
        <w:rPr>
          <w:rFonts w:ascii="宋体" w:hAnsi="宋体" w:hint="eastAsia"/>
          <w:kern w:val="0"/>
          <w:sz w:val="22"/>
          <w:shd w:val="clear" w:color="auto" w:fill="FFFFFF"/>
        </w:rPr>
        <w:t>数量1个。</w:t>
      </w:r>
    </w:p>
    <w:p w:rsidR="00036EE5" w:rsidRDefault="00DC6EDD" w:rsidP="00C35E44">
      <w:pPr>
        <w:widowControl/>
        <w:shd w:val="solid" w:color="FFFFFF" w:fill="auto"/>
        <w:autoSpaceDN w:val="0"/>
        <w:spacing w:line="360" w:lineRule="auto"/>
        <w:ind w:left="91" w:firstLineChars="257" w:firstLine="565"/>
        <w:jc w:val="left"/>
        <w:rPr>
          <w:rFonts w:ascii="宋体" w:hAnsi="宋体"/>
          <w:kern w:val="0"/>
          <w:sz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hd w:val="clear" w:color="auto" w:fill="FFFFFF"/>
        </w:rPr>
        <w:t>3.</w:t>
      </w:r>
      <w:r w:rsidR="006A7617">
        <w:rPr>
          <w:rFonts w:ascii="宋体" w:hAnsi="宋体"/>
          <w:kern w:val="0"/>
          <w:sz w:val="22"/>
          <w:shd w:val="clear" w:color="auto" w:fill="FFFFFF"/>
        </w:rPr>
        <w:t>2</w:t>
      </w:r>
      <w:r w:rsidR="0075268F">
        <w:rPr>
          <w:rFonts w:ascii="宋体" w:hAnsi="宋体" w:hint="eastAsia"/>
          <w:kern w:val="0"/>
          <w:sz w:val="22"/>
          <w:shd w:val="clear" w:color="auto" w:fill="FFFFFF"/>
        </w:rPr>
        <w:t>适配器，酶标版</w:t>
      </w:r>
      <w:r w:rsidR="0075268F" w:rsidRPr="0075268F">
        <w:rPr>
          <w:rFonts w:ascii="宋体" w:hAnsi="宋体" w:hint="eastAsia"/>
          <w:kern w:val="0"/>
          <w:sz w:val="22"/>
          <w:shd w:val="clear" w:color="auto" w:fill="FFFFFF"/>
        </w:rPr>
        <w:t xml:space="preserve">MTP Flex吊篮, </w:t>
      </w:r>
      <w:r w:rsidR="0075268F">
        <w:rPr>
          <w:rFonts w:ascii="宋体" w:hAnsi="宋体" w:hint="eastAsia"/>
          <w:kern w:val="0"/>
          <w:sz w:val="22"/>
          <w:shd w:val="clear" w:color="auto" w:fill="FFFFFF"/>
        </w:rPr>
        <w:t>平底，带橡胶垫，</w:t>
      </w:r>
      <w:r w:rsidR="0075268F" w:rsidRPr="0075268F">
        <w:rPr>
          <w:rFonts w:ascii="宋体" w:hAnsi="宋体" w:hint="eastAsia"/>
          <w:kern w:val="0"/>
          <w:sz w:val="22"/>
          <w:shd w:val="clear" w:color="auto" w:fill="FFFFFF"/>
        </w:rPr>
        <w:t>一套2个</w:t>
      </w:r>
      <w:r w:rsidR="00036EE5">
        <w:rPr>
          <w:rFonts w:ascii="宋体" w:hAnsi="宋体" w:hint="eastAsia"/>
          <w:kern w:val="0"/>
          <w:sz w:val="22"/>
          <w:shd w:val="clear" w:color="auto" w:fill="FFFFFF"/>
        </w:rPr>
        <w:t>，</w:t>
      </w:r>
      <w:r w:rsidR="00C35E44">
        <w:rPr>
          <w:rFonts w:ascii="宋体" w:hAnsi="宋体" w:hint="eastAsia"/>
          <w:kern w:val="0"/>
          <w:sz w:val="22"/>
          <w:shd w:val="clear" w:color="auto" w:fill="FFFFFF"/>
        </w:rPr>
        <w:t>最大容量</w:t>
      </w:r>
      <w:r w:rsidR="00036EE5">
        <w:rPr>
          <w:rFonts w:ascii="宋体" w:hAnsi="宋体" w:hint="eastAsia"/>
          <w:kern w:val="0"/>
          <w:sz w:val="22"/>
          <w:shd w:val="clear" w:color="auto" w:fill="FFFFFF"/>
        </w:rPr>
        <w:t>一次离心微孔板8块，深孔板2块。</w:t>
      </w:r>
      <w:r w:rsidR="006A7617">
        <w:rPr>
          <w:rFonts w:ascii="宋体" w:hAnsi="宋体" w:hint="eastAsia"/>
          <w:kern w:val="0"/>
          <w:sz w:val="22"/>
          <w:shd w:val="clear" w:color="auto" w:fill="FFFFFF"/>
        </w:rPr>
        <w:t>数量</w:t>
      </w:r>
      <w:r w:rsidR="006A7617">
        <w:rPr>
          <w:rFonts w:ascii="宋体" w:hAnsi="宋体"/>
          <w:kern w:val="0"/>
          <w:sz w:val="22"/>
          <w:shd w:val="clear" w:color="auto" w:fill="FFFFFF"/>
        </w:rPr>
        <w:t>1</w:t>
      </w:r>
      <w:r w:rsidR="006A7617">
        <w:rPr>
          <w:rFonts w:ascii="宋体" w:hAnsi="宋体" w:hint="eastAsia"/>
          <w:kern w:val="0"/>
          <w:sz w:val="22"/>
          <w:shd w:val="clear" w:color="auto" w:fill="FFFFFF"/>
        </w:rPr>
        <w:t>对。</w:t>
      </w:r>
    </w:p>
    <w:p w:rsidR="000C07D7" w:rsidRDefault="006A7617" w:rsidP="008B76EC">
      <w:pPr>
        <w:widowControl/>
        <w:shd w:val="solid" w:color="FFFFFF" w:fill="auto"/>
        <w:autoSpaceDN w:val="0"/>
        <w:spacing w:line="360" w:lineRule="auto"/>
        <w:ind w:left="91" w:firstLineChars="257" w:firstLine="565"/>
        <w:jc w:val="left"/>
        <w:rPr>
          <w:rFonts w:ascii="宋体" w:hAnsi="宋体"/>
          <w:kern w:val="0"/>
          <w:sz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hd w:val="clear" w:color="auto" w:fill="FFFFFF"/>
        </w:rPr>
        <w:t>3.3</w:t>
      </w:r>
      <w:r w:rsidR="00E63199" w:rsidRPr="00E63199">
        <w:rPr>
          <w:rFonts w:ascii="宋体" w:hAnsi="宋体" w:hint="eastAsia"/>
          <w:kern w:val="0"/>
          <w:sz w:val="22"/>
          <w:shd w:val="clear" w:color="auto" w:fill="FFFFFF"/>
        </w:rPr>
        <w:t>适配器, 用于</w:t>
      </w:r>
      <w:r w:rsidR="00E63199">
        <w:rPr>
          <w:rFonts w:ascii="宋体" w:hAnsi="宋体" w:hint="eastAsia"/>
          <w:kern w:val="0"/>
          <w:sz w:val="22"/>
          <w:shd w:val="clear" w:color="auto" w:fill="FFFFFF"/>
        </w:rPr>
        <w:t xml:space="preserve"> 5</w:t>
      </w:r>
      <w:r w:rsidR="00E63199" w:rsidRPr="00E63199">
        <w:rPr>
          <w:rFonts w:ascii="宋体" w:hAnsi="宋体" w:hint="eastAsia"/>
          <w:kern w:val="0"/>
          <w:sz w:val="22"/>
          <w:shd w:val="clear" w:color="auto" w:fill="FFFFFF"/>
        </w:rPr>
        <w:t>00 ml 矩形吊篮, 适配25x 2.6-7 ml管, 2个</w:t>
      </w:r>
      <w:r w:rsidR="00E63199">
        <w:rPr>
          <w:rFonts w:ascii="宋体" w:hAnsi="宋体" w:hint="eastAsia"/>
          <w:kern w:val="0"/>
          <w:sz w:val="22"/>
          <w:shd w:val="clear" w:color="auto" w:fill="FFFFFF"/>
        </w:rPr>
        <w:t>,一次最多离心</w:t>
      </w:r>
      <w:r w:rsidR="00C35E44" w:rsidRPr="00E63199">
        <w:rPr>
          <w:rFonts w:ascii="宋体" w:hAnsi="宋体" w:hint="eastAsia"/>
          <w:kern w:val="0"/>
          <w:sz w:val="22"/>
          <w:shd w:val="clear" w:color="auto" w:fill="FFFFFF"/>
        </w:rPr>
        <w:t>2.6-7 ml</w:t>
      </w:r>
      <w:r w:rsidR="00C35E44">
        <w:rPr>
          <w:rFonts w:ascii="宋体" w:hAnsi="宋体" w:hint="eastAsia"/>
          <w:kern w:val="0"/>
          <w:sz w:val="22"/>
          <w:shd w:val="clear" w:color="auto" w:fill="FFFFFF"/>
        </w:rPr>
        <w:t xml:space="preserve"> 采血管</w:t>
      </w:r>
      <w:r w:rsidR="00E63199">
        <w:rPr>
          <w:rFonts w:ascii="宋体" w:hAnsi="宋体" w:hint="eastAsia"/>
          <w:kern w:val="0"/>
          <w:sz w:val="22"/>
          <w:shd w:val="clear" w:color="auto" w:fill="FFFFFF"/>
        </w:rPr>
        <w:t>100个。</w:t>
      </w:r>
      <w:r>
        <w:rPr>
          <w:rFonts w:ascii="宋体" w:hAnsi="宋体" w:hint="eastAsia"/>
          <w:kern w:val="0"/>
          <w:sz w:val="22"/>
          <w:shd w:val="clear" w:color="auto" w:fill="FFFFFF"/>
        </w:rPr>
        <w:t>数量1对。</w:t>
      </w:r>
    </w:p>
    <w:p w:rsidR="0020441C" w:rsidRDefault="0020441C" w:rsidP="008B76EC">
      <w:pPr>
        <w:widowControl/>
        <w:shd w:val="solid" w:color="FFFFFF" w:fill="auto"/>
        <w:autoSpaceDN w:val="0"/>
        <w:spacing w:line="360" w:lineRule="auto"/>
        <w:ind w:left="91" w:firstLineChars="257" w:firstLine="565"/>
        <w:jc w:val="left"/>
        <w:rPr>
          <w:rFonts w:ascii="宋体" w:hAnsi="宋体"/>
          <w:kern w:val="0"/>
          <w:sz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hd w:val="clear" w:color="auto" w:fill="FFFFFF"/>
        </w:rPr>
        <w:t xml:space="preserve">3.4 </w:t>
      </w:r>
      <w:r w:rsidRPr="0020441C">
        <w:rPr>
          <w:rFonts w:ascii="宋体" w:hAnsi="宋体" w:hint="eastAsia"/>
          <w:kern w:val="0"/>
          <w:sz w:val="22"/>
          <w:shd w:val="clear" w:color="auto" w:fill="FFFFFF"/>
        </w:rPr>
        <w:t>FA-45-6-30 气密性转子, 含快速锁定气密性转子盖</w:t>
      </w:r>
      <w:r>
        <w:rPr>
          <w:rFonts w:ascii="宋体" w:hAnsi="宋体" w:hint="eastAsia"/>
          <w:kern w:val="0"/>
          <w:sz w:val="22"/>
          <w:shd w:val="clear" w:color="auto" w:fill="FFFFFF"/>
        </w:rPr>
        <w:t xml:space="preserve">  1个</w:t>
      </w:r>
    </w:p>
    <w:p w:rsidR="0020441C" w:rsidRDefault="0020441C" w:rsidP="008B76EC">
      <w:pPr>
        <w:widowControl/>
        <w:shd w:val="solid" w:color="FFFFFF" w:fill="auto"/>
        <w:autoSpaceDN w:val="0"/>
        <w:spacing w:line="360" w:lineRule="auto"/>
        <w:ind w:left="91" w:firstLineChars="257" w:firstLine="565"/>
        <w:jc w:val="left"/>
        <w:rPr>
          <w:rFonts w:ascii="宋体" w:hAnsi="宋体"/>
          <w:kern w:val="0"/>
          <w:sz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hd w:val="clear" w:color="auto" w:fill="FFFFFF"/>
        </w:rPr>
        <w:t xml:space="preserve">3.5 </w:t>
      </w:r>
      <w:r w:rsidRPr="0020441C">
        <w:rPr>
          <w:rFonts w:ascii="宋体" w:hAnsi="宋体" w:hint="eastAsia"/>
          <w:kern w:val="0"/>
          <w:sz w:val="22"/>
          <w:shd w:val="clear" w:color="auto" w:fill="FFFFFF"/>
        </w:rPr>
        <w:t>适配器, 用于15ml Falcon管, 1套2个</w:t>
      </w:r>
      <w:r>
        <w:rPr>
          <w:rFonts w:ascii="宋体" w:hAnsi="宋体" w:hint="eastAsia"/>
          <w:kern w:val="0"/>
          <w:sz w:val="22"/>
          <w:shd w:val="clear" w:color="auto" w:fill="FFFFFF"/>
        </w:rPr>
        <w:t xml:space="preserve">  3对</w:t>
      </w:r>
    </w:p>
    <w:p w:rsidR="003C6477" w:rsidRPr="000D2358" w:rsidRDefault="003C6477" w:rsidP="000D2358">
      <w:pPr>
        <w:rPr>
          <w:rFonts w:ascii="Calibri" w:eastAsia="宋体" w:hAnsi="Calibri"/>
          <w:i/>
          <w:sz w:val="22"/>
        </w:rPr>
      </w:pPr>
    </w:p>
    <w:sectPr w:rsidR="003C6477" w:rsidRPr="000D2358" w:rsidSect="0010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31" w:rsidRDefault="00530731" w:rsidP="008B2493">
      <w:r>
        <w:separator/>
      </w:r>
    </w:p>
  </w:endnote>
  <w:endnote w:type="continuationSeparator" w:id="1">
    <w:p w:rsidR="00530731" w:rsidRDefault="00530731" w:rsidP="008B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31" w:rsidRDefault="00530731" w:rsidP="008B2493">
      <w:r>
        <w:separator/>
      </w:r>
    </w:p>
  </w:footnote>
  <w:footnote w:type="continuationSeparator" w:id="1">
    <w:p w:rsidR="00530731" w:rsidRDefault="00530731" w:rsidP="008B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3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965879"/>
    <w:multiLevelType w:val="hybridMultilevel"/>
    <w:tmpl w:val="E11689A8"/>
    <w:lvl w:ilvl="0" w:tplc="A19A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BA7F72"/>
    <w:multiLevelType w:val="hybridMultilevel"/>
    <w:tmpl w:val="35DA37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6575"/>
    <w:multiLevelType w:val="hybridMultilevel"/>
    <w:tmpl w:val="C9B6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901D6"/>
    <w:multiLevelType w:val="hybridMultilevel"/>
    <w:tmpl w:val="403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493"/>
    <w:rsid w:val="00017C6C"/>
    <w:rsid w:val="00023E87"/>
    <w:rsid w:val="00036EE5"/>
    <w:rsid w:val="00041637"/>
    <w:rsid w:val="00051349"/>
    <w:rsid w:val="000666BD"/>
    <w:rsid w:val="00070BF7"/>
    <w:rsid w:val="00076790"/>
    <w:rsid w:val="000906B8"/>
    <w:rsid w:val="00091614"/>
    <w:rsid w:val="000927AA"/>
    <w:rsid w:val="000932D9"/>
    <w:rsid w:val="000939D7"/>
    <w:rsid w:val="000A5E78"/>
    <w:rsid w:val="000A66F9"/>
    <w:rsid w:val="000B64F7"/>
    <w:rsid w:val="000C07D7"/>
    <w:rsid w:val="000D2358"/>
    <w:rsid w:val="000E3600"/>
    <w:rsid w:val="00107FFA"/>
    <w:rsid w:val="00111352"/>
    <w:rsid w:val="00124155"/>
    <w:rsid w:val="00133D45"/>
    <w:rsid w:val="00137E6B"/>
    <w:rsid w:val="001574DC"/>
    <w:rsid w:val="00170BBA"/>
    <w:rsid w:val="001778C6"/>
    <w:rsid w:val="001C1DC6"/>
    <w:rsid w:val="001C250D"/>
    <w:rsid w:val="001D3966"/>
    <w:rsid w:val="00200108"/>
    <w:rsid w:val="0020441C"/>
    <w:rsid w:val="00217D3D"/>
    <w:rsid w:val="00223F45"/>
    <w:rsid w:val="0022588D"/>
    <w:rsid w:val="00233BA3"/>
    <w:rsid w:val="00234FDB"/>
    <w:rsid w:val="002912E2"/>
    <w:rsid w:val="002B6B94"/>
    <w:rsid w:val="0031375D"/>
    <w:rsid w:val="00317D67"/>
    <w:rsid w:val="003258E3"/>
    <w:rsid w:val="00333C7C"/>
    <w:rsid w:val="0036630F"/>
    <w:rsid w:val="003839FC"/>
    <w:rsid w:val="00387476"/>
    <w:rsid w:val="003A472A"/>
    <w:rsid w:val="003B297A"/>
    <w:rsid w:val="003C5E03"/>
    <w:rsid w:val="003C6477"/>
    <w:rsid w:val="003D2908"/>
    <w:rsid w:val="003D2E90"/>
    <w:rsid w:val="003D79EB"/>
    <w:rsid w:val="003E4D06"/>
    <w:rsid w:val="00411F1A"/>
    <w:rsid w:val="00412E96"/>
    <w:rsid w:val="004145EB"/>
    <w:rsid w:val="0041514C"/>
    <w:rsid w:val="00415371"/>
    <w:rsid w:val="00415C97"/>
    <w:rsid w:val="00423A07"/>
    <w:rsid w:val="00442B85"/>
    <w:rsid w:val="0045682E"/>
    <w:rsid w:val="00483B56"/>
    <w:rsid w:val="004A3B10"/>
    <w:rsid w:val="004B4223"/>
    <w:rsid w:val="004C699C"/>
    <w:rsid w:val="004D3EB6"/>
    <w:rsid w:val="004E0C34"/>
    <w:rsid w:val="005021A9"/>
    <w:rsid w:val="005051F9"/>
    <w:rsid w:val="00511460"/>
    <w:rsid w:val="005149EF"/>
    <w:rsid w:val="00525525"/>
    <w:rsid w:val="00530731"/>
    <w:rsid w:val="005410B6"/>
    <w:rsid w:val="00542C65"/>
    <w:rsid w:val="00561A5F"/>
    <w:rsid w:val="00564B87"/>
    <w:rsid w:val="00564C70"/>
    <w:rsid w:val="005670BC"/>
    <w:rsid w:val="005773BF"/>
    <w:rsid w:val="0059543D"/>
    <w:rsid w:val="005B31C2"/>
    <w:rsid w:val="005B34C3"/>
    <w:rsid w:val="005D5743"/>
    <w:rsid w:val="005D5B1D"/>
    <w:rsid w:val="005F2153"/>
    <w:rsid w:val="005F6A4A"/>
    <w:rsid w:val="00605A56"/>
    <w:rsid w:val="006116DE"/>
    <w:rsid w:val="00650013"/>
    <w:rsid w:val="00663E7A"/>
    <w:rsid w:val="006723BD"/>
    <w:rsid w:val="00685F27"/>
    <w:rsid w:val="006955B9"/>
    <w:rsid w:val="006A6922"/>
    <w:rsid w:val="006A7617"/>
    <w:rsid w:val="006A7CA7"/>
    <w:rsid w:val="006A7E96"/>
    <w:rsid w:val="006C7A99"/>
    <w:rsid w:val="006E1D2A"/>
    <w:rsid w:val="006F3BEF"/>
    <w:rsid w:val="006F7005"/>
    <w:rsid w:val="00731981"/>
    <w:rsid w:val="00736CFF"/>
    <w:rsid w:val="00743CC4"/>
    <w:rsid w:val="007453FF"/>
    <w:rsid w:val="0075268F"/>
    <w:rsid w:val="00761A7A"/>
    <w:rsid w:val="0077659C"/>
    <w:rsid w:val="0079237A"/>
    <w:rsid w:val="007B1CE5"/>
    <w:rsid w:val="007B363A"/>
    <w:rsid w:val="0080569B"/>
    <w:rsid w:val="0082113A"/>
    <w:rsid w:val="00827322"/>
    <w:rsid w:val="00831AE4"/>
    <w:rsid w:val="00832C43"/>
    <w:rsid w:val="00844437"/>
    <w:rsid w:val="00845A36"/>
    <w:rsid w:val="008615E2"/>
    <w:rsid w:val="008A6E13"/>
    <w:rsid w:val="008B2493"/>
    <w:rsid w:val="008B76EC"/>
    <w:rsid w:val="008D104E"/>
    <w:rsid w:val="008E512D"/>
    <w:rsid w:val="008F695F"/>
    <w:rsid w:val="00902A63"/>
    <w:rsid w:val="009552A9"/>
    <w:rsid w:val="009705A0"/>
    <w:rsid w:val="009739C7"/>
    <w:rsid w:val="00974D67"/>
    <w:rsid w:val="009B2E4F"/>
    <w:rsid w:val="009B461E"/>
    <w:rsid w:val="009C5778"/>
    <w:rsid w:val="009D103F"/>
    <w:rsid w:val="009E236E"/>
    <w:rsid w:val="009F2555"/>
    <w:rsid w:val="00A15DED"/>
    <w:rsid w:val="00A452A6"/>
    <w:rsid w:val="00A52277"/>
    <w:rsid w:val="00A56B84"/>
    <w:rsid w:val="00A829D5"/>
    <w:rsid w:val="00A86A0A"/>
    <w:rsid w:val="00AA6259"/>
    <w:rsid w:val="00AB08C6"/>
    <w:rsid w:val="00AC0259"/>
    <w:rsid w:val="00AD1A3C"/>
    <w:rsid w:val="00AF10CD"/>
    <w:rsid w:val="00AF7720"/>
    <w:rsid w:val="00B47A4B"/>
    <w:rsid w:val="00B521E4"/>
    <w:rsid w:val="00B70695"/>
    <w:rsid w:val="00B81F20"/>
    <w:rsid w:val="00B84AA1"/>
    <w:rsid w:val="00B86803"/>
    <w:rsid w:val="00BB69D5"/>
    <w:rsid w:val="00BC091B"/>
    <w:rsid w:val="00BD2255"/>
    <w:rsid w:val="00BD6F8B"/>
    <w:rsid w:val="00C0595B"/>
    <w:rsid w:val="00C1360E"/>
    <w:rsid w:val="00C160AD"/>
    <w:rsid w:val="00C250B9"/>
    <w:rsid w:val="00C35E44"/>
    <w:rsid w:val="00C540D3"/>
    <w:rsid w:val="00CB0BDD"/>
    <w:rsid w:val="00CC07EC"/>
    <w:rsid w:val="00CD21B6"/>
    <w:rsid w:val="00CE3BA8"/>
    <w:rsid w:val="00D06BD0"/>
    <w:rsid w:val="00D1089F"/>
    <w:rsid w:val="00D12554"/>
    <w:rsid w:val="00D2124A"/>
    <w:rsid w:val="00D47B31"/>
    <w:rsid w:val="00D55EBB"/>
    <w:rsid w:val="00D753F8"/>
    <w:rsid w:val="00D80A76"/>
    <w:rsid w:val="00D9016B"/>
    <w:rsid w:val="00D960CE"/>
    <w:rsid w:val="00DC409C"/>
    <w:rsid w:val="00DC6EDD"/>
    <w:rsid w:val="00DD199B"/>
    <w:rsid w:val="00DD712D"/>
    <w:rsid w:val="00DE2479"/>
    <w:rsid w:val="00DF2886"/>
    <w:rsid w:val="00E63199"/>
    <w:rsid w:val="00E727BB"/>
    <w:rsid w:val="00E96D0F"/>
    <w:rsid w:val="00EA29E0"/>
    <w:rsid w:val="00EE7C9C"/>
    <w:rsid w:val="00F31A96"/>
    <w:rsid w:val="00F35775"/>
    <w:rsid w:val="00F465AA"/>
    <w:rsid w:val="00F5359E"/>
    <w:rsid w:val="00F71C15"/>
    <w:rsid w:val="00F85B21"/>
    <w:rsid w:val="00FA1A39"/>
    <w:rsid w:val="00FA6594"/>
    <w:rsid w:val="00FB2596"/>
    <w:rsid w:val="00FB700F"/>
    <w:rsid w:val="00FD37F8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93"/>
    <w:rPr>
      <w:sz w:val="18"/>
      <w:szCs w:val="18"/>
    </w:rPr>
  </w:style>
  <w:style w:type="paragraph" w:styleId="a5">
    <w:name w:val="List Paragraph"/>
    <w:basedOn w:val="a"/>
    <w:uiPriority w:val="34"/>
    <w:qFormat/>
    <w:rsid w:val="008B2493"/>
    <w:pPr>
      <w:ind w:firstLineChars="200" w:firstLine="420"/>
    </w:pPr>
  </w:style>
  <w:style w:type="paragraph" w:styleId="a6">
    <w:name w:val="Body Text"/>
    <w:basedOn w:val="a"/>
    <w:link w:val="Char1"/>
    <w:rsid w:val="00EA29E0"/>
    <w:pPr>
      <w:widowControl/>
      <w:jc w:val="left"/>
    </w:pPr>
    <w:rPr>
      <w:rFonts w:ascii="Tahoma" w:eastAsia="宋体" w:hAnsi="Tahoma" w:cs="Times New Roman"/>
      <w:kern w:val="0"/>
      <w:sz w:val="22"/>
      <w:szCs w:val="20"/>
      <w:lang w:val="en-GB"/>
    </w:rPr>
  </w:style>
  <w:style w:type="character" w:customStyle="1" w:styleId="Char1">
    <w:name w:val="正文文本 Char"/>
    <w:basedOn w:val="a0"/>
    <w:link w:val="a6"/>
    <w:rsid w:val="00EA29E0"/>
    <w:rPr>
      <w:rFonts w:ascii="Tahoma" w:eastAsia="宋体" w:hAnsi="Tahoma" w:cs="Times New Roman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dell</cp:lastModifiedBy>
  <cp:revision>126</cp:revision>
  <cp:lastPrinted>2016-11-22T00:16:00Z</cp:lastPrinted>
  <dcterms:created xsi:type="dcterms:W3CDTF">2015-05-28T05:11:00Z</dcterms:created>
  <dcterms:modified xsi:type="dcterms:W3CDTF">2016-11-22T00:16:00Z</dcterms:modified>
</cp:coreProperties>
</file>