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9F" w:rsidRPr="009202F8" w:rsidRDefault="00CE359F" w:rsidP="00CE359F">
      <w:pPr>
        <w:jc w:val="center"/>
        <w:rPr>
          <w:rFonts w:ascii="仿宋" w:eastAsia="仿宋" w:hAnsi="仿宋"/>
          <w:b/>
          <w:sz w:val="32"/>
          <w:szCs w:val="28"/>
        </w:rPr>
      </w:pPr>
      <w:r w:rsidRPr="009202F8">
        <w:rPr>
          <w:rFonts w:ascii="仿宋" w:eastAsia="仿宋" w:hAnsi="仿宋" w:hint="eastAsia"/>
          <w:b/>
          <w:sz w:val="32"/>
          <w:szCs w:val="28"/>
        </w:rPr>
        <w:t>中国医学科学院肿瘤医院</w:t>
      </w:r>
    </w:p>
    <w:p w:rsidR="00CE359F" w:rsidRPr="009202F8" w:rsidRDefault="00A878ED" w:rsidP="00CE359F">
      <w:pPr>
        <w:jc w:val="center"/>
        <w:rPr>
          <w:rFonts w:ascii="仿宋" w:eastAsia="仿宋" w:hAnsi="仿宋"/>
          <w:b/>
          <w:sz w:val="32"/>
          <w:szCs w:val="28"/>
        </w:rPr>
      </w:pPr>
      <w:r w:rsidRPr="009202F8">
        <w:rPr>
          <w:rFonts w:ascii="仿宋" w:eastAsia="仿宋" w:hAnsi="仿宋" w:hint="eastAsia"/>
          <w:b/>
          <w:sz w:val="32"/>
          <w:szCs w:val="28"/>
        </w:rPr>
        <w:t>陪护服务</w:t>
      </w:r>
      <w:r w:rsidR="00E4494C" w:rsidRPr="009202F8">
        <w:rPr>
          <w:rFonts w:ascii="仿宋" w:eastAsia="仿宋" w:hAnsi="仿宋" w:hint="eastAsia"/>
          <w:b/>
          <w:sz w:val="32"/>
          <w:szCs w:val="28"/>
        </w:rPr>
        <w:t>项目</w:t>
      </w:r>
      <w:r w:rsidR="00822BC1">
        <w:rPr>
          <w:rFonts w:ascii="仿宋" w:eastAsia="仿宋" w:hAnsi="仿宋" w:hint="eastAsia"/>
          <w:b/>
          <w:sz w:val="32"/>
          <w:szCs w:val="28"/>
        </w:rPr>
        <w:t>技术参数要求文件</w:t>
      </w:r>
    </w:p>
    <w:p w:rsidR="00F25E5F" w:rsidRPr="009202F8" w:rsidRDefault="00F25E5F" w:rsidP="00CE359F">
      <w:pPr>
        <w:jc w:val="center"/>
        <w:rPr>
          <w:rFonts w:ascii="仿宋" w:eastAsia="仿宋" w:hAnsi="仿宋"/>
          <w:b/>
          <w:sz w:val="32"/>
          <w:szCs w:val="28"/>
        </w:rPr>
      </w:pPr>
    </w:p>
    <w:p w:rsidR="00CE359F" w:rsidRPr="009202F8" w:rsidRDefault="00CE359F" w:rsidP="009202F8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9202F8">
        <w:rPr>
          <w:rFonts w:ascii="仿宋" w:eastAsia="仿宋" w:hAnsi="仿宋" w:hint="eastAsia"/>
          <w:b/>
          <w:sz w:val="28"/>
          <w:szCs w:val="28"/>
        </w:rPr>
        <w:t>一、项目概况</w:t>
      </w:r>
      <w:r w:rsidR="00F25E5F" w:rsidRPr="009202F8">
        <w:rPr>
          <w:rFonts w:ascii="仿宋" w:eastAsia="仿宋" w:hAnsi="仿宋" w:hint="eastAsia"/>
          <w:b/>
          <w:sz w:val="28"/>
          <w:szCs w:val="28"/>
        </w:rPr>
        <w:t>：</w:t>
      </w:r>
    </w:p>
    <w:p w:rsidR="00CE359F" w:rsidRPr="009202F8" w:rsidRDefault="00CE359F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1、项目名称：</w:t>
      </w:r>
      <w:r w:rsidR="00BA2084">
        <w:rPr>
          <w:rFonts w:ascii="仿宋" w:eastAsia="仿宋" w:hAnsi="仿宋" w:hint="eastAsia"/>
          <w:sz w:val="28"/>
          <w:szCs w:val="28"/>
        </w:rPr>
        <w:t>住院病人</w:t>
      </w:r>
      <w:r w:rsidR="00A878ED" w:rsidRPr="009202F8">
        <w:rPr>
          <w:rFonts w:ascii="仿宋" w:eastAsia="仿宋" w:hAnsi="仿宋" w:hint="eastAsia"/>
          <w:sz w:val="28"/>
          <w:szCs w:val="28"/>
        </w:rPr>
        <w:t>陪护服务项目</w:t>
      </w:r>
      <w:r w:rsidRPr="009202F8">
        <w:rPr>
          <w:rFonts w:ascii="仿宋" w:eastAsia="仿宋" w:hAnsi="仿宋" w:hint="eastAsia"/>
          <w:sz w:val="28"/>
          <w:szCs w:val="28"/>
        </w:rPr>
        <w:t>。</w:t>
      </w:r>
    </w:p>
    <w:p w:rsidR="00CE359F" w:rsidRPr="009202F8" w:rsidRDefault="00CE359F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2、项目内容：</w:t>
      </w:r>
    </w:p>
    <w:p w:rsidR="002529C3" w:rsidRPr="009202F8" w:rsidRDefault="00A878ED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本项目共分两包，其中</w:t>
      </w:r>
      <w:r w:rsidR="00FA29F0">
        <w:rPr>
          <w:rFonts w:ascii="仿宋" w:eastAsia="仿宋" w:hAnsi="仿宋" w:hint="eastAsia"/>
          <w:sz w:val="28"/>
          <w:szCs w:val="28"/>
        </w:rPr>
        <w:t>（以下仅供参考，具体床位划分情况以发放的谈判文件为准）</w:t>
      </w:r>
      <w:r w:rsidRPr="009202F8">
        <w:rPr>
          <w:rFonts w:ascii="仿宋" w:eastAsia="仿宋" w:hAnsi="仿宋" w:hint="eastAsia"/>
          <w:sz w:val="28"/>
          <w:szCs w:val="28"/>
        </w:rPr>
        <w:t>：</w:t>
      </w:r>
    </w:p>
    <w:p w:rsidR="002529C3" w:rsidRPr="009202F8" w:rsidRDefault="00A878ED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第一包：</w:t>
      </w:r>
      <w:r w:rsidR="00BA2084" w:rsidRPr="00BA2084">
        <w:rPr>
          <w:rFonts w:ascii="仿宋" w:eastAsia="仿宋" w:hAnsi="仿宋" w:hint="eastAsia"/>
          <w:sz w:val="28"/>
          <w:szCs w:val="28"/>
        </w:rPr>
        <w:t>妇科1-3、胸科1-4、泌尿1、VIP1-2</w:t>
      </w:r>
      <w:r w:rsidR="00BA2084">
        <w:rPr>
          <w:rFonts w:ascii="仿宋" w:eastAsia="仿宋" w:hAnsi="仿宋" w:hint="eastAsia"/>
          <w:sz w:val="28"/>
          <w:szCs w:val="28"/>
        </w:rPr>
        <w:t>、</w:t>
      </w:r>
      <w:r w:rsidR="00BA2084" w:rsidRPr="00BA2084">
        <w:rPr>
          <w:rFonts w:ascii="仿宋" w:eastAsia="仿宋" w:hAnsi="仿宋" w:hint="eastAsia"/>
          <w:sz w:val="28"/>
          <w:szCs w:val="28"/>
        </w:rPr>
        <w:t>介入、内科1-4、层流、综合科、GCP</w:t>
      </w:r>
      <w:r w:rsidRPr="009202F8">
        <w:rPr>
          <w:rFonts w:ascii="仿宋" w:eastAsia="仿宋" w:hAnsi="仿宋" w:hint="eastAsia"/>
          <w:sz w:val="28"/>
          <w:szCs w:val="28"/>
        </w:rPr>
        <w:t>。</w:t>
      </w:r>
      <w:r w:rsidR="00BA2084">
        <w:rPr>
          <w:rFonts w:ascii="仿宋" w:eastAsia="仿宋" w:hAnsi="仿宋" w:hint="eastAsia"/>
          <w:sz w:val="28"/>
          <w:szCs w:val="28"/>
        </w:rPr>
        <w:t>合计床位约613张。</w:t>
      </w:r>
    </w:p>
    <w:p w:rsidR="002529C3" w:rsidRPr="009202F8" w:rsidRDefault="00A878ED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第二包：</w:t>
      </w:r>
      <w:r w:rsidR="00BA2084" w:rsidRPr="00BA2084">
        <w:rPr>
          <w:rFonts w:ascii="仿宋" w:eastAsia="仿宋" w:hAnsi="仿宋" w:hint="eastAsia"/>
          <w:sz w:val="28"/>
          <w:szCs w:val="28"/>
        </w:rPr>
        <w:t>肝胆、胰胃1-2、结直肠1-2、乳腺1-2、头颈1-3、神外</w:t>
      </w:r>
      <w:r w:rsidR="00BA2084">
        <w:rPr>
          <w:rFonts w:ascii="仿宋" w:eastAsia="仿宋" w:hAnsi="仿宋" w:hint="eastAsia"/>
          <w:sz w:val="28"/>
          <w:szCs w:val="28"/>
        </w:rPr>
        <w:t>、</w:t>
      </w:r>
      <w:r w:rsidR="00BA2084" w:rsidRPr="00BA2084">
        <w:rPr>
          <w:rFonts w:ascii="仿宋" w:eastAsia="仿宋" w:hAnsi="仿宋" w:hint="eastAsia"/>
          <w:sz w:val="28"/>
          <w:szCs w:val="28"/>
        </w:rPr>
        <w:t>放疗1-5、骨科、内镜科、中医科</w:t>
      </w:r>
      <w:r w:rsidRPr="009202F8">
        <w:rPr>
          <w:rFonts w:ascii="仿宋" w:eastAsia="仿宋" w:hAnsi="仿宋" w:hint="eastAsia"/>
          <w:sz w:val="28"/>
          <w:szCs w:val="28"/>
        </w:rPr>
        <w:t>。</w:t>
      </w:r>
      <w:r w:rsidR="00BA2084">
        <w:rPr>
          <w:rFonts w:ascii="仿宋" w:eastAsia="仿宋" w:hAnsi="仿宋" w:hint="eastAsia"/>
          <w:sz w:val="28"/>
          <w:szCs w:val="28"/>
        </w:rPr>
        <w:t>合计床位约639张。</w:t>
      </w:r>
    </w:p>
    <w:p w:rsidR="002529C3" w:rsidRDefault="00487E41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3、服务期限：</w:t>
      </w:r>
      <w:r w:rsidR="00D10E29">
        <w:rPr>
          <w:rFonts w:ascii="仿宋" w:eastAsia="仿宋" w:hAnsi="仿宋" w:hint="eastAsia"/>
          <w:sz w:val="28"/>
          <w:szCs w:val="28"/>
        </w:rPr>
        <w:t>2</w:t>
      </w:r>
      <w:r w:rsidRPr="009202F8">
        <w:rPr>
          <w:rFonts w:ascii="仿宋" w:eastAsia="仿宋" w:hAnsi="仿宋" w:hint="eastAsia"/>
          <w:sz w:val="28"/>
          <w:szCs w:val="28"/>
        </w:rPr>
        <w:t>年，合同期满后双方无异议可再延续。</w:t>
      </w:r>
    </w:p>
    <w:p w:rsidR="00AB0784" w:rsidRPr="009202F8" w:rsidRDefault="00AB0784" w:rsidP="00AB078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9202F8">
        <w:rPr>
          <w:rFonts w:ascii="仿宋" w:eastAsia="仿宋" w:hAnsi="仿宋" w:hint="eastAsia"/>
          <w:sz w:val="28"/>
          <w:szCs w:val="28"/>
        </w:rPr>
        <w:t>供应商可以同时参加两个包的谈判，但最多只能中一个包。</w:t>
      </w:r>
    </w:p>
    <w:p w:rsidR="00AB0784" w:rsidRPr="00AB0784" w:rsidRDefault="00AB0784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F7153" w:rsidRPr="00822BC1" w:rsidRDefault="007F7153" w:rsidP="00822BC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2BC1">
        <w:rPr>
          <w:rFonts w:ascii="仿宋" w:eastAsia="仿宋" w:hAnsi="仿宋" w:hint="eastAsia"/>
          <w:b/>
          <w:sz w:val="28"/>
          <w:szCs w:val="28"/>
        </w:rPr>
        <w:t>二、同类业绩：</w:t>
      </w:r>
    </w:p>
    <w:p w:rsidR="00BD59E9" w:rsidRPr="009202F8" w:rsidRDefault="00134C3D" w:rsidP="00AB07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近3年（201</w:t>
      </w:r>
      <w:r w:rsidR="00BA2084">
        <w:rPr>
          <w:rFonts w:ascii="仿宋" w:eastAsia="仿宋" w:hAnsi="仿宋" w:hint="eastAsia"/>
          <w:sz w:val="28"/>
          <w:szCs w:val="28"/>
        </w:rPr>
        <w:t>7</w:t>
      </w:r>
      <w:r w:rsidRPr="009202F8">
        <w:rPr>
          <w:rFonts w:ascii="仿宋" w:eastAsia="仿宋" w:hAnsi="仿宋" w:hint="eastAsia"/>
          <w:sz w:val="28"/>
          <w:szCs w:val="28"/>
        </w:rPr>
        <w:t>年</w:t>
      </w:r>
      <w:r w:rsidR="00BA2084">
        <w:rPr>
          <w:rFonts w:ascii="仿宋" w:eastAsia="仿宋" w:hAnsi="仿宋" w:hint="eastAsia"/>
          <w:sz w:val="28"/>
          <w:szCs w:val="28"/>
        </w:rPr>
        <w:t>1</w:t>
      </w:r>
      <w:r w:rsidRPr="009202F8">
        <w:rPr>
          <w:rFonts w:ascii="仿宋" w:eastAsia="仿宋" w:hAnsi="仿宋" w:hint="eastAsia"/>
          <w:sz w:val="28"/>
          <w:szCs w:val="28"/>
        </w:rPr>
        <w:t>月1日至</w:t>
      </w:r>
      <w:r w:rsidR="00BA2084">
        <w:rPr>
          <w:rFonts w:ascii="仿宋" w:eastAsia="仿宋" w:hAnsi="仿宋" w:hint="eastAsia"/>
          <w:sz w:val="28"/>
          <w:szCs w:val="28"/>
        </w:rPr>
        <w:t>今</w:t>
      </w:r>
      <w:r w:rsidRPr="009202F8">
        <w:rPr>
          <w:rFonts w:ascii="仿宋" w:eastAsia="仿宋" w:hAnsi="仿宋" w:hint="eastAsia"/>
          <w:sz w:val="28"/>
          <w:szCs w:val="28"/>
        </w:rPr>
        <w:t>）</w:t>
      </w:r>
      <w:r w:rsidR="007F7153">
        <w:rPr>
          <w:rFonts w:ascii="仿宋" w:eastAsia="仿宋" w:hAnsi="仿宋" w:hint="eastAsia"/>
          <w:sz w:val="28"/>
          <w:szCs w:val="28"/>
        </w:rPr>
        <w:t>5</w:t>
      </w:r>
      <w:r w:rsidRPr="009202F8">
        <w:rPr>
          <w:rFonts w:ascii="仿宋" w:eastAsia="仿宋" w:hAnsi="仿宋" w:hint="eastAsia"/>
          <w:sz w:val="28"/>
          <w:szCs w:val="28"/>
        </w:rPr>
        <w:t>家（含）以上三级甲等医院服务项目业绩</w:t>
      </w:r>
      <w:r w:rsidR="007F7153">
        <w:rPr>
          <w:rFonts w:ascii="仿宋" w:eastAsia="仿宋" w:hAnsi="仿宋" w:hint="eastAsia"/>
          <w:sz w:val="28"/>
          <w:szCs w:val="28"/>
        </w:rPr>
        <w:t>，其中至少有一个北京地区三甲医院陪护服务管理经验。</w:t>
      </w:r>
    </w:p>
    <w:sectPr w:rsidR="00BD59E9" w:rsidRPr="009202F8" w:rsidSect="00E6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58" w:rsidRDefault="001D6958" w:rsidP="009202F8">
      <w:r>
        <w:separator/>
      </w:r>
    </w:p>
  </w:endnote>
  <w:endnote w:type="continuationSeparator" w:id="1">
    <w:p w:rsidR="001D6958" w:rsidRDefault="001D6958" w:rsidP="0092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58" w:rsidRDefault="001D6958" w:rsidP="009202F8">
      <w:r>
        <w:separator/>
      </w:r>
    </w:p>
  </w:footnote>
  <w:footnote w:type="continuationSeparator" w:id="1">
    <w:p w:rsidR="001D6958" w:rsidRDefault="001D6958" w:rsidP="00920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9F"/>
    <w:rsid w:val="00004BCC"/>
    <w:rsid w:val="00010649"/>
    <w:rsid w:val="00073F66"/>
    <w:rsid w:val="00087B39"/>
    <w:rsid w:val="000F18FC"/>
    <w:rsid w:val="00134C3D"/>
    <w:rsid w:val="00151DCC"/>
    <w:rsid w:val="001D6958"/>
    <w:rsid w:val="002529C3"/>
    <w:rsid w:val="002E67E5"/>
    <w:rsid w:val="003D37F0"/>
    <w:rsid w:val="00417776"/>
    <w:rsid w:val="00482EFE"/>
    <w:rsid w:val="00487E41"/>
    <w:rsid w:val="004E5B3F"/>
    <w:rsid w:val="0056006B"/>
    <w:rsid w:val="00620308"/>
    <w:rsid w:val="006912B6"/>
    <w:rsid w:val="006C28EA"/>
    <w:rsid w:val="0071708B"/>
    <w:rsid w:val="00740686"/>
    <w:rsid w:val="00781F1E"/>
    <w:rsid w:val="007B30F1"/>
    <w:rsid w:val="007C31D2"/>
    <w:rsid w:val="007F7153"/>
    <w:rsid w:val="00822BC1"/>
    <w:rsid w:val="00841163"/>
    <w:rsid w:val="00872A72"/>
    <w:rsid w:val="00895B98"/>
    <w:rsid w:val="008A44AB"/>
    <w:rsid w:val="008F5BED"/>
    <w:rsid w:val="009202F8"/>
    <w:rsid w:val="009B7F52"/>
    <w:rsid w:val="009E4786"/>
    <w:rsid w:val="00A741B1"/>
    <w:rsid w:val="00A878ED"/>
    <w:rsid w:val="00AA79A8"/>
    <w:rsid w:val="00AB0784"/>
    <w:rsid w:val="00B11C00"/>
    <w:rsid w:val="00B87BA8"/>
    <w:rsid w:val="00BA2084"/>
    <w:rsid w:val="00BC25F0"/>
    <w:rsid w:val="00BD59E9"/>
    <w:rsid w:val="00C518F8"/>
    <w:rsid w:val="00CB73CE"/>
    <w:rsid w:val="00CE359F"/>
    <w:rsid w:val="00CF44A4"/>
    <w:rsid w:val="00D10E29"/>
    <w:rsid w:val="00D4016B"/>
    <w:rsid w:val="00D74252"/>
    <w:rsid w:val="00D77230"/>
    <w:rsid w:val="00DD1A9E"/>
    <w:rsid w:val="00DD22C0"/>
    <w:rsid w:val="00DF763E"/>
    <w:rsid w:val="00E0300C"/>
    <w:rsid w:val="00E4494C"/>
    <w:rsid w:val="00E63853"/>
    <w:rsid w:val="00E87E3E"/>
    <w:rsid w:val="00EC130D"/>
    <w:rsid w:val="00F02DC1"/>
    <w:rsid w:val="00F22F29"/>
    <w:rsid w:val="00F25E5F"/>
    <w:rsid w:val="00F53069"/>
    <w:rsid w:val="00F60618"/>
    <w:rsid w:val="00FA29F0"/>
    <w:rsid w:val="00FA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02F8"/>
    <w:rPr>
      <w:kern w:val="2"/>
      <w:sz w:val="18"/>
      <w:szCs w:val="18"/>
    </w:rPr>
  </w:style>
  <w:style w:type="paragraph" w:styleId="a4">
    <w:name w:val="footer"/>
    <w:basedOn w:val="a"/>
    <w:link w:val="Char0"/>
    <w:rsid w:val="0092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02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caijianqaing</cp:lastModifiedBy>
  <cp:revision>32</cp:revision>
  <cp:lastPrinted>2017-11-24T05:13:00Z</cp:lastPrinted>
  <dcterms:created xsi:type="dcterms:W3CDTF">2016-11-17T11:04:00Z</dcterms:created>
  <dcterms:modified xsi:type="dcterms:W3CDTF">2020-03-31T05:51:00Z</dcterms:modified>
</cp:coreProperties>
</file>