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41" w:rsidRPr="00026041" w:rsidRDefault="001B5081" w:rsidP="001B5081">
      <w:pPr>
        <w:spacing w:line="300" w:lineRule="auto"/>
        <w:ind w:firstLineChars="150" w:firstLine="783"/>
        <w:rPr>
          <w:rFonts w:ascii="宋体" w:hAnsi="宋体"/>
          <w:b/>
          <w:bCs/>
          <w:szCs w:val="24"/>
        </w:rPr>
      </w:pPr>
      <w:r>
        <w:rPr>
          <w:rFonts w:hint="eastAsia"/>
          <w:b/>
          <w:sz w:val="52"/>
          <w:szCs w:val="52"/>
        </w:rPr>
        <w:t>教育处投影仪采购参数需求</w:t>
      </w:r>
      <w:r w:rsidR="00A054B1">
        <w:br/>
      </w:r>
      <w:r w:rsidRPr="001B5081">
        <w:rPr>
          <w:rFonts w:ascii="宋体" w:hAnsi="宋体" w:hint="eastAsia"/>
          <w:b/>
          <w:bCs/>
          <w:sz w:val="28"/>
          <w:szCs w:val="28"/>
        </w:rPr>
        <w:t>采购数量2台，分别参数要求如下：</w:t>
      </w:r>
    </w:p>
    <w:p w:rsidR="00EE407D" w:rsidRPr="001B5081" w:rsidRDefault="001B5081" w:rsidP="00A74229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 w:rsidR="00DA0388" w:rsidRPr="001B5081">
        <w:rPr>
          <w:rFonts w:hint="eastAsia"/>
          <w:b/>
          <w:sz w:val="24"/>
          <w:szCs w:val="24"/>
        </w:rPr>
        <w:t>工程投影仪</w:t>
      </w:r>
      <w:r w:rsidR="00DA0388" w:rsidRPr="001B5081">
        <w:rPr>
          <w:rFonts w:hint="eastAsia"/>
          <w:b/>
          <w:sz w:val="24"/>
          <w:szCs w:val="24"/>
        </w:rPr>
        <w:t xml:space="preserve"> </w:t>
      </w:r>
      <w:r w:rsidRPr="001B5081">
        <w:rPr>
          <w:rFonts w:ascii="微软雅黑" w:eastAsia="微软雅黑" w:hAnsi="微软雅黑" w:hint="eastAsia"/>
          <w:b/>
          <w:sz w:val="24"/>
          <w:szCs w:val="24"/>
        </w:rPr>
        <w:t>1台</w:t>
      </w:r>
      <w:r w:rsidRPr="001B5081">
        <w:rPr>
          <w:rFonts w:hint="eastAsia"/>
          <w:color w:val="000000" w:themeColor="text1"/>
          <w:sz w:val="24"/>
          <w:szCs w:val="24"/>
        </w:rPr>
        <w:t>（含安装调试）</w:t>
      </w:r>
      <w:r w:rsidR="00A74229" w:rsidRPr="001B5081">
        <w:rPr>
          <w:sz w:val="24"/>
          <w:szCs w:val="24"/>
        </w:rPr>
        <w:br/>
      </w:r>
      <w:r w:rsidR="00A74229" w:rsidRPr="001B5081">
        <w:rPr>
          <w:rFonts w:hint="eastAsia"/>
          <w:b/>
          <w:sz w:val="24"/>
          <w:szCs w:val="24"/>
        </w:rPr>
        <w:t>参数：</w:t>
      </w:r>
      <w:r w:rsidR="00A74229" w:rsidRPr="001B5081">
        <w:rPr>
          <w:rFonts w:hint="eastAsia"/>
          <w:sz w:val="24"/>
          <w:szCs w:val="24"/>
        </w:rPr>
        <w:t>投影技术：</w:t>
      </w:r>
      <w:r w:rsidR="00A74229" w:rsidRPr="001B5081">
        <w:rPr>
          <w:rFonts w:hint="eastAsia"/>
          <w:sz w:val="24"/>
          <w:szCs w:val="24"/>
        </w:rPr>
        <w:t>DLP</w:t>
      </w:r>
      <w:r w:rsidR="00A74229" w:rsidRPr="001B5081">
        <w:rPr>
          <w:rFonts w:hint="eastAsia"/>
          <w:sz w:val="24"/>
          <w:szCs w:val="24"/>
        </w:rPr>
        <w:t>，标准亮度：≥</w:t>
      </w:r>
      <w:r w:rsidR="00A74229" w:rsidRPr="001B5081">
        <w:rPr>
          <w:rFonts w:hint="eastAsia"/>
          <w:sz w:val="24"/>
          <w:szCs w:val="24"/>
        </w:rPr>
        <w:t>8000</w:t>
      </w:r>
      <w:r w:rsidR="00A74229" w:rsidRPr="001B5081">
        <w:rPr>
          <w:rFonts w:hint="eastAsia"/>
          <w:sz w:val="24"/>
          <w:szCs w:val="24"/>
        </w:rPr>
        <w:t>流明（根据</w:t>
      </w:r>
      <w:r w:rsidR="00A74229" w:rsidRPr="001B5081">
        <w:rPr>
          <w:rFonts w:hint="eastAsia"/>
          <w:sz w:val="24"/>
          <w:szCs w:val="24"/>
        </w:rPr>
        <w:t>ISO21118</w:t>
      </w:r>
      <w:r w:rsidR="00A74229" w:rsidRPr="001B5081">
        <w:rPr>
          <w:rFonts w:hint="eastAsia"/>
          <w:sz w:val="24"/>
          <w:szCs w:val="24"/>
        </w:rPr>
        <w:t>标准），</w:t>
      </w:r>
      <w:r w:rsidR="00A74229" w:rsidRPr="001B5081">
        <w:rPr>
          <w:rFonts w:hint="eastAsia"/>
          <w:sz w:val="24"/>
          <w:szCs w:val="24"/>
        </w:rPr>
        <w:t>DLP</w:t>
      </w:r>
      <w:r w:rsidR="00A74229" w:rsidRPr="001B5081">
        <w:rPr>
          <w:rFonts w:hint="eastAsia"/>
          <w:sz w:val="24"/>
          <w:szCs w:val="24"/>
        </w:rPr>
        <w:t>芯片尺寸：</w:t>
      </w:r>
      <w:r w:rsidR="00A74229" w:rsidRPr="001B5081">
        <w:rPr>
          <w:rFonts w:hint="eastAsia"/>
          <w:sz w:val="24"/>
          <w:szCs w:val="24"/>
        </w:rPr>
        <w:t>0.67</w:t>
      </w:r>
      <w:r w:rsidR="00A74229" w:rsidRPr="001B5081">
        <w:rPr>
          <w:rFonts w:hint="eastAsia"/>
          <w:sz w:val="24"/>
          <w:szCs w:val="24"/>
        </w:rPr>
        <w:t>英寸，标准分辨率：</w:t>
      </w:r>
      <w:r w:rsidR="00A74229" w:rsidRPr="001B5081">
        <w:rPr>
          <w:rFonts w:hint="eastAsia"/>
          <w:sz w:val="24"/>
          <w:szCs w:val="24"/>
        </w:rPr>
        <w:t>1920</w:t>
      </w:r>
      <w:r w:rsidR="00A74229" w:rsidRPr="001B5081">
        <w:rPr>
          <w:rFonts w:hint="eastAsia"/>
          <w:sz w:val="24"/>
          <w:szCs w:val="24"/>
        </w:rPr>
        <w:t>×</w:t>
      </w:r>
      <w:r w:rsidR="00A74229" w:rsidRPr="001B5081">
        <w:rPr>
          <w:rFonts w:hint="eastAsia"/>
          <w:sz w:val="24"/>
          <w:szCs w:val="24"/>
        </w:rPr>
        <w:t>1200</w:t>
      </w:r>
      <w:r w:rsidR="00A74229" w:rsidRPr="001B5081">
        <w:rPr>
          <w:rFonts w:hint="eastAsia"/>
          <w:sz w:val="24"/>
          <w:szCs w:val="24"/>
        </w:rPr>
        <w:t>，光源：激光</w:t>
      </w:r>
      <w:r w:rsidR="00BB3EDB" w:rsidRPr="001B5081">
        <w:rPr>
          <w:rFonts w:hint="eastAsia"/>
          <w:sz w:val="24"/>
          <w:szCs w:val="24"/>
        </w:rPr>
        <w:t>，</w:t>
      </w:r>
      <w:r w:rsidR="00A74229" w:rsidRPr="001B5081">
        <w:rPr>
          <w:rFonts w:hint="eastAsia"/>
          <w:sz w:val="24"/>
          <w:szCs w:val="24"/>
        </w:rPr>
        <w:t>标准模式下激光光源寿命≥</w:t>
      </w:r>
      <w:r w:rsidR="00A74229" w:rsidRPr="001B5081">
        <w:rPr>
          <w:rFonts w:hint="eastAsia"/>
          <w:sz w:val="24"/>
          <w:szCs w:val="24"/>
        </w:rPr>
        <w:t>20000</w:t>
      </w:r>
      <w:r w:rsidR="00A74229" w:rsidRPr="001B5081">
        <w:rPr>
          <w:rFonts w:hint="eastAsia"/>
          <w:sz w:val="24"/>
          <w:szCs w:val="24"/>
        </w:rPr>
        <w:t>小时，对比度：≥</w:t>
      </w:r>
      <w:r w:rsidR="00A74229" w:rsidRPr="001B5081">
        <w:rPr>
          <w:rFonts w:hint="eastAsia"/>
          <w:sz w:val="24"/>
          <w:szCs w:val="24"/>
        </w:rPr>
        <w:t>10000</w:t>
      </w:r>
      <w:r w:rsidR="00A74229" w:rsidRPr="001B5081">
        <w:rPr>
          <w:rFonts w:hint="eastAsia"/>
          <w:sz w:val="24"/>
          <w:szCs w:val="24"/>
        </w:rPr>
        <w:t>：</w:t>
      </w:r>
      <w:r w:rsidR="00A74229" w:rsidRPr="001B5081">
        <w:rPr>
          <w:rFonts w:hint="eastAsia"/>
          <w:sz w:val="24"/>
          <w:szCs w:val="24"/>
        </w:rPr>
        <w:t>1</w:t>
      </w:r>
      <w:r w:rsidR="00A74229" w:rsidRPr="001B5081">
        <w:rPr>
          <w:rFonts w:hint="eastAsia"/>
          <w:sz w:val="24"/>
          <w:szCs w:val="24"/>
        </w:rPr>
        <w:t>，可更换镜头覆盖投射比</w:t>
      </w:r>
      <w:r w:rsidR="00A74229" w:rsidRPr="001B5081">
        <w:rPr>
          <w:rFonts w:hint="eastAsia"/>
          <w:sz w:val="24"/>
          <w:szCs w:val="24"/>
        </w:rPr>
        <w:t>0.76-8.3</w:t>
      </w:r>
      <w:r w:rsidR="00A74229" w:rsidRPr="001B5081">
        <w:rPr>
          <w:rFonts w:hint="eastAsia"/>
          <w:sz w:val="24"/>
          <w:szCs w:val="24"/>
        </w:rPr>
        <w:t>；可选配特殊超短焦镜头</w:t>
      </w:r>
      <w:r w:rsidR="002C779B" w:rsidRPr="001B5081">
        <w:rPr>
          <w:rFonts w:hint="eastAsia"/>
          <w:sz w:val="24"/>
          <w:szCs w:val="24"/>
        </w:rPr>
        <w:t xml:space="preserve">, </w:t>
      </w:r>
      <w:proofErr w:type="gramStart"/>
      <w:r w:rsidR="002C779B" w:rsidRPr="001B5081">
        <w:rPr>
          <w:rFonts w:hint="eastAsia"/>
          <w:sz w:val="24"/>
          <w:szCs w:val="24"/>
        </w:rPr>
        <w:t>标镜是</w:t>
      </w:r>
      <w:proofErr w:type="gramEnd"/>
      <w:r w:rsidR="002C779B" w:rsidRPr="001B5081">
        <w:rPr>
          <w:rFonts w:hint="eastAsia"/>
          <w:sz w:val="24"/>
          <w:szCs w:val="24"/>
        </w:rPr>
        <w:t>NP08ZL ,</w:t>
      </w:r>
      <w:r w:rsidR="004E685E" w:rsidRPr="001B5081">
        <w:rPr>
          <w:rFonts w:hint="eastAsia"/>
          <w:sz w:val="24"/>
          <w:szCs w:val="24"/>
        </w:rPr>
        <w:t xml:space="preserve"> </w:t>
      </w:r>
      <w:r w:rsidR="00A74229" w:rsidRPr="001B5081">
        <w:rPr>
          <w:rFonts w:hint="eastAsia"/>
          <w:sz w:val="24"/>
          <w:szCs w:val="24"/>
        </w:rPr>
        <w:t>0.37</w:t>
      </w:r>
      <w:r w:rsidR="00A74229" w:rsidRPr="001B5081">
        <w:rPr>
          <w:rFonts w:hint="eastAsia"/>
          <w:sz w:val="24"/>
          <w:szCs w:val="24"/>
        </w:rPr>
        <w:t>端口：</w:t>
      </w:r>
      <w:r w:rsidR="00A74229" w:rsidRPr="001B5081">
        <w:rPr>
          <w:rFonts w:hint="eastAsia"/>
          <w:sz w:val="24"/>
          <w:szCs w:val="24"/>
        </w:rPr>
        <w:t>HDMI</w:t>
      </w:r>
      <w:r w:rsidR="00A74229" w:rsidRPr="001B5081">
        <w:rPr>
          <w:rFonts w:hint="eastAsia"/>
          <w:sz w:val="24"/>
          <w:szCs w:val="24"/>
        </w:rPr>
        <w:t>输入端口×</w:t>
      </w:r>
      <w:r w:rsidR="00A74229" w:rsidRPr="001B5081">
        <w:rPr>
          <w:rFonts w:hint="eastAsia"/>
          <w:sz w:val="24"/>
          <w:szCs w:val="24"/>
        </w:rPr>
        <w:t>1</w:t>
      </w:r>
      <w:r w:rsidR="00A74229" w:rsidRPr="001B5081">
        <w:rPr>
          <w:rFonts w:hint="eastAsia"/>
          <w:sz w:val="24"/>
          <w:szCs w:val="24"/>
        </w:rPr>
        <w:t>；</w:t>
      </w:r>
      <w:proofErr w:type="spellStart"/>
      <w:r w:rsidR="00A74229" w:rsidRPr="001B5081">
        <w:rPr>
          <w:rFonts w:hint="eastAsia"/>
          <w:sz w:val="24"/>
          <w:szCs w:val="24"/>
        </w:rPr>
        <w:t>HDBaseT</w:t>
      </w:r>
      <w:proofErr w:type="spellEnd"/>
      <w:r w:rsidR="00A74229" w:rsidRPr="001B5081">
        <w:rPr>
          <w:rFonts w:hint="eastAsia"/>
          <w:sz w:val="24"/>
          <w:szCs w:val="24"/>
        </w:rPr>
        <w:t>输入×</w:t>
      </w:r>
      <w:r w:rsidR="00A74229" w:rsidRPr="001B5081">
        <w:rPr>
          <w:rFonts w:hint="eastAsia"/>
          <w:sz w:val="24"/>
          <w:szCs w:val="24"/>
        </w:rPr>
        <w:t>1</w:t>
      </w:r>
      <w:r w:rsidR="00A74229" w:rsidRPr="001B5081">
        <w:rPr>
          <w:rFonts w:hint="eastAsia"/>
          <w:sz w:val="24"/>
          <w:szCs w:val="24"/>
        </w:rPr>
        <w:t>；</w:t>
      </w:r>
      <w:r w:rsidR="00A74229" w:rsidRPr="001B5081">
        <w:rPr>
          <w:rFonts w:hint="eastAsia"/>
          <w:sz w:val="24"/>
          <w:szCs w:val="24"/>
        </w:rPr>
        <w:t>D-SUB15</w:t>
      </w:r>
      <w:r w:rsidR="00A74229" w:rsidRPr="001B5081">
        <w:rPr>
          <w:rFonts w:hint="eastAsia"/>
          <w:sz w:val="24"/>
          <w:szCs w:val="24"/>
        </w:rPr>
        <w:t>针输入×</w:t>
      </w:r>
      <w:r w:rsidR="00A74229" w:rsidRPr="001B5081">
        <w:rPr>
          <w:rFonts w:hint="eastAsia"/>
          <w:sz w:val="24"/>
          <w:szCs w:val="24"/>
        </w:rPr>
        <w:t>1</w:t>
      </w:r>
      <w:r w:rsidR="00A74229" w:rsidRPr="001B5081">
        <w:rPr>
          <w:rFonts w:hint="eastAsia"/>
          <w:sz w:val="24"/>
          <w:szCs w:val="24"/>
        </w:rPr>
        <w:t>；</w:t>
      </w:r>
      <w:r w:rsidR="00A74229" w:rsidRPr="001B5081">
        <w:rPr>
          <w:rFonts w:hint="eastAsia"/>
          <w:sz w:val="24"/>
          <w:szCs w:val="24"/>
        </w:rPr>
        <w:t>DisplayPort</w:t>
      </w:r>
      <w:r w:rsidR="00A74229" w:rsidRPr="001B5081">
        <w:rPr>
          <w:rFonts w:hint="eastAsia"/>
          <w:sz w:val="24"/>
          <w:szCs w:val="24"/>
        </w:rPr>
        <w:t>输入×</w:t>
      </w:r>
      <w:r w:rsidR="00A74229" w:rsidRPr="001B5081">
        <w:rPr>
          <w:rFonts w:hint="eastAsia"/>
          <w:sz w:val="24"/>
          <w:szCs w:val="24"/>
        </w:rPr>
        <w:t>1</w:t>
      </w:r>
      <w:r w:rsidR="00A74229" w:rsidRPr="001B5081">
        <w:rPr>
          <w:rFonts w:hint="eastAsia"/>
          <w:sz w:val="24"/>
          <w:szCs w:val="24"/>
        </w:rPr>
        <w:t>；</w:t>
      </w:r>
      <w:r w:rsidR="00A74229" w:rsidRPr="001B5081">
        <w:rPr>
          <w:rFonts w:hint="eastAsia"/>
          <w:sz w:val="24"/>
          <w:szCs w:val="24"/>
        </w:rPr>
        <w:t>5BNC</w:t>
      </w:r>
      <w:r w:rsidR="00A74229" w:rsidRPr="001B5081">
        <w:rPr>
          <w:rFonts w:hint="eastAsia"/>
          <w:sz w:val="24"/>
          <w:szCs w:val="24"/>
        </w:rPr>
        <w:t>×</w:t>
      </w:r>
      <w:r w:rsidR="00A74229" w:rsidRPr="001B5081">
        <w:rPr>
          <w:rFonts w:hint="eastAsia"/>
          <w:sz w:val="24"/>
          <w:szCs w:val="24"/>
        </w:rPr>
        <w:t>1</w:t>
      </w:r>
      <w:r w:rsidR="00A74229" w:rsidRPr="001B5081">
        <w:rPr>
          <w:rFonts w:hint="eastAsia"/>
          <w:sz w:val="24"/>
          <w:szCs w:val="24"/>
        </w:rPr>
        <w:t>；</w:t>
      </w:r>
      <w:r w:rsidR="00A74229" w:rsidRPr="001B5081">
        <w:rPr>
          <w:rFonts w:hint="eastAsia"/>
          <w:sz w:val="24"/>
          <w:szCs w:val="24"/>
        </w:rPr>
        <w:t>OPS</w:t>
      </w:r>
      <w:r w:rsidR="00A74229" w:rsidRPr="001B5081">
        <w:rPr>
          <w:rFonts w:hint="eastAsia"/>
          <w:sz w:val="24"/>
          <w:szCs w:val="24"/>
        </w:rPr>
        <w:t>扩展插槽；</w:t>
      </w:r>
      <w:r w:rsidR="00A74229" w:rsidRPr="001B5081">
        <w:rPr>
          <w:rFonts w:hint="eastAsia"/>
          <w:sz w:val="24"/>
          <w:szCs w:val="24"/>
        </w:rPr>
        <w:t>RJ-45</w:t>
      </w:r>
      <w:r w:rsidR="00A74229" w:rsidRPr="001B5081">
        <w:rPr>
          <w:rFonts w:hint="eastAsia"/>
          <w:sz w:val="24"/>
          <w:szCs w:val="24"/>
        </w:rPr>
        <w:t>网络接口；控制串口；</w:t>
      </w:r>
      <w:r w:rsidR="00A74229" w:rsidRPr="001B5081">
        <w:rPr>
          <w:rFonts w:hint="eastAsia"/>
          <w:sz w:val="24"/>
          <w:szCs w:val="24"/>
        </w:rPr>
        <w:t>3D SYNC</w:t>
      </w:r>
      <w:r w:rsidR="00A74229" w:rsidRPr="001B5081">
        <w:rPr>
          <w:rFonts w:hint="eastAsia"/>
          <w:sz w:val="24"/>
          <w:szCs w:val="24"/>
        </w:rPr>
        <w:t>端口，功耗（标准）：</w:t>
      </w:r>
      <w:r w:rsidR="00A74229" w:rsidRPr="001B5081">
        <w:rPr>
          <w:rFonts w:hint="eastAsia"/>
          <w:sz w:val="24"/>
          <w:szCs w:val="24"/>
        </w:rPr>
        <w:t xml:space="preserve"> </w:t>
      </w:r>
      <w:r w:rsidR="00A74229" w:rsidRPr="001B5081">
        <w:rPr>
          <w:rFonts w:hint="eastAsia"/>
          <w:sz w:val="24"/>
          <w:szCs w:val="24"/>
        </w:rPr>
        <w:t>≤</w:t>
      </w:r>
      <w:r w:rsidR="00A74229" w:rsidRPr="001B5081">
        <w:rPr>
          <w:rFonts w:hint="eastAsia"/>
          <w:sz w:val="24"/>
          <w:szCs w:val="24"/>
        </w:rPr>
        <w:t>1165W</w:t>
      </w:r>
      <w:r w:rsidR="00A74229" w:rsidRPr="001B5081">
        <w:rPr>
          <w:rFonts w:hint="eastAsia"/>
          <w:sz w:val="24"/>
          <w:szCs w:val="24"/>
        </w:rPr>
        <w:t>，最低待机功耗：</w:t>
      </w:r>
      <w:r w:rsidR="00A74229" w:rsidRPr="001B5081">
        <w:rPr>
          <w:rFonts w:hint="eastAsia"/>
          <w:sz w:val="24"/>
          <w:szCs w:val="24"/>
        </w:rPr>
        <w:t xml:space="preserve"> </w:t>
      </w:r>
      <w:r w:rsidR="00A74229" w:rsidRPr="001B5081">
        <w:rPr>
          <w:rFonts w:hint="eastAsia"/>
          <w:sz w:val="24"/>
          <w:szCs w:val="24"/>
        </w:rPr>
        <w:t>≤</w:t>
      </w:r>
      <w:r w:rsidR="00A74229" w:rsidRPr="001B5081">
        <w:rPr>
          <w:rFonts w:hint="eastAsia"/>
          <w:sz w:val="24"/>
          <w:szCs w:val="24"/>
        </w:rPr>
        <w:t>0.5W</w:t>
      </w:r>
      <w:r w:rsidR="00A74229" w:rsidRPr="001B5081">
        <w:rPr>
          <w:rFonts w:hint="eastAsia"/>
          <w:sz w:val="24"/>
          <w:szCs w:val="24"/>
        </w:rPr>
        <w:t>，重量：≤</w:t>
      </w:r>
      <w:r w:rsidR="00A74229" w:rsidRPr="001B5081">
        <w:rPr>
          <w:rFonts w:hint="eastAsia"/>
          <w:sz w:val="24"/>
          <w:szCs w:val="24"/>
        </w:rPr>
        <w:t>29KG</w:t>
      </w:r>
      <w:r w:rsidR="00A74229" w:rsidRPr="001B5081">
        <w:rPr>
          <w:rFonts w:hint="eastAsia"/>
          <w:sz w:val="24"/>
          <w:szCs w:val="24"/>
        </w:rPr>
        <w:t>，具备</w:t>
      </w:r>
      <w:r w:rsidR="00A74229" w:rsidRPr="001B5081">
        <w:rPr>
          <w:rFonts w:hint="eastAsia"/>
          <w:sz w:val="24"/>
          <w:szCs w:val="24"/>
        </w:rPr>
        <w:t>SEC</w:t>
      </w:r>
      <w:r w:rsidR="00A74229" w:rsidRPr="001B5081">
        <w:rPr>
          <w:rFonts w:hint="eastAsia"/>
          <w:sz w:val="24"/>
          <w:szCs w:val="24"/>
        </w:rPr>
        <w:t>全分离式气流散热技术，</w:t>
      </w:r>
      <w:r w:rsidR="00A74229" w:rsidRPr="001B5081">
        <w:rPr>
          <w:rFonts w:hint="eastAsia"/>
          <w:sz w:val="24"/>
          <w:szCs w:val="24"/>
        </w:rPr>
        <w:t>LCS</w:t>
      </w:r>
      <w:r w:rsidR="00A74229" w:rsidRPr="001B5081">
        <w:rPr>
          <w:rFonts w:hint="eastAsia"/>
          <w:sz w:val="24"/>
          <w:szCs w:val="24"/>
        </w:rPr>
        <w:t>激光光源液冷技术，专用的融合应用色彩模式，支持</w:t>
      </w:r>
      <w:r w:rsidR="00A74229" w:rsidRPr="001B5081">
        <w:rPr>
          <w:rFonts w:hint="eastAsia"/>
          <w:sz w:val="24"/>
          <w:szCs w:val="24"/>
        </w:rPr>
        <w:t>4K</w:t>
      </w:r>
      <w:r w:rsidR="00A74229" w:rsidRPr="001B5081">
        <w:rPr>
          <w:rFonts w:hint="eastAsia"/>
          <w:sz w:val="24"/>
          <w:szCs w:val="24"/>
        </w:rPr>
        <w:t>超高清信号输入，垂直和水平梯形校正，安装角度；</w:t>
      </w:r>
      <w:r w:rsidR="00A74229" w:rsidRPr="001B5081">
        <w:rPr>
          <w:rFonts w:hint="eastAsia"/>
          <w:sz w:val="24"/>
          <w:szCs w:val="24"/>
        </w:rPr>
        <w:t>720</w:t>
      </w:r>
      <w:r w:rsidR="00A74229" w:rsidRPr="001B5081">
        <w:rPr>
          <w:rFonts w:hint="eastAsia"/>
          <w:sz w:val="24"/>
          <w:szCs w:val="24"/>
        </w:rPr>
        <w:t>度</w:t>
      </w:r>
      <w:r w:rsidR="00A74229" w:rsidRPr="001B5081">
        <w:rPr>
          <w:rFonts w:hint="eastAsia"/>
          <w:sz w:val="24"/>
          <w:szCs w:val="24"/>
        </w:rPr>
        <w:t>(</w:t>
      </w:r>
      <w:r w:rsidR="00A74229" w:rsidRPr="001B5081">
        <w:rPr>
          <w:rFonts w:hint="eastAsia"/>
          <w:sz w:val="24"/>
          <w:szCs w:val="24"/>
        </w:rPr>
        <w:t>水平</w:t>
      </w:r>
      <w:r w:rsidR="00A74229" w:rsidRPr="001B5081">
        <w:rPr>
          <w:rFonts w:hint="eastAsia"/>
          <w:sz w:val="24"/>
          <w:szCs w:val="24"/>
        </w:rPr>
        <w:t>360</w:t>
      </w:r>
      <w:r w:rsidR="00A74229" w:rsidRPr="001B5081">
        <w:rPr>
          <w:rFonts w:hint="eastAsia"/>
          <w:sz w:val="24"/>
          <w:szCs w:val="24"/>
        </w:rPr>
        <w:t>度或者垂直</w:t>
      </w:r>
      <w:r w:rsidR="00A74229" w:rsidRPr="001B5081">
        <w:rPr>
          <w:rFonts w:hint="eastAsia"/>
          <w:sz w:val="24"/>
          <w:szCs w:val="24"/>
        </w:rPr>
        <w:t>360</w:t>
      </w:r>
      <w:r w:rsidR="00A74229" w:rsidRPr="001B5081">
        <w:rPr>
          <w:rFonts w:hint="eastAsia"/>
          <w:sz w:val="24"/>
          <w:szCs w:val="24"/>
        </w:rPr>
        <w:t>度同时只能一种安装角度</w:t>
      </w:r>
      <w:r w:rsidR="00A74229" w:rsidRPr="001B5081">
        <w:rPr>
          <w:rFonts w:hint="eastAsia"/>
          <w:sz w:val="24"/>
          <w:szCs w:val="24"/>
        </w:rPr>
        <w:t>)</w:t>
      </w:r>
      <w:r w:rsidR="00A74229" w:rsidRPr="001B5081">
        <w:rPr>
          <w:rFonts w:hint="eastAsia"/>
          <w:sz w:val="24"/>
          <w:szCs w:val="24"/>
        </w:rPr>
        <w:t>，投影机菜单位置和角度可以调整，支持几何校正功能及八点校正；能够进行横向和纵向镜头位移，纵向</w:t>
      </w:r>
      <w:r w:rsidR="00A74229" w:rsidRPr="001B5081">
        <w:rPr>
          <w:rFonts w:hint="eastAsia"/>
          <w:sz w:val="24"/>
          <w:szCs w:val="24"/>
        </w:rPr>
        <w:t>+0.5V</w:t>
      </w:r>
      <w:r w:rsidR="00A74229" w:rsidRPr="001B5081">
        <w:rPr>
          <w:rFonts w:hint="eastAsia"/>
          <w:sz w:val="24"/>
          <w:szCs w:val="24"/>
        </w:rPr>
        <w:t>到</w:t>
      </w:r>
      <w:r w:rsidR="00A74229" w:rsidRPr="001B5081">
        <w:rPr>
          <w:rFonts w:hint="eastAsia"/>
          <w:sz w:val="24"/>
          <w:szCs w:val="24"/>
        </w:rPr>
        <w:t>-0.3V</w:t>
      </w:r>
      <w:r w:rsidR="00A74229" w:rsidRPr="001B5081">
        <w:rPr>
          <w:rFonts w:hint="eastAsia"/>
          <w:sz w:val="24"/>
          <w:szCs w:val="24"/>
        </w:rPr>
        <w:t>，横向</w:t>
      </w:r>
      <w:r w:rsidR="00A74229" w:rsidRPr="001B5081">
        <w:rPr>
          <w:rFonts w:hint="eastAsia"/>
          <w:sz w:val="24"/>
          <w:szCs w:val="24"/>
        </w:rPr>
        <w:t>+0.2H</w:t>
      </w:r>
      <w:r w:rsidR="00A74229" w:rsidRPr="001B5081">
        <w:rPr>
          <w:rFonts w:hint="eastAsia"/>
          <w:sz w:val="24"/>
          <w:szCs w:val="24"/>
        </w:rPr>
        <w:t>到</w:t>
      </w:r>
      <w:r w:rsidR="00A74229" w:rsidRPr="001B5081">
        <w:rPr>
          <w:rFonts w:hint="eastAsia"/>
          <w:sz w:val="24"/>
          <w:szCs w:val="24"/>
        </w:rPr>
        <w:t>-0.1H</w:t>
      </w:r>
      <w:r w:rsidR="00A74229" w:rsidRPr="001B5081">
        <w:rPr>
          <w:rFonts w:hint="eastAsia"/>
          <w:sz w:val="24"/>
          <w:szCs w:val="24"/>
        </w:rPr>
        <w:t>；色彩校正功能，对比度增强模式，恒定亮度模式，具有主动式</w:t>
      </w:r>
      <w:r w:rsidR="00A74229" w:rsidRPr="001B5081">
        <w:rPr>
          <w:rFonts w:hint="eastAsia"/>
          <w:sz w:val="24"/>
          <w:szCs w:val="24"/>
        </w:rPr>
        <w:t>3D</w:t>
      </w:r>
      <w:r w:rsidR="00A74229" w:rsidRPr="001B5081">
        <w:rPr>
          <w:rFonts w:hint="eastAsia"/>
          <w:sz w:val="24"/>
          <w:szCs w:val="24"/>
        </w:rPr>
        <w:t>功能，支持</w:t>
      </w:r>
      <w:r w:rsidR="00A74229" w:rsidRPr="001B5081">
        <w:rPr>
          <w:rFonts w:hint="eastAsia"/>
          <w:sz w:val="24"/>
          <w:szCs w:val="24"/>
        </w:rPr>
        <w:t>HDMI 3D</w:t>
      </w:r>
      <w:r w:rsidR="00A74229" w:rsidRPr="001B5081">
        <w:rPr>
          <w:rFonts w:hint="eastAsia"/>
          <w:sz w:val="24"/>
          <w:szCs w:val="24"/>
        </w:rPr>
        <w:t>（蓝光</w:t>
      </w:r>
      <w:r w:rsidR="00A74229" w:rsidRPr="001B5081">
        <w:rPr>
          <w:rFonts w:hint="eastAsia"/>
          <w:sz w:val="24"/>
          <w:szCs w:val="24"/>
        </w:rPr>
        <w:t>3D</w:t>
      </w:r>
      <w:r w:rsidR="00A74229" w:rsidRPr="001B5081">
        <w:rPr>
          <w:rFonts w:hint="eastAsia"/>
          <w:sz w:val="24"/>
          <w:szCs w:val="24"/>
        </w:rPr>
        <w:t>）；自带智能叠加功能、智能融合功能、支持</w:t>
      </w:r>
      <w:r w:rsidR="00A74229" w:rsidRPr="001B5081">
        <w:rPr>
          <w:rFonts w:hint="eastAsia"/>
          <w:sz w:val="24"/>
          <w:szCs w:val="24"/>
        </w:rPr>
        <w:t>4K</w:t>
      </w:r>
      <w:r w:rsidR="00A74229" w:rsidRPr="001B5081">
        <w:rPr>
          <w:rFonts w:hint="eastAsia"/>
          <w:sz w:val="24"/>
          <w:szCs w:val="24"/>
        </w:rPr>
        <w:t>超高清智能融合，内置融合功能、自拼接功能；</w:t>
      </w:r>
      <w:proofErr w:type="gramStart"/>
      <w:r w:rsidR="00A74229" w:rsidRPr="001B5081">
        <w:rPr>
          <w:rFonts w:hint="eastAsia"/>
          <w:sz w:val="24"/>
          <w:szCs w:val="24"/>
        </w:rPr>
        <w:t>带网络</w:t>
      </w:r>
      <w:proofErr w:type="gramEnd"/>
      <w:r w:rsidR="00A74229" w:rsidRPr="001B5081">
        <w:rPr>
          <w:rFonts w:hint="eastAsia"/>
          <w:sz w:val="24"/>
          <w:szCs w:val="24"/>
        </w:rPr>
        <w:t>控制功能（提供中文版软件），内置</w:t>
      </w:r>
      <w:proofErr w:type="spellStart"/>
      <w:r w:rsidR="00A74229" w:rsidRPr="001B5081">
        <w:rPr>
          <w:rFonts w:hint="eastAsia"/>
          <w:sz w:val="24"/>
          <w:szCs w:val="24"/>
        </w:rPr>
        <w:t>HDBaseT</w:t>
      </w:r>
      <w:proofErr w:type="spellEnd"/>
      <w:r w:rsidR="00A74229" w:rsidRPr="001B5081">
        <w:rPr>
          <w:rFonts w:hint="eastAsia"/>
          <w:sz w:val="24"/>
          <w:szCs w:val="24"/>
        </w:rPr>
        <w:t>网络传输功能，具有多种节能模式选择，满足</w:t>
      </w:r>
      <w:r w:rsidR="00A74229" w:rsidRPr="001B5081">
        <w:rPr>
          <w:rFonts w:hint="eastAsia"/>
          <w:sz w:val="24"/>
          <w:szCs w:val="24"/>
        </w:rPr>
        <w:t>DICOM</w:t>
      </w:r>
      <w:r w:rsidR="00A74229" w:rsidRPr="001B5081">
        <w:rPr>
          <w:rFonts w:hint="eastAsia"/>
          <w:sz w:val="24"/>
          <w:szCs w:val="24"/>
        </w:rPr>
        <w:t>标准要求，机身标识、遥控器及菜单为中文，不同背景色，可以在黑板或其他颜色背景墙上直接投影</w:t>
      </w:r>
      <w:r w:rsidR="00BB3EDB" w:rsidRPr="001B5081">
        <w:rPr>
          <w:rFonts w:ascii="宋体" w:hAnsi="宋体" w:hint="eastAsia"/>
          <w:bCs/>
          <w:sz w:val="24"/>
          <w:szCs w:val="24"/>
        </w:rPr>
        <w:t>。</w:t>
      </w:r>
    </w:p>
    <w:p w:rsidR="00FB332A" w:rsidRPr="001B5081" w:rsidRDefault="00DE3C23" w:rsidP="00D7689B">
      <w:pPr>
        <w:spacing w:line="300" w:lineRule="auto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1B5081">
        <w:rPr>
          <w:rFonts w:hint="eastAsia"/>
          <w:b/>
          <w:sz w:val="24"/>
          <w:szCs w:val="24"/>
        </w:rPr>
        <w:t>2</w:t>
      </w:r>
      <w:r w:rsidRPr="001B5081">
        <w:rPr>
          <w:rFonts w:hint="eastAsia"/>
          <w:b/>
          <w:sz w:val="24"/>
          <w:szCs w:val="24"/>
        </w:rPr>
        <w:t>、工程投影仪</w:t>
      </w:r>
      <w:r w:rsidR="001B5081" w:rsidRPr="001B5081">
        <w:rPr>
          <w:rFonts w:hint="eastAsia"/>
          <w:b/>
          <w:sz w:val="24"/>
          <w:szCs w:val="24"/>
        </w:rPr>
        <w:t xml:space="preserve"> 1</w:t>
      </w:r>
      <w:r w:rsidR="001B5081" w:rsidRPr="001B5081">
        <w:rPr>
          <w:rFonts w:hint="eastAsia"/>
          <w:b/>
          <w:sz w:val="24"/>
          <w:szCs w:val="24"/>
        </w:rPr>
        <w:t>台</w:t>
      </w:r>
      <w:r w:rsidRPr="001B5081">
        <w:rPr>
          <w:rFonts w:hint="eastAsia"/>
          <w:color w:val="000000" w:themeColor="text1"/>
          <w:sz w:val="24"/>
          <w:szCs w:val="24"/>
        </w:rPr>
        <w:t>（含安装调试）</w:t>
      </w:r>
      <w:r w:rsidR="005A6079" w:rsidRPr="001B5081">
        <w:rPr>
          <w:color w:val="000000" w:themeColor="text1"/>
          <w:sz w:val="24"/>
          <w:szCs w:val="24"/>
        </w:rPr>
        <w:br/>
      </w:r>
      <w:r w:rsidR="005A6079" w:rsidRPr="001B5081">
        <w:rPr>
          <w:rFonts w:hint="eastAsia"/>
          <w:b/>
          <w:color w:val="000000" w:themeColor="text1"/>
          <w:sz w:val="24"/>
          <w:szCs w:val="24"/>
        </w:rPr>
        <w:t>参数：</w:t>
      </w:r>
      <w:r w:rsidR="005A6079" w:rsidRPr="001B5081">
        <w:rPr>
          <w:rFonts w:hint="eastAsia"/>
          <w:color w:val="000000" w:themeColor="text1"/>
          <w:sz w:val="24"/>
          <w:szCs w:val="24"/>
        </w:rPr>
        <w:t>投影技术：</w:t>
      </w:r>
      <w:r w:rsidR="005A6079" w:rsidRPr="001B5081">
        <w:rPr>
          <w:rFonts w:hint="eastAsia"/>
          <w:color w:val="000000" w:themeColor="text1"/>
          <w:sz w:val="24"/>
          <w:szCs w:val="24"/>
        </w:rPr>
        <w:t>3LCD</w:t>
      </w:r>
      <w:r w:rsidR="005A6079" w:rsidRPr="001B5081">
        <w:rPr>
          <w:rFonts w:hint="eastAsia"/>
          <w:color w:val="000000" w:themeColor="text1"/>
          <w:sz w:val="24"/>
          <w:szCs w:val="24"/>
        </w:rPr>
        <w:t>工程投影机，标准亮度：≥</w:t>
      </w:r>
      <w:r w:rsidR="005A6079" w:rsidRPr="001B5081">
        <w:rPr>
          <w:rFonts w:hint="eastAsia"/>
          <w:color w:val="000000" w:themeColor="text1"/>
          <w:sz w:val="24"/>
          <w:szCs w:val="24"/>
        </w:rPr>
        <w:t>5500</w:t>
      </w:r>
      <w:r w:rsidR="005A6079" w:rsidRPr="001B5081">
        <w:rPr>
          <w:rFonts w:hint="eastAsia"/>
          <w:color w:val="000000" w:themeColor="text1"/>
          <w:sz w:val="24"/>
          <w:szCs w:val="24"/>
        </w:rPr>
        <w:t>流明（根据</w:t>
      </w:r>
      <w:r w:rsidR="005A6079" w:rsidRPr="001B5081">
        <w:rPr>
          <w:rFonts w:hint="eastAsia"/>
          <w:color w:val="000000" w:themeColor="text1"/>
          <w:sz w:val="24"/>
          <w:szCs w:val="24"/>
        </w:rPr>
        <w:t>ISO21118</w:t>
      </w:r>
      <w:r w:rsidR="005A6079" w:rsidRPr="001B5081">
        <w:rPr>
          <w:rFonts w:hint="eastAsia"/>
          <w:color w:val="000000" w:themeColor="text1"/>
          <w:sz w:val="24"/>
          <w:szCs w:val="24"/>
        </w:rPr>
        <w:t>标准）液晶显板尺寸：</w:t>
      </w:r>
      <w:r w:rsidR="005A6079" w:rsidRPr="001B5081">
        <w:rPr>
          <w:rFonts w:hint="eastAsia"/>
          <w:color w:val="000000" w:themeColor="text1"/>
          <w:sz w:val="24"/>
          <w:szCs w:val="24"/>
        </w:rPr>
        <w:t>0.64</w:t>
      </w:r>
      <w:r w:rsidR="005A6079" w:rsidRPr="001B5081">
        <w:rPr>
          <w:rFonts w:hint="eastAsia"/>
          <w:color w:val="000000" w:themeColor="text1"/>
          <w:sz w:val="24"/>
          <w:szCs w:val="24"/>
        </w:rPr>
        <w:t>英寸×</w:t>
      </w:r>
      <w:r w:rsidR="005A6079" w:rsidRPr="001B5081">
        <w:rPr>
          <w:rFonts w:hint="eastAsia"/>
          <w:color w:val="000000" w:themeColor="text1"/>
          <w:sz w:val="24"/>
          <w:szCs w:val="24"/>
        </w:rPr>
        <w:t>3</w:t>
      </w:r>
      <w:r w:rsidR="005A6079" w:rsidRPr="001B5081">
        <w:rPr>
          <w:rFonts w:hint="eastAsia"/>
          <w:color w:val="000000" w:themeColor="text1"/>
          <w:sz w:val="24"/>
          <w:szCs w:val="24"/>
        </w:rPr>
        <w:t>，标准分辨率：</w:t>
      </w:r>
      <w:r w:rsidR="005A6079" w:rsidRPr="001B5081">
        <w:rPr>
          <w:rFonts w:hint="eastAsia"/>
          <w:color w:val="000000" w:themeColor="text1"/>
          <w:sz w:val="24"/>
          <w:szCs w:val="24"/>
        </w:rPr>
        <w:t>1920*1200</w:t>
      </w:r>
      <w:r w:rsidR="005A6079" w:rsidRPr="001B5081">
        <w:rPr>
          <w:rFonts w:hint="eastAsia"/>
          <w:color w:val="000000" w:themeColor="text1"/>
          <w:sz w:val="24"/>
          <w:szCs w:val="24"/>
        </w:rPr>
        <w:t>，灯泡：≤</w:t>
      </w:r>
      <w:r w:rsidR="005A6079" w:rsidRPr="001B5081">
        <w:rPr>
          <w:rFonts w:hint="eastAsia"/>
          <w:color w:val="000000" w:themeColor="text1"/>
          <w:sz w:val="24"/>
          <w:szCs w:val="24"/>
        </w:rPr>
        <w:t>330W</w:t>
      </w:r>
      <w:r w:rsidR="005A6079" w:rsidRPr="001B5081">
        <w:rPr>
          <w:rFonts w:hint="eastAsia"/>
          <w:color w:val="000000" w:themeColor="text1"/>
          <w:sz w:val="24"/>
          <w:szCs w:val="24"/>
        </w:rPr>
        <w:t>，标准模式下灯泡寿命≥</w:t>
      </w:r>
      <w:r w:rsidR="005A6079" w:rsidRPr="001B5081">
        <w:rPr>
          <w:rFonts w:hint="eastAsia"/>
          <w:color w:val="000000" w:themeColor="text1"/>
          <w:sz w:val="24"/>
          <w:szCs w:val="24"/>
        </w:rPr>
        <w:t>4000</w:t>
      </w:r>
      <w:r w:rsidR="005A6079" w:rsidRPr="001B5081">
        <w:rPr>
          <w:rFonts w:hint="eastAsia"/>
          <w:color w:val="000000" w:themeColor="text1"/>
          <w:sz w:val="24"/>
          <w:szCs w:val="24"/>
        </w:rPr>
        <w:t>小时（节能模式下灯泡寿命≥</w:t>
      </w:r>
      <w:r w:rsidR="005A6079" w:rsidRPr="001B5081">
        <w:rPr>
          <w:rFonts w:hint="eastAsia"/>
          <w:color w:val="000000" w:themeColor="text1"/>
          <w:sz w:val="24"/>
          <w:szCs w:val="24"/>
        </w:rPr>
        <w:t>8000</w:t>
      </w:r>
      <w:r w:rsidR="005A6079" w:rsidRPr="001B5081">
        <w:rPr>
          <w:rFonts w:hint="eastAsia"/>
          <w:color w:val="000000" w:themeColor="text1"/>
          <w:sz w:val="24"/>
          <w:szCs w:val="24"/>
        </w:rPr>
        <w:t>小时），对比度：≥</w:t>
      </w:r>
      <w:r w:rsidR="005A6079" w:rsidRPr="001B5081">
        <w:rPr>
          <w:rFonts w:hint="eastAsia"/>
          <w:color w:val="000000" w:themeColor="text1"/>
          <w:sz w:val="24"/>
          <w:szCs w:val="24"/>
        </w:rPr>
        <w:t>15000</w:t>
      </w:r>
      <w:r w:rsidR="005A6079" w:rsidRPr="001B5081">
        <w:rPr>
          <w:rFonts w:hint="eastAsia"/>
          <w:color w:val="000000" w:themeColor="text1"/>
          <w:sz w:val="24"/>
          <w:szCs w:val="24"/>
        </w:rPr>
        <w:t>：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，镜头手动位移：垂直：</w:t>
      </w:r>
      <w:r w:rsidR="005A6079" w:rsidRPr="001B5081">
        <w:rPr>
          <w:rFonts w:hint="eastAsia"/>
          <w:color w:val="000000" w:themeColor="text1"/>
          <w:sz w:val="24"/>
          <w:szCs w:val="24"/>
        </w:rPr>
        <w:t>0-0.55V</w:t>
      </w:r>
      <w:r w:rsidR="005A6079" w:rsidRPr="001B5081">
        <w:rPr>
          <w:rFonts w:hint="eastAsia"/>
          <w:color w:val="000000" w:themeColor="text1"/>
          <w:sz w:val="24"/>
          <w:szCs w:val="24"/>
        </w:rPr>
        <w:t>，水平：±</w:t>
      </w:r>
      <w:r w:rsidR="005A6079" w:rsidRPr="001B5081">
        <w:rPr>
          <w:rFonts w:hint="eastAsia"/>
          <w:color w:val="000000" w:themeColor="text1"/>
          <w:sz w:val="24"/>
          <w:szCs w:val="24"/>
        </w:rPr>
        <w:t>0.15H</w:t>
      </w:r>
      <w:r w:rsidR="005A6079" w:rsidRPr="001B5081">
        <w:rPr>
          <w:rFonts w:hint="eastAsia"/>
          <w:color w:val="000000" w:themeColor="text1"/>
          <w:sz w:val="24"/>
          <w:szCs w:val="24"/>
        </w:rPr>
        <w:t>，镜头变焦比≥</w:t>
      </w:r>
      <w:r w:rsidR="005A6079" w:rsidRPr="001B5081">
        <w:rPr>
          <w:rFonts w:hint="eastAsia"/>
          <w:color w:val="000000" w:themeColor="text1"/>
          <w:sz w:val="24"/>
          <w:szCs w:val="24"/>
        </w:rPr>
        <w:t>1.7</w:t>
      </w:r>
      <w:r w:rsidR="005A6079" w:rsidRPr="001B5081">
        <w:rPr>
          <w:rFonts w:hint="eastAsia"/>
          <w:color w:val="000000" w:themeColor="text1"/>
          <w:sz w:val="24"/>
          <w:szCs w:val="24"/>
        </w:rPr>
        <w:t>倍，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 </w:t>
      </w:r>
      <w:r w:rsidR="005A6079" w:rsidRPr="001B5081">
        <w:rPr>
          <w:rFonts w:hint="eastAsia"/>
          <w:color w:val="000000" w:themeColor="text1"/>
          <w:sz w:val="24"/>
          <w:szCs w:val="24"/>
        </w:rPr>
        <w:t>，端口：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1 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 RGB  in  </w:t>
      </w:r>
      <w:r w:rsidR="005A6079" w:rsidRPr="001B5081">
        <w:rPr>
          <w:rFonts w:hint="eastAsia"/>
          <w:color w:val="000000" w:themeColor="text1"/>
          <w:sz w:val="24"/>
          <w:szCs w:val="24"/>
        </w:rPr>
        <w:t>，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1 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 RGB  out</w:t>
      </w:r>
      <w:r w:rsidR="005A6079" w:rsidRPr="001B5081">
        <w:rPr>
          <w:rFonts w:hint="eastAsia"/>
          <w:color w:val="000000" w:themeColor="text1"/>
          <w:sz w:val="24"/>
          <w:szCs w:val="24"/>
        </w:rPr>
        <w:t>，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 2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r w:rsidR="005A6079" w:rsidRPr="001B5081">
        <w:rPr>
          <w:rFonts w:hint="eastAsia"/>
          <w:color w:val="000000" w:themeColor="text1"/>
          <w:sz w:val="24"/>
          <w:szCs w:val="24"/>
        </w:rPr>
        <w:t>HDMI</w:t>
      </w:r>
      <w:r w:rsidR="005A6079" w:rsidRPr="001B5081">
        <w:rPr>
          <w:rFonts w:hint="eastAsia"/>
          <w:color w:val="000000" w:themeColor="text1"/>
          <w:sz w:val="24"/>
          <w:szCs w:val="24"/>
        </w:rPr>
        <w:t>，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1 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proofErr w:type="spellStart"/>
      <w:r w:rsidR="005A6079" w:rsidRPr="001B5081">
        <w:rPr>
          <w:rFonts w:hint="eastAsia"/>
          <w:color w:val="000000" w:themeColor="text1"/>
          <w:sz w:val="24"/>
          <w:szCs w:val="24"/>
        </w:rPr>
        <w:t>HDBaseT</w:t>
      </w:r>
      <w:proofErr w:type="spellEnd"/>
      <w:r w:rsidR="005A6079" w:rsidRPr="001B5081">
        <w:rPr>
          <w:rFonts w:hint="eastAsia"/>
          <w:color w:val="000000" w:themeColor="text1"/>
          <w:sz w:val="24"/>
          <w:szCs w:val="24"/>
        </w:rPr>
        <w:t>，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个视频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 (RCA)</w:t>
      </w:r>
      <w:r w:rsidR="005A6079" w:rsidRPr="001B5081">
        <w:rPr>
          <w:rFonts w:hint="eastAsia"/>
          <w:color w:val="000000" w:themeColor="text1"/>
          <w:sz w:val="24"/>
          <w:szCs w:val="24"/>
        </w:rPr>
        <w:t>，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 (L/R) RCA </w:t>
      </w:r>
      <w:r w:rsidR="005A6079" w:rsidRPr="001B5081">
        <w:rPr>
          <w:rFonts w:hint="eastAsia"/>
          <w:color w:val="000000" w:themeColor="text1"/>
          <w:sz w:val="24"/>
          <w:szCs w:val="24"/>
        </w:rPr>
        <w:t>音频，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个立体声微型音频；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个控制串口端口槽（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D-Sub 9 </w:t>
      </w:r>
      <w:r w:rsidR="005A6079" w:rsidRPr="001B5081">
        <w:rPr>
          <w:rFonts w:hint="eastAsia"/>
          <w:color w:val="000000" w:themeColor="text1"/>
          <w:sz w:val="24"/>
          <w:szCs w:val="24"/>
        </w:rPr>
        <w:t>针）；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RJ-45 </w:t>
      </w:r>
      <w:r w:rsidR="005A6079" w:rsidRPr="001B5081">
        <w:rPr>
          <w:rFonts w:hint="eastAsia"/>
          <w:color w:val="000000" w:themeColor="text1"/>
          <w:sz w:val="24"/>
          <w:szCs w:val="24"/>
        </w:rPr>
        <w:t>端口，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r w:rsidR="005A6079" w:rsidRPr="001B5081">
        <w:rPr>
          <w:rFonts w:hint="eastAsia"/>
          <w:color w:val="000000" w:themeColor="text1"/>
          <w:sz w:val="24"/>
          <w:szCs w:val="24"/>
        </w:rPr>
        <w:t>A</w:t>
      </w:r>
      <w:r w:rsidR="005A6079" w:rsidRPr="001B5081">
        <w:rPr>
          <w:rFonts w:hint="eastAsia"/>
          <w:color w:val="000000" w:themeColor="text1"/>
          <w:sz w:val="24"/>
          <w:szCs w:val="24"/>
        </w:rPr>
        <w:t>型</w:t>
      </w:r>
      <w:r w:rsidR="005A6079" w:rsidRPr="001B5081">
        <w:rPr>
          <w:rFonts w:hint="eastAsia"/>
          <w:color w:val="000000" w:themeColor="text1"/>
          <w:sz w:val="24"/>
          <w:szCs w:val="24"/>
        </w:rPr>
        <w:t>USB</w:t>
      </w:r>
      <w:r w:rsidR="005A6079" w:rsidRPr="001B5081">
        <w:rPr>
          <w:rFonts w:hint="eastAsia"/>
          <w:color w:val="000000" w:themeColor="text1"/>
          <w:sz w:val="24"/>
          <w:szCs w:val="24"/>
        </w:rPr>
        <w:t>，</w:t>
      </w:r>
      <w:r w:rsidR="005A6079" w:rsidRPr="001B5081">
        <w:rPr>
          <w:rFonts w:hint="eastAsia"/>
          <w:color w:val="000000" w:themeColor="text1"/>
          <w:sz w:val="24"/>
          <w:szCs w:val="24"/>
        </w:rPr>
        <w:t>1</w:t>
      </w:r>
      <w:r w:rsidR="005A6079" w:rsidRPr="001B5081">
        <w:rPr>
          <w:rFonts w:hint="eastAsia"/>
          <w:color w:val="000000" w:themeColor="text1"/>
          <w:sz w:val="24"/>
          <w:szCs w:val="24"/>
        </w:rPr>
        <w:t>个</w:t>
      </w:r>
      <w:r w:rsidR="005A6079" w:rsidRPr="001B5081">
        <w:rPr>
          <w:rFonts w:hint="eastAsia"/>
          <w:color w:val="000000" w:themeColor="text1"/>
          <w:sz w:val="24"/>
          <w:szCs w:val="24"/>
        </w:rPr>
        <w:t>B</w:t>
      </w:r>
      <w:r w:rsidR="005A6079" w:rsidRPr="001B5081">
        <w:rPr>
          <w:rFonts w:hint="eastAsia"/>
          <w:color w:val="000000" w:themeColor="text1"/>
          <w:sz w:val="24"/>
          <w:szCs w:val="24"/>
        </w:rPr>
        <w:t>型</w:t>
      </w:r>
      <w:r w:rsidR="005A6079" w:rsidRPr="001B5081">
        <w:rPr>
          <w:rFonts w:hint="eastAsia"/>
          <w:color w:val="000000" w:themeColor="text1"/>
          <w:sz w:val="24"/>
          <w:szCs w:val="24"/>
        </w:rPr>
        <w:t>USB</w:t>
      </w:r>
      <w:r w:rsidR="005A6079" w:rsidRPr="001B5081">
        <w:rPr>
          <w:rFonts w:hint="eastAsia"/>
          <w:color w:val="000000" w:themeColor="text1"/>
          <w:sz w:val="24"/>
          <w:szCs w:val="24"/>
        </w:rPr>
        <w:t>；内置扬声器：≥</w:t>
      </w:r>
      <w:r w:rsidR="005A6079" w:rsidRPr="001B5081">
        <w:rPr>
          <w:rFonts w:hint="eastAsia"/>
          <w:color w:val="000000" w:themeColor="text1"/>
          <w:sz w:val="24"/>
          <w:szCs w:val="24"/>
        </w:rPr>
        <w:t>20W</w:t>
      </w:r>
      <w:r w:rsidR="005A6079" w:rsidRPr="001B5081">
        <w:rPr>
          <w:rFonts w:hint="eastAsia"/>
          <w:color w:val="000000" w:themeColor="text1"/>
          <w:sz w:val="24"/>
          <w:szCs w:val="24"/>
        </w:rPr>
        <w:t>，最低待机功耗：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 </w:t>
      </w:r>
      <w:r w:rsidR="005A6079" w:rsidRPr="001B5081">
        <w:rPr>
          <w:rFonts w:hint="eastAsia"/>
          <w:color w:val="000000" w:themeColor="text1"/>
          <w:sz w:val="24"/>
          <w:szCs w:val="24"/>
        </w:rPr>
        <w:t>≤</w:t>
      </w:r>
      <w:r w:rsidR="005A6079" w:rsidRPr="001B5081">
        <w:rPr>
          <w:rFonts w:hint="eastAsia"/>
          <w:color w:val="000000" w:themeColor="text1"/>
          <w:sz w:val="24"/>
          <w:szCs w:val="24"/>
        </w:rPr>
        <w:t>0.5W</w:t>
      </w:r>
      <w:r w:rsidR="005A6079" w:rsidRPr="001B5081">
        <w:rPr>
          <w:rFonts w:hint="eastAsia"/>
          <w:color w:val="000000" w:themeColor="text1"/>
          <w:sz w:val="24"/>
          <w:szCs w:val="24"/>
        </w:rPr>
        <w:t>，重量：≤</w:t>
      </w:r>
      <w:r w:rsidR="005A6079" w:rsidRPr="001B5081">
        <w:rPr>
          <w:rFonts w:hint="eastAsia"/>
          <w:color w:val="000000" w:themeColor="text1"/>
          <w:sz w:val="24"/>
          <w:szCs w:val="24"/>
        </w:rPr>
        <w:t xml:space="preserve">4.7KG </w:t>
      </w:r>
      <w:r w:rsidR="005A6079" w:rsidRPr="001B5081">
        <w:rPr>
          <w:rFonts w:hint="eastAsia"/>
          <w:color w:val="000000" w:themeColor="text1"/>
          <w:sz w:val="24"/>
          <w:szCs w:val="24"/>
        </w:rPr>
        <w:t>液晶板散热方式为冲突风冷系统，垂直和水平梯形校正，支持四点校正功能；色彩增强模式，接通电源可自动投射画面的自动开机功能，带网络控制功能（提供中文版软件），机身标识、遥控器及菜单为中文，密码防盗功能及自定义开机</w:t>
      </w:r>
      <w:r w:rsidR="005A6079" w:rsidRPr="001B5081">
        <w:rPr>
          <w:rFonts w:hint="eastAsia"/>
          <w:color w:val="000000" w:themeColor="text1"/>
          <w:sz w:val="24"/>
          <w:szCs w:val="24"/>
        </w:rPr>
        <w:t>LOGO</w:t>
      </w:r>
      <w:r w:rsidR="005A6079" w:rsidRPr="001B5081">
        <w:rPr>
          <w:rFonts w:hint="eastAsia"/>
          <w:color w:val="000000" w:themeColor="text1"/>
          <w:sz w:val="24"/>
          <w:szCs w:val="24"/>
        </w:rPr>
        <w:t>，支持</w:t>
      </w:r>
      <w:r w:rsidR="005A6079" w:rsidRPr="001B5081">
        <w:rPr>
          <w:rFonts w:hint="eastAsia"/>
          <w:color w:val="000000" w:themeColor="text1"/>
          <w:sz w:val="24"/>
          <w:szCs w:val="24"/>
        </w:rPr>
        <w:t>100</w:t>
      </w:r>
      <w:r w:rsidR="005A6079" w:rsidRPr="001B5081">
        <w:rPr>
          <w:rFonts w:hint="eastAsia"/>
          <w:color w:val="000000" w:themeColor="text1"/>
          <w:sz w:val="24"/>
          <w:szCs w:val="24"/>
        </w:rPr>
        <w:t>米长距离信号传输，满足</w:t>
      </w:r>
      <w:r w:rsidR="005A6079" w:rsidRPr="001B5081">
        <w:rPr>
          <w:rFonts w:hint="eastAsia"/>
          <w:color w:val="000000" w:themeColor="text1"/>
          <w:sz w:val="24"/>
          <w:szCs w:val="24"/>
        </w:rPr>
        <w:t>DICOM</w:t>
      </w:r>
      <w:r w:rsidR="005A6079" w:rsidRPr="001B5081">
        <w:rPr>
          <w:rFonts w:hint="eastAsia"/>
          <w:color w:val="000000" w:themeColor="text1"/>
          <w:sz w:val="24"/>
          <w:szCs w:val="24"/>
        </w:rPr>
        <w:t>标准要求，机身标识、遥控器及菜单为中文，不同背景色，可以在黑板或其他颜色背景墙上直接投影</w:t>
      </w:r>
      <w:r w:rsidR="005A6079" w:rsidRPr="001B5081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sectPr w:rsidR="00FB332A" w:rsidRPr="001B5081" w:rsidSect="00EE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81" w:rsidRDefault="00B32F81" w:rsidP="00A054B1">
      <w:r>
        <w:separator/>
      </w:r>
    </w:p>
  </w:endnote>
  <w:endnote w:type="continuationSeparator" w:id="0">
    <w:p w:rsidR="00B32F81" w:rsidRDefault="00B32F81" w:rsidP="00A0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81" w:rsidRDefault="00B32F81" w:rsidP="00A054B1">
      <w:r>
        <w:separator/>
      </w:r>
    </w:p>
  </w:footnote>
  <w:footnote w:type="continuationSeparator" w:id="0">
    <w:p w:rsidR="00B32F81" w:rsidRDefault="00B32F81" w:rsidP="00A0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4B1"/>
    <w:rsid w:val="00026041"/>
    <w:rsid w:val="00033C99"/>
    <w:rsid w:val="00077BFC"/>
    <w:rsid w:val="00077FD1"/>
    <w:rsid w:val="000C34AE"/>
    <w:rsid w:val="000D1D71"/>
    <w:rsid w:val="00115D70"/>
    <w:rsid w:val="001379C3"/>
    <w:rsid w:val="001B5081"/>
    <w:rsid w:val="00281F34"/>
    <w:rsid w:val="00292F97"/>
    <w:rsid w:val="002C779B"/>
    <w:rsid w:val="00395A30"/>
    <w:rsid w:val="00400D8A"/>
    <w:rsid w:val="00416DCC"/>
    <w:rsid w:val="00461D5D"/>
    <w:rsid w:val="004C67D0"/>
    <w:rsid w:val="004E685E"/>
    <w:rsid w:val="0051228E"/>
    <w:rsid w:val="00555DB7"/>
    <w:rsid w:val="005A6079"/>
    <w:rsid w:val="00663AC9"/>
    <w:rsid w:val="00683984"/>
    <w:rsid w:val="006D718D"/>
    <w:rsid w:val="006F1B04"/>
    <w:rsid w:val="00762897"/>
    <w:rsid w:val="007D4840"/>
    <w:rsid w:val="008616C7"/>
    <w:rsid w:val="00863781"/>
    <w:rsid w:val="0087121B"/>
    <w:rsid w:val="009258F9"/>
    <w:rsid w:val="00944F35"/>
    <w:rsid w:val="009910D5"/>
    <w:rsid w:val="009E1919"/>
    <w:rsid w:val="009E6A66"/>
    <w:rsid w:val="009F05D0"/>
    <w:rsid w:val="00A054B1"/>
    <w:rsid w:val="00A74229"/>
    <w:rsid w:val="00B32F81"/>
    <w:rsid w:val="00B40A18"/>
    <w:rsid w:val="00BB3EDB"/>
    <w:rsid w:val="00BD0C61"/>
    <w:rsid w:val="00BE7666"/>
    <w:rsid w:val="00C21761"/>
    <w:rsid w:val="00C71030"/>
    <w:rsid w:val="00C805E8"/>
    <w:rsid w:val="00C91D7A"/>
    <w:rsid w:val="00CC4141"/>
    <w:rsid w:val="00D355E0"/>
    <w:rsid w:val="00D564A5"/>
    <w:rsid w:val="00D7689B"/>
    <w:rsid w:val="00DA0388"/>
    <w:rsid w:val="00DE3C23"/>
    <w:rsid w:val="00E47563"/>
    <w:rsid w:val="00EE407D"/>
    <w:rsid w:val="00F02763"/>
    <w:rsid w:val="00F250DB"/>
    <w:rsid w:val="00F44932"/>
    <w:rsid w:val="00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4B1"/>
    <w:rPr>
      <w:sz w:val="18"/>
      <w:szCs w:val="18"/>
    </w:rPr>
  </w:style>
  <w:style w:type="paragraph" w:styleId="a5">
    <w:name w:val="List Paragraph"/>
    <w:basedOn w:val="a"/>
    <w:uiPriority w:val="34"/>
    <w:qFormat/>
    <w:rsid w:val="001B50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1047</Characters>
  <Application>Microsoft Office Word</Application>
  <DocSecurity>0</DocSecurity>
  <Lines>8</Lines>
  <Paragraphs>2</Paragraphs>
  <ScaleCrop>false</ScaleCrop>
  <Company>Lenovo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</dc:creator>
  <cp:keywords/>
  <dc:description/>
  <cp:lastModifiedBy>yyl</cp:lastModifiedBy>
  <cp:revision>164</cp:revision>
  <dcterms:created xsi:type="dcterms:W3CDTF">2017-10-22T07:11:00Z</dcterms:created>
  <dcterms:modified xsi:type="dcterms:W3CDTF">2017-11-03T02:43:00Z</dcterms:modified>
</cp:coreProperties>
</file>