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92F" w:rsidRPr="00A4575C" w:rsidRDefault="00E6592F" w:rsidP="00E6592F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一</w:t>
      </w:r>
      <w:r w:rsidRPr="00A4575C">
        <w:rPr>
          <w:rFonts w:hint="eastAsia"/>
          <w:sz w:val="32"/>
          <w:szCs w:val="32"/>
        </w:rPr>
        <w:t>、经鼻电子胃镜</w:t>
      </w:r>
      <w:r w:rsidRPr="00A4575C">
        <w:rPr>
          <w:rFonts w:hint="eastAsia"/>
          <w:sz w:val="32"/>
          <w:szCs w:val="32"/>
        </w:rPr>
        <w:t>2</w:t>
      </w:r>
      <w:r w:rsidRPr="00A4575C">
        <w:rPr>
          <w:rFonts w:hint="eastAsia"/>
          <w:sz w:val="32"/>
          <w:szCs w:val="32"/>
        </w:rPr>
        <w:t>条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1、*CCD顺次成像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2、*具有特殊光观察功能</w:t>
      </w:r>
    </w:p>
    <w:p w:rsidR="00E6592F" w:rsidRDefault="00E6592F" w:rsidP="00E6592F">
      <w:pPr>
        <w:tabs>
          <w:tab w:val="left" w:pos="1080"/>
        </w:tabs>
        <w:ind w:right="-359"/>
      </w:pPr>
      <w:r>
        <w:rPr>
          <w:rFonts w:ascii="宋体" w:hint="eastAsia"/>
        </w:rPr>
        <w:t>3、*</w:t>
      </w:r>
      <w:r>
        <w:rPr>
          <w:rFonts w:hint="eastAsia"/>
        </w:rPr>
        <w:t>导光插头</w:t>
      </w:r>
      <w:r>
        <w:rPr>
          <w:rFonts w:hAnsi="Times New Roman" w:hint="eastAsia"/>
        </w:rPr>
        <w:t>一键插拔功能，</w:t>
      </w:r>
      <w:r>
        <w:rPr>
          <w:rFonts w:hint="eastAsia"/>
        </w:rPr>
        <w:t>全防水设计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hAnsi="Times New Roman" w:hint="eastAsia"/>
        </w:rPr>
        <w:t>4</w:t>
      </w:r>
      <w:r>
        <w:rPr>
          <w:rFonts w:hAnsi="Times New Roman" w:hint="eastAsia"/>
        </w:rPr>
        <w:t>、</w:t>
      </w:r>
      <w:r>
        <w:rPr>
          <w:rFonts w:ascii="宋体" w:hint="eastAsia"/>
        </w:rPr>
        <w:t>*视野角≥140度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5、先端外径≤5.4mm, 插入部外径≤5.8mm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6、弯曲角度上≥210度，下≥90度，左≥100度，右≥100度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7、景深≥3mm-100mm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 w:hint="eastAsia"/>
        </w:rPr>
        <w:t>8、钳子管道内径≥2.2mm</w:t>
      </w:r>
    </w:p>
    <w:p w:rsidR="00E6592F" w:rsidRDefault="00E6592F" w:rsidP="00E6592F">
      <w:pPr>
        <w:tabs>
          <w:tab w:val="left" w:pos="1080"/>
        </w:tabs>
        <w:ind w:right="-359"/>
        <w:rPr>
          <w:rFonts w:ascii="宋体"/>
        </w:rPr>
      </w:pPr>
      <w:r>
        <w:rPr>
          <w:rFonts w:ascii="宋体"/>
        </w:rPr>
        <w:t>9</w:t>
      </w:r>
      <w:r>
        <w:rPr>
          <w:rFonts w:ascii="宋体" w:hint="eastAsia"/>
        </w:rPr>
        <w:t>、最小可视距离≤2mm</w:t>
      </w:r>
    </w:p>
    <w:p w:rsidR="00E94BED" w:rsidRDefault="00E94BED"/>
    <w:sectPr w:rsidR="00E94B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4BED" w:rsidRDefault="00E94BED" w:rsidP="00E6592F">
      <w:r>
        <w:separator/>
      </w:r>
    </w:p>
  </w:endnote>
  <w:endnote w:type="continuationSeparator" w:id="1">
    <w:p w:rsidR="00E94BED" w:rsidRDefault="00E94BED" w:rsidP="00E659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4BED" w:rsidRDefault="00E94BED" w:rsidP="00E6592F">
      <w:r>
        <w:separator/>
      </w:r>
    </w:p>
  </w:footnote>
  <w:footnote w:type="continuationSeparator" w:id="1">
    <w:p w:rsidR="00E94BED" w:rsidRDefault="00E94BED" w:rsidP="00E659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592F"/>
    <w:rsid w:val="00E6592F"/>
    <w:rsid w:val="00E94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59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59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592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592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145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</dc:creator>
  <cp:keywords/>
  <dc:description/>
  <cp:lastModifiedBy>M</cp:lastModifiedBy>
  <cp:revision>2</cp:revision>
  <dcterms:created xsi:type="dcterms:W3CDTF">2021-09-30T01:02:00Z</dcterms:created>
  <dcterms:modified xsi:type="dcterms:W3CDTF">2021-09-30T01:02:00Z</dcterms:modified>
</cp:coreProperties>
</file>