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88" w:rsidRDefault="002B3280">
      <w:pPr>
        <w:spacing w:line="360" w:lineRule="auto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全</w:t>
      </w:r>
      <w:r w:rsidR="00D429CF">
        <w:rPr>
          <w:rFonts w:ascii="宋体" w:hAnsi="宋体" w:cs="宋体" w:hint="eastAsia"/>
          <w:b/>
          <w:kern w:val="0"/>
          <w:sz w:val="30"/>
          <w:szCs w:val="30"/>
        </w:rPr>
        <w:t>自动组织脱水机招标参数</w:t>
      </w:r>
    </w:p>
    <w:p w:rsidR="00223D88" w:rsidRDefault="00223D88">
      <w:pPr>
        <w:spacing w:line="360" w:lineRule="auto"/>
        <w:jc w:val="center"/>
        <w:rPr>
          <w:rFonts w:ascii="宋体" w:hAnsi="宋体" w:cs="宋体"/>
          <w:b/>
          <w:kern w:val="0"/>
          <w:sz w:val="30"/>
          <w:szCs w:val="30"/>
        </w:rPr>
      </w:pPr>
    </w:p>
    <w:p w:rsidR="00223D88" w:rsidRDefault="00D429CF">
      <w:pPr>
        <w:spacing w:line="360" w:lineRule="auto"/>
        <w:ind w:firstLineChars="200" w:firstLine="420"/>
        <w:rPr>
          <w:szCs w:val="20"/>
        </w:rPr>
      </w:pPr>
      <w:r>
        <w:rPr>
          <w:rFonts w:hint="eastAsia"/>
          <w:szCs w:val="20"/>
        </w:rPr>
        <w:t>1</w:t>
      </w:r>
      <w:r>
        <w:rPr>
          <w:rFonts w:hint="eastAsia"/>
          <w:szCs w:val="20"/>
        </w:rPr>
        <w:t>、操作界面：彩色液晶触摸显示屏≥</w:t>
      </w:r>
      <w:r>
        <w:rPr>
          <w:rFonts w:hint="eastAsia"/>
          <w:szCs w:val="20"/>
        </w:rPr>
        <w:t>12.1</w:t>
      </w:r>
      <w:r>
        <w:rPr>
          <w:rFonts w:hint="eastAsia"/>
          <w:szCs w:val="20"/>
        </w:rPr>
        <w:t>寸，观察角度三挡可调，适应不同操作角度，屏幕可防二甲苯和酒精的腐蚀。</w:t>
      </w:r>
    </w:p>
    <w:p w:rsidR="00223D88" w:rsidRDefault="00D429CF">
      <w:pPr>
        <w:spacing w:line="360" w:lineRule="auto"/>
        <w:ind w:firstLineChars="200" w:firstLine="420"/>
        <w:rPr>
          <w:szCs w:val="20"/>
        </w:rPr>
      </w:pPr>
      <w:r>
        <w:rPr>
          <w:rFonts w:hint="eastAsia"/>
          <w:szCs w:val="20"/>
        </w:rPr>
        <w:t>2</w:t>
      </w:r>
      <w:r>
        <w:rPr>
          <w:rFonts w:hint="eastAsia"/>
          <w:szCs w:val="20"/>
        </w:rPr>
        <w:t>、操作台面：一体化大理石台面设计，表面润滑、粘结少，方便清洁；有效隔离来自处理缸的热量。</w:t>
      </w:r>
    </w:p>
    <w:p w:rsidR="00223D88" w:rsidRDefault="00D429CF">
      <w:pPr>
        <w:spacing w:line="360" w:lineRule="auto"/>
        <w:ind w:firstLineChars="200" w:firstLine="420"/>
        <w:rPr>
          <w:szCs w:val="20"/>
        </w:rPr>
      </w:pPr>
      <w:r>
        <w:rPr>
          <w:rFonts w:hint="eastAsia"/>
          <w:szCs w:val="20"/>
        </w:rPr>
        <w:t>※</w:t>
      </w:r>
      <w:r>
        <w:rPr>
          <w:rFonts w:hint="eastAsia"/>
          <w:szCs w:val="20"/>
        </w:rPr>
        <w:t>3</w:t>
      </w:r>
      <w:r>
        <w:rPr>
          <w:rFonts w:hint="eastAsia"/>
          <w:szCs w:val="20"/>
        </w:rPr>
        <w:t>、标本处理量：脱水缸最大浸泡容积：</w:t>
      </w:r>
      <w:r>
        <w:rPr>
          <w:rFonts w:hint="eastAsia"/>
          <w:szCs w:val="20"/>
        </w:rPr>
        <w:t>4.0L</w:t>
      </w:r>
      <w:r>
        <w:rPr>
          <w:rFonts w:hint="eastAsia"/>
          <w:szCs w:val="20"/>
        </w:rPr>
        <w:t>，最大组织处理量：</w:t>
      </w:r>
      <w:r>
        <w:rPr>
          <w:rFonts w:hint="eastAsia"/>
          <w:szCs w:val="20"/>
        </w:rPr>
        <w:t>300</w:t>
      </w:r>
      <w:r>
        <w:rPr>
          <w:rFonts w:hint="eastAsia"/>
          <w:szCs w:val="20"/>
        </w:rPr>
        <w:t>个组织盒。全不锈钢方形组织篮，低残留，耐腐蚀，自润滑，清洁方便。</w:t>
      </w:r>
    </w:p>
    <w:p w:rsidR="00223D88" w:rsidRDefault="00D429CF">
      <w:pPr>
        <w:spacing w:line="360" w:lineRule="auto"/>
        <w:ind w:firstLineChars="200" w:firstLine="420"/>
        <w:rPr>
          <w:szCs w:val="20"/>
        </w:rPr>
      </w:pPr>
      <w:bookmarkStart w:id="0" w:name="_Hlk40881093"/>
      <w:r>
        <w:rPr>
          <w:rFonts w:hint="eastAsia"/>
          <w:szCs w:val="20"/>
        </w:rPr>
        <w:t>※</w:t>
      </w:r>
      <w:bookmarkEnd w:id="0"/>
      <w:r>
        <w:rPr>
          <w:rFonts w:hint="eastAsia"/>
          <w:szCs w:val="20"/>
        </w:rPr>
        <w:t>4</w:t>
      </w:r>
      <w:r>
        <w:rPr>
          <w:rFonts w:hint="eastAsia"/>
          <w:szCs w:val="20"/>
        </w:rPr>
        <w:t>、开关盖方式：两种及以上，一种为触屏电子锁自动开关盖，减少手动锁的磨损，省力、防松脱和误开设计，保障压力充足，保护人员及样本安全；同时配备手动备用开盖方式，双重保险，使用更加放心。脱水缸盖可加热，室温至</w:t>
      </w:r>
      <w:r>
        <w:rPr>
          <w:rFonts w:hint="eastAsia"/>
          <w:szCs w:val="20"/>
        </w:rPr>
        <w:t>65</w:t>
      </w:r>
      <w:r>
        <w:rPr>
          <w:rFonts w:hint="eastAsia"/>
          <w:szCs w:val="20"/>
        </w:rPr>
        <w:t>°</w:t>
      </w:r>
      <w:r>
        <w:rPr>
          <w:rFonts w:hint="eastAsia"/>
          <w:szCs w:val="20"/>
        </w:rPr>
        <w:t>C</w:t>
      </w:r>
      <w:r>
        <w:rPr>
          <w:rFonts w:hint="eastAsia"/>
          <w:szCs w:val="20"/>
        </w:rPr>
        <w:t>可调，内表面为</w:t>
      </w:r>
      <w:proofErr w:type="gramStart"/>
      <w:r>
        <w:rPr>
          <w:rFonts w:hint="eastAsia"/>
          <w:szCs w:val="20"/>
        </w:rPr>
        <w:t>铁氟龙</w:t>
      </w:r>
      <w:proofErr w:type="gramEnd"/>
      <w:r>
        <w:rPr>
          <w:rFonts w:hint="eastAsia"/>
          <w:szCs w:val="20"/>
        </w:rPr>
        <w:t>镀层，交叉污染低，耐腐蚀，自润滑，清洁方便。</w:t>
      </w:r>
    </w:p>
    <w:p w:rsidR="00223D88" w:rsidRDefault="00D429CF">
      <w:pPr>
        <w:spacing w:line="360" w:lineRule="auto"/>
        <w:ind w:firstLineChars="200" w:firstLine="420"/>
        <w:rPr>
          <w:szCs w:val="20"/>
        </w:rPr>
      </w:pPr>
      <w:r>
        <w:rPr>
          <w:rFonts w:hint="eastAsia"/>
          <w:szCs w:val="20"/>
        </w:rPr>
        <w:t>※</w:t>
      </w:r>
      <w:r>
        <w:rPr>
          <w:rFonts w:hint="eastAsia"/>
          <w:szCs w:val="20"/>
        </w:rPr>
        <w:t>5</w:t>
      </w:r>
      <w:r>
        <w:rPr>
          <w:rFonts w:hint="eastAsia"/>
          <w:szCs w:val="20"/>
        </w:rPr>
        <w:t>、液位监测传感器：脱水缸内部具有超声波液位传感器，液位监控≥</w:t>
      </w:r>
      <w:r>
        <w:rPr>
          <w:rFonts w:hint="eastAsia"/>
          <w:szCs w:val="20"/>
        </w:rPr>
        <w:t>3</w:t>
      </w:r>
      <w:r>
        <w:rPr>
          <w:rFonts w:hint="eastAsia"/>
          <w:szCs w:val="20"/>
        </w:rPr>
        <w:t>层，可精准监测液位，不易受石蜡等杂质的影响，浸渍液</w:t>
      </w:r>
      <w:proofErr w:type="gramStart"/>
      <w:r>
        <w:rPr>
          <w:rFonts w:hint="eastAsia"/>
          <w:szCs w:val="20"/>
        </w:rPr>
        <w:t>位稳定</w:t>
      </w:r>
      <w:proofErr w:type="gramEnd"/>
      <w:r>
        <w:rPr>
          <w:rFonts w:hint="eastAsia"/>
          <w:szCs w:val="20"/>
        </w:rPr>
        <w:t>可靠，防止试剂溢流。</w:t>
      </w:r>
    </w:p>
    <w:p w:rsidR="00223D88" w:rsidRDefault="00D429CF">
      <w:pPr>
        <w:spacing w:line="360" w:lineRule="auto"/>
        <w:ind w:firstLineChars="200" w:firstLine="420"/>
        <w:rPr>
          <w:szCs w:val="20"/>
        </w:rPr>
      </w:pPr>
      <w:r>
        <w:rPr>
          <w:rFonts w:hint="eastAsia"/>
          <w:szCs w:val="20"/>
        </w:rPr>
        <w:t>6</w:t>
      </w:r>
      <w:r>
        <w:rPr>
          <w:rFonts w:hint="eastAsia"/>
          <w:szCs w:val="20"/>
        </w:rPr>
        <w:t>、压力调节：浸渍真空</w:t>
      </w:r>
      <w:r>
        <w:rPr>
          <w:rFonts w:hint="eastAsia"/>
          <w:szCs w:val="20"/>
        </w:rPr>
        <w:t>0-</w:t>
      </w:r>
      <w:r>
        <w:rPr>
          <w:rFonts w:hint="eastAsia"/>
          <w:szCs w:val="20"/>
        </w:rPr>
        <w:t>负</w:t>
      </w:r>
      <w:r>
        <w:rPr>
          <w:rFonts w:hint="eastAsia"/>
          <w:szCs w:val="20"/>
        </w:rPr>
        <w:t xml:space="preserve">60 </w:t>
      </w:r>
      <w:proofErr w:type="spellStart"/>
      <w:r>
        <w:rPr>
          <w:rFonts w:hint="eastAsia"/>
          <w:szCs w:val="20"/>
        </w:rPr>
        <w:t>kPa</w:t>
      </w:r>
      <w:proofErr w:type="spellEnd"/>
      <w:r>
        <w:rPr>
          <w:rFonts w:hint="eastAsia"/>
          <w:szCs w:val="20"/>
        </w:rPr>
        <w:t>可调，浸渍压力</w:t>
      </w:r>
      <w:r>
        <w:rPr>
          <w:rFonts w:hint="eastAsia"/>
          <w:szCs w:val="20"/>
        </w:rPr>
        <w:t xml:space="preserve">0-60 </w:t>
      </w:r>
      <w:proofErr w:type="spellStart"/>
      <w:r>
        <w:rPr>
          <w:rFonts w:hint="eastAsia"/>
          <w:szCs w:val="20"/>
        </w:rPr>
        <w:t>kPa</w:t>
      </w:r>
      <w:proofErr w:type="spellEnd"/>
      <w:r>
        <w:rPr>
          <w:rFonts w:hint="eastAsia"/>
          <w:szCs w:val="20"/>
        </w:rPr>
        <w:t>可调。</w:t>
      </w:r>
    </w:p>
    <w:p w:rsidR="00223D88" w:rsidRDefault="00D429CF">
      <w:pPr>
        <w:spacing w:line="360" w:lineRule="auto"/>
        <w:ind w:firstLineChars="200" w:firstLine="420"/>
        <w:rPr>
          <w:szCs w:val="20"/>
        </w:rPr>
      </w:pPr>
      <w:r>
        <w:rPr>
          <w:rFonts w:hint="eastAsia"/>
          <w:szCs w:val="20"/>
        </w:rPr>
        <w:t>※</w:t>
      </w:r>
      <w:r>
        <w:rPr>
          <w:rFonts w:hint="eastAsia"/>
          <w:szCs w:val="20"/>
        </w:rPr>
        <w:t>7</w:t>
      </w:r>
      <w:r>
        <w:rPr>
          <w:rFonts w:hint="eastAsia"/>
          <w:szCs w:val="20"/>
        </w:rPr>
        <w:t>、石蜡缸</w:t>
      </w:r>
      <w:r>
        <w:rPr>
          <w:rFonts w:hint="eastAsia"/>
          <w:szCs w:val="20"/>
        </w:rPr>
        <w:t>：抽屉式石蜡缸≥</w:t>
      </w:r>
      <w:r>
        <w:rPr>
          <w:rFonts w:hint="eastAsia"/>
          <w:szCs w:val="20"/>
        </w:rPr>
        <w:t>4</w:t>
      </w:r>
      <w:r>
        <w:rPr>
          <w:rFonts w:hint="eastAsia"/>
          <w:szCs w:val="20"/>
        </w:rPr>
        <w:t>个，</w:t>
      </w:r>
      <w:r>
        <w:rPr>
          <w:rFonts w:ascii="宋体" w:hAnsi="宋体" w:cs="宋体" w:hint="eastAsia"/>
          <w:color w:val="000000"/>
          <w:kern w:val="0"/>
          <w:sz w:val="22"/>
        </w:rPr>
        <w:t>位于组织</w:t>
      </w:r>
      <w:proofErr w:type="gramStart"/>
      <w:r>
        <w:rPr>
          <w:rFonts w:ascii="宋体" w:hAnsi="宋体" w:cs="宋体" w:hint="eastAsia"/>
          <w:color w:val="000000"/>
          <w:kern w:val="0"/>
          <w:sz w:val="22"/>
        </w:rPr>
        <w:t>反应缸正下方</w:t>
      </w:r>
      <w:proofErr w:type="gramEnd"/>
      <w:r>
        <w:rPr>
          <w:rFonts w:ascii="宋体" w:hAnsi="宋体" w:cs="宋体" w:hint="eastAsia"/>
          <w:color w:val="000000"/>
          <w:kern w:val="0"/>
          <w:sz w:val="22"/>
        </w:rPr>
        <w:t>，</w:t>
      </w:r>
      <w:r>
        <w:rPr>
          <w:rFonts w:hint="eastAsia"/>
          <w:szCs w:val="20"/>
        </w:rPr>
        <w:t>便于更换或补充石蜡及</w:t>
      </w:r>
      <w:proofErr w:type="gramStart"/>
      <w:r>
        <w:rPr>
          <w:rFonts w:hint="eastAsia"/>
          <w:szCs w:val="20"/>
        </w:rPr>
        <w:t>清洁废蜡</w:t>
      </w:r>
      <w:proofErr w:type="gramEnd"/>
      <w:r>
        <w:rPr>
          <w:rFonts w:hint="eastAsia"/>
          <w:szCs w:val="20"/>
        </w:rPr>
        <w:t>，其中</w:t>
      </w:r>
      <w:r>
        <w:rPr>
          <w:rFonts w:hint="eastAsia"/>
          <w:szCs w:val="20"/>
        </w:rPr>
        <w:t>3</w:t>
      </w:r>
      <w:r>
        <w:rPr>
          <w:rFonts w:hint="eastAsia"/>
          <w:szCs w:val="20"/>
        </w:rPr>
        <w:t>个反应石蜡缸≥</w:t>
      </w:r>
      <w:r>
        <w:rPr>
          <w:rFonts w:hint="eastAsia"/>
          <w:szCs w:val="20"/>
        </w:rPr>
        <w:t>4.2L</w:t>
      </w:r>
      <w:r>
        <w:rPr>
          <w:rFonts w:hint="eastAsia"/>
          <w:szCs w:val="20"/>
        </w:rPr>
        <w:t>，</w:t>
      </w:r>
      <w:r>
        <w:rPr>
          <w:rFonts w:hint="eastAsia"/>
          <w:szCs w:val="20"/>
        </w:rPr>
        <w:t>1</w:t>
      </w:r>
      <w:r>
        <w:rPr>
          <w:rFonts w:hint="eastAsia"/>
          <w:szCs w:val="20"/>
        </w:rPr>
        <w:t>个</w:t>
      </w:r>
      <w:proofErr w:type="gramStart"/>
      <w:r>
        <w:rPr>
          <w:rFonts w:hint="eastAsia"/>
          <w:szCs w:val="20"/>
        </w:rPr>
        <w:t>备用蜡缸</w:t>
      </w:r>
      <w:proofErr w:type="gramEnd"/>
      <w:r>
        <w:rPr>
          <w:rFonts w:hint="eastAsia"/>
          <w:szCs w:val="20"/>
        </w:rPr>
        <w:t>≥</w:t>
      </w:r>
      <w:r>
        <w:rPr>
          <w:rFonts w:hint="eastAsia"/>
          <w:szCs w:val="20"/>
        </w:rPr>
        <w:t>5.6L</w:t>
      </w:r>
      <w:r>
        <w:rPr>
          <w:rFonts w:hint="eastAsia"/>
          <w:szCs w:val="20"/>
        </w:rPr>
        <w:t>。</w:t>
      </w:r>
    </w:p>
    <w:p w:rsidR="00223D88" w:rsidRDefault="00D429CF">
      <w:pPr>
        <w:spacing w:line="360" w:lineRule="auto"/>
        <w:ind w:firstLineChars="200" w:firstLine="420"/>
        <w:rPr>
          <w:szCs w:val="20"/>
        </w:rPr>
      </w:pPr>
      <w:r>
        <w:rPr>
          <w:rFonts w:hint="eastAsia"/>
          <w:szCs w:val="20"/>
        </w:rPr>
        <w:t>8</w:t>
      </w:r>
      <w:r>
        <w:rPr>
          <w:rFonts w:hint="eastAsia"/>
          <w:szCs w:val="20"/>
        </w:rPr>
        <w:t>、试剂瓶：抽插式试剂瓶≥</w:t>
      </w:r>
      <w:r>
        <w:rPr>
          <w:rFonts w:hint="eastAsia"/>
          <w:szCs w:val="20"/>
        </w:rPr>
        <w:t>13</w:t>
      </w:r>
      <w:r>
        <w:rPr>
          <w:rFonts w:hint="eastAsia"/>
          <w:szCs w:val="20"/>
        </w:rPr>
        <w:t>只，通过透明</w:t>
      </w:r>
      <w:proofErr w:type="gramStart"/>
      <w:r>
        <w:rPr>
          <w:rFonts w:hint="eastAsia"/>
          <w:szCs w:val="20"/>
        </w:rPr>
        <w:t>仓门</w:t>
      </w:r>
      <w:proofErr w:type="gramEnd"/>
      <w:r>
        <w:rPr>
          <w:rFonts w:hint="eastAsia"/>
          <w:szCs w:val="20"/>
        </w:rPr>
        <w:t>可见全部试剂瓶，其中脱水用试剂瓶</w:t>
      </w:r>
      <w:r>
        <w:rPr>
          <w:rFonts w:hint="eastAsia"/>
          <w:szCs w:val="20"/>
        </w:rPr>
        <w:t>10</w:t>
      </w:r>
      <w:r>
        <w:rPr>
          <w:rFonts w:hint="eastAsia"/>
          <w:szCs w:val="20"/>
        </w:rPr>
        <w:t>只、清洗瓶</w:t>
      </w:r>
      <w:r>
        <w:rPr>
          <w:rFonts w:hint="eastAsia"/>
          <w:szCs w:val="20"/>
        </w:rPr>
        <w:t>3</w:t>
      </w:r>
      <w:r>
        <w:rPr>
          <w:rFonts w:hint="eastAsia"/>
          <w:szCs w:val="20"/>
        </w:rPr>
        <w:t>只，冷凝瓶</w:t>
      </w:r>
      <w:r>
        <w:rPr>
          <w:rFonts w:hint="eastAsia"/>
          <w:szCs w:val="20"/>
        </w:rPr>
        <w:t>1</w:t>
      </w:r>
      <w:r>
        <w:rPr>
          <w:rFonts w:hint="eastAsia"/>
          <w:szCs w:val="20"/>
        </w:rPr>
        <w:t>只，试剂瓶最大容量≥</w:t>
      </w:r>
      <w:r>
        <w:rPr>
          <w:rFonts w:hint="eastAsia"/>
          <w:szCs w:val="20"/>
        </w:rPr>
        <w:t>5L</w:t>
      </w:r>
      <w:r>
        <w:rPr>
          <w:rFonts w:hint="eastAsia"/>
          <w:szCs w:val="20"/>
        </w:rPr>
        <w:t>。废蜡收集盒</w:t>
      </w:r>
      <w:r>
        <w:rPr>
          <w:rFonts w:hint="eastAsia"/>
          <w:szCs w:val="20"/>
        </w:rPr>
        <w:t>1</w:t>
      </w:r>
      <w:r>
        <w:rPr>
          <w:rFonts w:hint="eastAsia"/>
          <w:szCs w:val="20"/>
        </w:rPr>
        <w:t>个。</w:t>
      </w:r>
    </w:p>
    <w:p w:rsidR="00223D88" w:rsidRDefault="00D429CF">
      <w:pPr>
        <w:spacing w:line="360" w:lineRule="auto"/>
        <w:ind w:firstLineChars="200" w:firstLine="420"/>
        <w:rPr>
          <w:szCs w:val="20"/>
        </w:rPr>
      </w:pPr>
      <w:r>
        <w:rPr>
          <w:rFonts w:hint="eastAsia"/>
          <w:szCs w:val="20"/>
        </w:rPr>
        <w:t>9</w:t>
      </w:r>
      <w:r>
        <w:rPr>
          <w:rFonts w:hint="eastAsia"/>
          <w:szCs w:val="20"/>
        </w:rPr>
        <w:t>、石蜡温度范围：室温至</w:t>
      </w:r>
      <w:r>
        <w:rPr>
          <w:rFonts w:hint="eastAsia"/>
          <w:szCs w:val="20"/>
        </w:rPr>
        <w:t>65</w:t>
      </w:r>
      <w:r>
        <w:rPr>
          <w:rFonts w:hint="eastAsia"/>
          <w:szCs w:val="20"/>
        </w:rPr>
        <w:t>°</w:t>
      </w:r>
      <w:r>
        <w:rPr>
          <w:rFonts w:hint="eastAsia"/>
          <w:szCs w:val="20"/>
        </w:rPr>
        <w:t>C</w:t>
      </w:r>
      <w:r>
        <w:rPr>
          <w:rFonts w:hint="eastAsia"/>
          <w:szCs w:val="20"/>
        </w:rPr>
        <w:t>可调；试剂温度范围：室温至</w:t>
      </w:r>
      <w:r>
        <w:rPr>
          <w:rFonts w:hint="eastAsia"/>
          <w:szCs w:val="20"/>
        </w:rPr>
        <w:t>45</w:t>
      </w:r>
      <w:r>
        <w:rPr>
          <w:rFonts w:hint="eastAsia"/>
          <w:szCs w:val="20"/>
        </w:rPr>
        <w:t>°</w:t>
      </w:r>
      <w:r>
        <w:rPr>
          <w:rFonts w:hint="eastAsia"/>
          <w:szCs w:val="20"/>
        </w:rPr>
        <w:t>C</w:t>
      </w:r>
      <w:r>
        <w:rPr>
          <w:rFonts w:hint="eastAsia"/>
          <w:szCs w:val="20"/>
        </w:rPr>
        <w:t>可调，控温精度：±</w:t>
      </w:r>
      <w:r>
        <w:rPr>
          <w:rFonts w:hint="eastAsia"/>
          <w:szCs w:val="20"/>
        </w:rPr>
        <w:t>1</w:t>
      </w:r>
      <w:r>
        <w:rPr>
          <w:rFonts w:hint="eastAsia"/>
          <w:szCs w:val="20"/>
        </w:rPr>
        <w:t>°</w:t>
      </w:r>
      <w:r>
        <w:rPr>
          <w:rFonts w:hint="eastAsia"/>
          <w:szCs w:val="20"/>
        </w:rPr>
        <w:t>C</w:t>
      </w:r>
      <w:r>
        <w:rPr>
          <w:rFonts w:hint="eastAsia"/>
          <w:szCs w:val="20"/>
        </w:rPr>
        <w:t>。</w:t>
      </w:r>
    </w:p>
    <w:p w:rsidR="00223D88" w:rsidRDefault="00D429CF">
      <w:pPr>
        <w:spacing w:line="360" w:lineRule="auto"/>
        <w:ind w:firstLineChars="200" w:firstLine="420"/>
        <w:rPr>
          <w:szCs w:val="20"/>
        </w:rPr>
      </w:pPr>
      <w:r>
        <w:rPr>
          <w:rFonts w:hint="eastAsia"/>
          <w:szCs w:val="20"/>
        </w:rPr>
        <w:t>※</w:t>
      </w:r>
      <w:r>
        <w:rPr>
          <w:rFonts w:hint="eastAsia"/>
          <w:szCs w:val="20"/>
        </w:rPr>
        <w:t>10</w:t>
      </w:r>
      <w:r>
        <w:rPr>
          <w:rFonts w:hint="eastAsia"/>
          <w:szCs w:val="20"/>
        </w:rPr>
        <w:t>、设备状态灯光提示：正面中央有灯光提示功能，绿色表示设备处于正常运行，黄色表示设备处于自检状态，红色表示设备处于预警状态，机器运行状</w:t>
      </w:r>
      <w:r>
        <w:rPr>
          <w:rFonts w:hint="eastAsia"/>
          <w:szCs w:val="20"/>
        </w:rPr>
        <w:t>态一目了然，简单直观。</w:t>
      </w:r>
    </w:p>
    <w:p w:rsidR="00223D88" w:rsidRDefault="00D429CF">
      <w:pPr>
        <w:spacing w:line="360" w:lineRule="auto"/>
        <w:ind w:firstLineChars="200" w:firstLine="420"/>
        <w:rPr>
          <w:szCs w:val="20"/>
        </w:rPr>
      </w:pPr>
      <w:r>
        <w:rPr>
          <w:rFonts w:hint="eastAsia"/>
          <w:szCs w:val="20"/>
        </w:rPr>
        <w:t>※</w:t>
      </w:r>
      <w:r>
        <w:rPr>
          <w:rFonts w:hint="eastAsia"/>
          <w:szCs w:val="20"/>
        </w:rPr>
        <w:t>11</w:t>
      </w:r>
      <w:r>
        <w:rPr>
          <w:rFonts w:hint="eastAsia"/>
          <w:szCs w:val="20"/>
        </w:rPr>
        <w:t>、试剂瓶液位观察：试剂瓶设计蓝光透射，方便液位观察，同时可以一目了然观察试剂浑浊度，为试剂更换带来参考；试剂瓶设置位置检测，确保放置到位，无缺漏。</w:t>
      </w:r>
    </w:p>
    <w:p w:rsidR="00223D88" w:rsidRDefault="00D429CF">
      <w:pPr>
        <w:spacing w:line="360" w:lineRule="auto"/>
        <w:ind w:firstLineChars="200" w:firstLine="420"/>
        <w:rPr>
          <w:szCs w:val="20"/>
        </w:rPr>
      </w:pPr>
      <w:r>
        <w:rPr>
          <w:rFonts w:hint="eastAsia"/>
          <w:szCs w:val="20"/>
        </w:rPr>
        <w:t>12</w:t>
      </w:r>
      <w:r>
        <w:rPr>
          <w:rFonts w:hint="eastAsia"/>
          <w:szCs w:val="20"/>
        </w:rPr>
        <w:t>、搅拌方式：具有常压、加压、真空、加压和真空交替等四种及以上搅拌方式，可自行设置搅拌的时间间隔和是否开启搅拌功能。泵入：</w:t>
      </w:r>
      <w:r>
        <w:rPr>
          <w:rFonts w:hint="eastAsia"/>
          <w:szCs w:val="20"/>
        </w:rPr>
        <w:t>-40kpa</w:t>
      </w:r>
      <w:r>
        <w:rPr>
          <w:rFonts w:hint="eastAsia"/>
          <w:szCs w:val="20"/>
        </w:rPr>
        <w:t>，泵出：</w:t>
      </w:r>
      <w:r>
        <w:rPr>
          <w:rFonts w:hint="eastAsia"/>
          <w:szCs w:val="20"/>
        </w:rPr>
        <w:t>30kpa</w:t>
      </w:r>
      <w:r>
        <w:rPr>
          <w:rFonts w:hint="eastAsia"/>
          <w:szCs w:val="20"/>
        </w:rPr>
        <w:t>，</w:t>
      </w:r>
      <w:r>
        <w:rPr>
          <w:rFonts w:hint="eastAsia"/>
          <w:szCs w:val="20"/>
        </w:rPr>
        <w:t>PV</w:t>
      </w:r>
      <w:r>
        <w:rPr>
          <w:rFonts w:hint="eastAsia"/>
          <w:szCs w:val="20"/>
        </w:rPr>
        <w:t>加压：</w:t>
      </w:r>
      <w:r>
        <w:rPr>
          <w:rFonts w:hint="eastAsia"/>
          <w:szCs w:val="20"/>
        </w:rPr>
        <w:t>0-60kpa</w:t>
      </w:r>
      <w:r>
        <w:rPr>
          <w:rFonts w:hint="eastAsia"/>
          <w:szCs w:val="20"/>
        </w:rPr>
        <w:t>可设置，真空：</w:t>
      </w:r>
      <w:r>
        <w:rPr>
          <w:rFonts w:hint="eastAsia"/>
          <w:szCs w:val="20"/>
        </w:rPr>
        <w:t>-60-0kpa</w:t>
      </w:r>
      <w:r>
        <w:rPr>
          <w:rFonts w:hint="eastAsia"/>
          <w:szCs w:val="20"/>
        </w:rPr>
        <w:t>可设置。</w:t>
      </w:r>
    </w:p>
    <w:p w:rsidR="00223D88" w:rsidRDefault="00D429CF">
      <w:pPr>
        <w:spacing w:line="360" w:lineRule="auto"/>
        <w:ind w:firstLineChars="200" w:firstLine="420"/>
        <w:rPr>
          <w:szCs w:val="20"/>
        </w:rPr>
      </w:pPr>
      <w:r>
        <w:rPr>
          <w:rFonts w:hint="eastAsia"/>
          <w:szCs w:val="20"/>
        </w:rPr>
        <w:t>※</w:t>
      </w:r>
      <w:r>
        <w:rPr>
          <w:rFonts w:hint="eastAsia"/>
          <w:szCs w:val="20"/>
        </w:rPr>
        <w:t>13</w:t>
      </w:r>
      <w:r>
        <w:rPr>
          <w:rFonts w:hint="eastAsia"/>
          <w:szCs w:val="20"/>
        </w:rPr>
        <w:t>、流体控制系统：应用陶瓷材料制作多向旋转阀，使用陶瓷旋转</w:t>
      </w:r>
      <w:proofErr w:type="gramStart"/>
      <w:r>
        <w:rPr>
          <w:rFonts w:hint="eastAsia"/>
          <w:szCs w:val="20"/>
        </w:rPr>
        <w:t>阀可以</w:t>
      </w:r>
      <w:proofErr w:type="gramEnd"/>
      <w:r>
        <w:rPr>
          <w:rFonts w:hint="eastAsia"/>
          <w:szCs w:val="20"/>
        </w:rPr>
        <w:t>减少粘连组</w:t>
      </w:r>
      <w:r>
        <w:rPr>
          <w:rFonts w:hint="eastAsia"/>
          <w:szCs w:val="20"/>
        </w:rPr>
        <w:lastRenderedPageBreak/>
        <w:t>织掉落的脂肪或石蜡杂质，极大的减少</w:t>
      </w:r>
      <w:proofErr w:type="gramStart"/>
      <w:r>
        <w:rPr>
          <w:rFonts w:hint="eastAsia"/>
          <w:szCs w:val="20"/>
        </w:rPr>
        <w:t>管</w:t>
      </w:r>
      <w:r>
        <w:rPr>
          <w:rFonts w:hint="eastAsia"/>
          <w:szCs w:val="20"/>
        </w:rPr>
        <w:t>道或阀孔</w:t>
      </w:r>
      <w:proofErr w:type="gramEnd"/>
      <w:r>
        <w:rPr>
          <w:rFonts w:hint="eastAsia"/>
          <w:szCs w:val="20"/>
        </w:rPr>
        <w:t>堵塞的风险。</w:t>
      </w:r>
    </w:p>
    <w:p w:rsidR="00223D88" w:rsidRDefault="00D429CF">
      <w:pPr>
        <w:spacing w:line="360" w:lineRule="auto"/>
        <w:ind w:firstLineChars="200" w:firstLine="420"/>
        <w:rPr>
          <w:szCs w:val="20"/>
        </w:rPr>
      </w:pPr>
      <w:r>
        <w:rPr>
          <w:rFonts w:hint="eastAsia"/>
          <w:szCs w:val="20"/>
        </w:rPr>
        <w:t>※</w:t>
      </w:r>
      <w:r>
        <w:rPr>
          <w:rFonts w:hint="eastAsia"/>
          <w:szCs w:val="20"/>
        </w:rPr>
        <w:t>14</w:t>
      </w:r>
      <w:r>
        <w:rPr>
          <w:rFonts w:hint="eastAsia"/>
          <w:szCs w:val="20"/>
        </w:rPr>
        <w:t>、设备监控：</w:t>
      </w:r>
      <w:proofErr w:type="gramStart"/>
      <w:r>
        <w:rPr>
          <w:rFonts w:hint="eastAsia"/>
          <w:szCs w:val="20"/>
        </w:rPr>
        <w:t>云服务</w:t>
      </w:r>
      <w:proofErr w:type="gramEnd"/>
      <w:r>
        <w:rPr>
          <w:rFonts w:hint="eastAsia"/>
          <w:szCs w:val="20"/>
        </w:rPr>
        <w:t>软件实时监控设备运行的功能参数，可</w:t>
      </w:r>
      <w:proofErr w:type="gramStart"/>
      <w:r>
        <w:rPr>
          <w:rFonts w:hint="eastAsia"/>
          <w:szCs w:val="20"/>
        </w:rPr>
        <w:t>通过微信小</w:t>
      </w:r>
      <w:proofErr w:type="gramEnd"/>
      <w:r>
        <w:rPr>
          <w:rFonts w:hint="eastAsia"/>
          <w:szCs w:val="20"/>
        </w:rPr>
        <w:t>程序、邮件、网页、短信等</w:t>
      </w:r>
      <w:r>
        <w:rPr>
          <w:rFonts w:hint="eastAsia"/>
          <w:szCs w:val="20"/>
        </w:rPr>
        <w:t>4</w:t>
      </w:r>
      <w:r>
        <w:rPr>
          <w:rFonts w:hint="eastAsia"/>
          <w:szCs w:val="20"/>
        </w:rPr>
        <w:t>种方式远程监控。软件实时监控设备运行的性能参数，记录并自动形成性能质控表格。可预测机器状况并提醒厂家主动维护。具有远程报警、远程监控和远程维护功能。</w:t>
      </w:r>
    </w:p>
    <w:p w:rsidR="00223D88" w:rsidRDefault="00D429CF">
      <w:pPr>
        <w:spacing w:line="360" w:lineRule="auto"/>
        <w:ind w:firstLineChars="200" w:firstLine="420"/>
        <w:rPr>
          <w:szCs w:val="20"/>
        </w:rPr>
      </w:pPr>
      <w:r>
        <w:rPr>
          <w:rFonts w:hint="eastAsia"/>
          <w:szCs w:val="20"/>
        </w:rPr>
        <w:t>15</w:t>
      </w:r>
      <w:r>
        <w:rPr>
          <w:rFonts w:hint="eastAsia"/>
          <w:szCs w:val="20"/>
        </w:rPr>
        <w:t>、试剂质控功能：可以对包埋盒数量、试剂使用次数、使用天数等设计阈值，多维度监测试剂状态，提示更换试剂。</w:t>
      </w:r>
    </w:p>
    <w:p w:rsidR="00223D88" w:rsidRDefault="00D429CF">
      <w:pPr>
        <w:spacing w:line="360" w:lineRule="auto"/>
        <w:ind w:firstLineChars="200" w:firstLine="420"/>
        <w:rPr>
          <w:szCs w:val="20"/>
        </w:rPr>
      </w:pPr>
      <w:r>
        <w:rPr>
          <w:rFonts w:hint="eastAsia"/>
          <w:szCs w:val="20"/>
        </w:rPr>
        <w:t>※</w:t>
      </w:r>
      <w:r>
        <w:rPr>
          <w:rFonts w:hint="eastAsia"/>
          <w:szCs w:val="20"/>
        </w:rPr>
        <w:t>16</w:t>
      </w:r>
      <w:r>
        <w:rPr>
          <w:rFonts w:hint="eastAsia"/>
          <w:szCs w:val="20"/>
        </w:rPr>
        <w:t>、石蜡或试剂自动轮换功能：每次更换石蜡或同一种试剂后，系统将以正确的顺序</w:t>
      </w:r>
      <w:r>
        <w:rPr>
          <w:rFonts w:hint="eastAsia"/>
          <w:szCs w:val="20"/>
        </w:rPr>
        <w:t xml:space="preserve"> (</w:t>
      </w:r>
      <w:r>
        <w:rPr>
          <w:rFonts w:hint="eastAsia"/>
          <w:szCs w:val="20"/>
        </w:rPr>
        <w:t>根据清洁度由低至高排列</w:t>
      </w:r>
      <w:r>
        <w:rPr>
          <w:rFonts w:hint="eastAsia"/>
          <w:szCs w:val="20"/>
        </w:rPr>
        <w:t>)</w:t>
      </w:r>
      <w:r>
        <w:rPr>
          <w:rFonts w:hint="eastAsia"/>
          <w:szCs w:val="20"/>
        </w:rPr>
        <w:t>自动使用试剂，无需手动轮换。同时</w:t>
      </w:r>
      <w:r>
        <w:rPr>
          <w:rFonts w:hint="eastAsia"/>
          <w:szCs w:val="20"/>
        </w:rPr>
        <w:t>，设备具有石蜡自动补液功能。脱水中石蜡不足时，可以进行自动补液，保障本次脱水程序的顺利完成。</w:t>
      </w:r>
    </w:p>
    <w:p w:rsidR="00223D88" w:rsidRDefault="00223D88">
      <w:pPr>
        <w:spacing w:line="360" w:lineRule="auto"/>
        <w:ind w:firstLine="643"/>
        <w:rPr>
          <w:szCs w:val="20"/>
        </w:rPr>
      </w:pPr>
    </w:p>
    <w:p w:rsidR="00223D88" w:rsidRDefault="00D429CF">
      <w:pPr>
        <w:spacing w:line="360" w:lineRule="auto"/>
        <w:ind w:firstLine="643"/>
        <w:rPr>
          <w:szCs w:val="20"/>
        </w:rPr>
      </w:pPr>
      <w:r>
        <w:rPr>
          <w:rFonts w:hint="eastAsia"/>
          <w:szCs w:val="20"/>
          <w:highlight w:val="yellow"/>
        </w:rPr>
        <w:t>※为重要参数，不满足严重扣分。</w:t>
      </w:r>
    </w:p>
    <w:p w:rsidR="00223D88" w:rsidRDefault="00223D88"/>
    <w:sectPr w:rsidR="00223D88" w:rsidSect="00223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9CF" w:rsidRDefault="00D429CF" w:rsidP="002B3280">
      <w:r>
        <w:separator/>
      </w:r>
    </w:p>
  </w:endnote>
  <w:endnote w:type="continuationSeparator" w:id="0">
    <w:p w:rsidR="00D429CF" w:rsidRDefault="00D429CF" w:rsidP="002B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9CF" w:rsidRDefault="00D429CF" w:rsidP="002B3280">
      <w:r>
        <w:separator/>
      </w:r>
    </w:p>
  </w:footnote>
  <w:footnote w:type="continuationSeparator" w:id="0">
    <w:p w:rsidR="00D429CF" w:rsidRDefault="00D429CF" w:rsidP="002B3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CCB0AE9"/>
    <w:rsid w:val="00011B79"/>
    <w:rsid w:val="00092E3E"/>
    <w:rsid w:val="000B1178"/>
    <w:rsid w:val="000D12E4"/>
    <w:rsid w:val="00147FF9"/>
    <w:rsid w:val="001F7F68"/>
    <w:rsid w:val="00223D88"/>
    <w:rsid w:val="00250F37"/>
    <w:rsid w:val="002B3280"/>
    <w:rsid w:val="0033167E"/>
    <w:rsid w:val="003A4B14"/>
    <w:rsid w:val="003B31A7"/>
    <w:rsid w:val="003F7DAF"/>
    <w:rsid w:val="0044306F"/>
    <w:rsid w:val="004A54DE"/>
    <w:rsid w:val="005602AD"/>
    <w:rsid w:val="005A4050"/>
    <w:rsid w:val="006218AD"/>
    <w:rsid w:val="006744A6"/>
    <w:rsid w:val="00682C0F"/>
    <w:rsid w:val="007168A6"/>
    <w:rsid w:val="007D43B7"/>
    <w:rsid w:val="008C3A87"/>
    <w:rsid w:val="00920DED"/>
    <w:rsid w:val="009D0B76"/>
    <w:rsid w:val="009D0C50"/>
    <w:rsid w:val="009D6F63"/>
    <w:rsid w:val="009D7B71"/>
    <w:rsid w:val="00A15CBE"/>
    <w:rsid w:val="00AD7279"/>
    <w:rsid w:val="00B20AFE"/>
    <w:rsid w:val="00B413B9"/>
    <w:rsid w:val="00B916F1"/>
    <w:rsid w:val="00B93E47"/>
    <w:rsid w:val="00BD45FA"/>
    <w:rsid w:val="00C61A50"/>
    <w:rsid w:val="00CD17B6"/>
    <w:rsid w:val="00CF696C"/>
    <w:rsid w:val="00D429CF"/>
    <w:rsid w:val="00DB7B5E"/>
    <w:rsid w:val="00DE197C"/>
    <w:rsid w:val="00DF655A"/>
    <w:rsid w:val="00E058F4"/>
    <w:rsid w:val="00E306D5"/>
    <w:rsid w:val="00E57B89"/>
    <w:rsid w:val="00F8632E"/>
    <w:rsid w:val="018A1E50"/>
    <w:rsid w:val="0D821550"/>
    <w:rsid w:val="0DD803AB"/>
    <w:rsid w:val="16496B98"/>
    <w:rsid w:val="1BBD7DA4"/>
    <w:rsid w:val="24A412E7"/>
    <w:rsid w:val="27257772"/>
    <w:rsid w:val="286C77E7"/>
    <w:rsid w:val="2CCB0AE9"/>
    <w:rsid w:val="3A156238"/>
    <w:rsid w:val="3F5D4DA5"/>
    <w:rsid w:val="6BDC239F"/>
    <w:rsid w:val="6D535020"/>
    <w:rsid w:val="7B89735C"/>
    <w:rsid w:val="7E55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D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23D88"/>
    <w:rPr>
      <w:sz w:val="18"/>
      <w:szCs w:val="18"/>
    </w:rPr>
  </w:style>
  <w:style w:type="paragraph" w:styleId="a4">
    <w:name w:val="footer"/>
    <w:basedOn w:val="a"/>
    <w:link w:val="Char0"/>
    <w:qFormat/>
    <w:rsid w:val="00223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23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223D8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223D88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223D8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9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718EFC-7305-44B7-9B8C-641FB689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</TotalTime>
  <Pages>2</Pages>
  <Words>190</Words>
  <Characters>1084</Characters>
  <Application>Microsoft Office Word</Application>
  <DocSecurity>0</DocSecurity>
  <Lines>9</Lines>
  <Paragraphs>2</Paragraphs>
  <ScaleCrop>false</ScaleCrop>
  <Company>深圳达科为医疗科技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黎春盈</dc:creator>
  <cp:lastModifiedBy>123</cp:lastModifiedBy>
  <cp:revision>53</cp:revision>
  <dcterms:created xsi:type="dcterms:W3CDTF">2018-11-01T08:16:00Z</dcterms:created>
  <dcterms:modified xsi:type="dcterms:W3CDTF">2021-06-25T05:50:00Z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92F9BE69E9B84EFFA40C2E4D29359C12</vt:lpwstr>
  </property>
</Properties>
</file>