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FC7" w:rsidRPr="00EA041E" w:rsidRDefault="00C32FC7" w:rsidP="00C32FC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一、</w:t>
      </w:r>
      <w:r w:rsidRPr="00EA041E">
        <w:rPr>
          <w:rFonts w:hint="eastAsia"/>
          <w:sz w:val="32"/>
          <w:szCs w:val="32"/>
        </w:rPr>
        <w:t>高清电子肠镜加长型</w:t>
      </w:r>
      <w:r>
        <w:rPr>
          <w:rFonts w:hint="eastAsia"/>
          <w:sz w:val="32"/>
          <w:szCs w:val="32"/>
        </w:rPr>
        <w:t>（粗活检孔道）</w:t>
      </w:r>
      <w:r>
        <w:rPr>
          <w:rFonts w:hint="eastAsia"/>
          <w:sz w:val="32"/>
          <w:szCs w:val="32"/>
        </w:rPr>
        <w:t>1</w:t>
      </w:r>
      <w:r w:rsidRPr="00A4575C">
        <w:rPr>
          <w:rFonts w:hint="eastAsia"/>
          <w:sz w:val="32"/>
          <w:szCs w:val="32"/>
        </w:rPr>
        <w:t>条</w:t>
      </w:r>
    </w:p>
    <w:p w:rsidR="00C32FC7" w:rsidRDefault="00C32FC7" w:rsidP="00C32FC7">
      <w:pPr>
        <w:tabs>
          <w:tab w:val="left" w:pos="1080"/>
        </w:tabs>
        <w:ind w:right="-359"/>
        <w:rPr>
          <w:rFonts w:ascii="宋体"/>
        </w:rPr>
      </w:pPr>
      <w:r>
        <w:rPr>
          <w:rFonts w:ascii="宋体" w:hint="eastAsia"/>
        </w:rPr>
        <w:t>1、*CCD顺次成像</w:t>
      </w:r>
    </w:p>
    <w:p w:rsidR="00C32FC7" w:rsidRDefault="00C32FC7" w:rsidP="00C32FC7">
      <w:pPr>
        <w:tabs>
          <w:tab w:val="left" w:pos="1080"/>
        </w:tabs>
        <w:ind w:right="-359"/>
        <w:rPr>
          <w:rFonts w:ascii="宋体"/>
        </w:rPr>
      </w:pPr>
      <w:r>
        <w:rPr>
          <w:rFonts w:ascii="宋体" w:hint="eastAsia"/>
        </w:rPr>
        <w:t>2、*HDTV高清图像，具有特殊光观察功能</w:t>
      </w:r>
    </w:p>
    <w:p w:rsidR="00C32FC7" w:rsidRDefault="00C32FC7" w:rsidP="00C32FC7">
      <w:pPr>
        <w:tabs>
          <w:tab w:val="left" w:pos="1080"/>
        </w:tabs>
        <w:ind w:right="-359"/>
        <w:rPr>
          <w:rFonts w:ascii="宋体"/>
        </w:rPr>
      </w:pPr>
      <w:r>
        <w:rPr>
          <w:rFonts w:ascii="宋体"/>
        </w:rPr>
        <w:t>3</w:t>
      </w:r>
      <w:r>
        <w:rPr>
          <w:rFonts w:ascii="宋体" w:hint="eastAsia"/>
        </w:rPr>
        <w:t>、*</w:t>
      </w:r>
      <w:r>
        <w:rPr>
          <w:rFonts w:ascii="宋体"/>
        </w:rPr>
        <w:t>Dual Focus双焦点模式</w:t>
      </w:r>
      <w:r>
        <w:rPr>
          <w:rFonts w:ascii="宋体" w:hint="eastAsia"/>
        </w:rPr>
        <w:t>，一键</w:t>
      </w:r>
      <w:r>
        <w:rPr>
          <w:rFonts w:ascii="宋体"/>
        </w:rPr>
        <w:t>切换</w:t>
      </w:r>
      <w:r>
        <w:rPr>
          <w:rFonts w:ascii="宋体" w:hint="eastAsia"/>
        </w:rPr>
        <w:t>使用简捷</w:t>
      </w:r>
    </w:p>
    <w:p w:rsidR="00C32FC7" w:rsidRDefault="00C32FC7" w:rsidP="00C32FC7">
      <w:pPr>
        <w:tabs>
          <w:tab w:val="left" w:pos="1080"/>
        </w:tabs>
        <w:ind w:right="-359"/>
        <w:rPr>
          <w:rFonts w:ascii="宋体"/>
        </w:rPr>
      </w:pPr>
      <w:r>
        <w:rPr>
          <w:rFonts w:ascii="宋体" w:hint="eastAsia"/>
        </w:rPr>
        <w:t>4、*具有副送水功能</w:t>
      </w:r>
    </w:p>
    <w:p w:rsidR="00C32FC7" w:rsidRDefault="00C32FC7" w:rsidP="00C32FC7">
      <w:pPr>
        <w:tabs>
          <w:tab w:val="left" w:pos="1080"/>
        </w:tabs>
        <w:ind w:right="-359"/>
        <w:rPr>
          <w:rFonts w:ascii="宋体"/>
        </w:rPr>
      </w:pPr>
      <w:r>
        <w:rPr>
          <w:rFonts w:ascii="宋体" w:hint="eastAsia"/>
        </w:rPr>
        <w:t>5、*具有RIT进镜状态实时反馈功能</w:t>
      </w:r>
      <w:r>
        <w:rPr>
          <w:rFonts w:ascii="宋体" w:hAnsi="宋体" w:hint="eastAsia"/>
          <w:szCs w:val="21"/>
        </w:rPr>
        <w:t>(智能弯曲、强力传导、可变硬度)</w:t>
      </w:r>
    </w:p>
    <w:p w:rsidR="00C32FC7" w:rsidRDefault="00C32FC7" w:rsidP="00C32FC7">
      <w:pPr>
        <w:tabs>
          <w:tab w:val="left" w:pos="1080"/>
        </w:tabs>
        <w:ind w:right="-359"/>
        <w:rPr>
          <w:rFonts w:ascii="宋体"/>
        </w:rPr>
      </w:pPr>
      <w:r>
        <w:rPr>
          <w:rFonts w:ascii="宋体" w:hint="eastAsia"/>
        </w:rPr>
        <w:t>6、*具有内镜导航功能</w:t>
      </w:r>
    </w:p>
    <w:p w:rsidR="00C32FC7" w:rsidRDefault="00C32FC7" w:rsidP="00C32FC7">
      <w:pPr>
        <w:tabs>
          <w:tab w:val="left" w:pos="1080"/>
        </w:tabs>
        <w:ind w:right="-359"/>
        <w:rPr>
          <w:rFonts w:ascii="宋体"/>
        </w:rPr>
      </w:pPr>
      <w:r>
        <w:rPr>
          <w:rFonts w:ascii="宋体"/>
        </w:rPr>
        <w:t>7</w:t>
      </w:r>
      <w:r>
        <w:rPr>
          <w:rFonts w:ascii="宋体" w:hint="eastAsia"/>
        </w:rPr>
        <w:t>、</w:t>
      </w:r>
      <w:r>
        <w:rPr>
          <w:rFonts w:ascii="宋体"/>
        </w:rPr>
        <w:t>*导光插头一键插拔功能，全防水设计</w:t>
      </w:r>
    </w:p>
    <w:p w:rsidR="00C32FC7" w:rsidRDefault="00C32FC7" w:rsidP="00C32FC7">
      <w:pPr>
        <w:tabs>
          <w:tab w:val="left" w:pos="1080"/>
        </w:tabs>
        <w:ind w:right="-359"/>
        <w:rPr>
          <w:rFonts w:ascii="宋体"/>
        </w:rPr>
      </w:pPr>
      <w:r>
        <w:rPr>
          <w:rFonts w:ascii="宋体" w:hint="eastAsia"/>
        </w:rPr>
        <w:t>8、*视野角（常规焦距）≥170度、视野角（近焦模式）≥160度</w:t>
      </w:r>
    </w:p>
    <w:p w:rsidR="00C32FC7" w:rsidRDefault="00C32FC7" w:rsidP="00C32FC7">
      <w:pPr>
        <w:tabs>
          <w:tab w:val="left" w:pos="1080"/>
        </w:tabs>
        <w:ind w:right="-359"/>
        <w:rPr>
          <w:rFonts w:ascii="宋体"/>
        </w:rPr>
      </w:pPr>
      <w:r>
        <w:rPr>
          <w:rFonts w:ascii="宋体" w:hint="eastAsia"/>
        </w:rPr>
        <w:t>9、弯曲角度上≥180度，下≥180度，左≥160度，右≥160度</w:t>
      </w:r>
    </w:p>
    <w:p w:rsidR="00C32FC7" w:rsidRDefault="00C32FC7" w:rsidP="00C32FC7">
      <w:pPr>
        <w:tabs>
          <w:tab w:val="left" w:pos="1080"/>
        </w:tabs>
        <w:ind w:right="-359"/>
        <w:rPr>
          <w:rFonts w:ascii="宋体"/>
        </w:rPr>
      </w:pPr>
      <w:r>
        <w:rPr>
          <w:rFonts w:ascii="宋体" w:hint="eastAsia"/>
        </w:rPr>
        <w:t>10、先端外径≤13.2mm, 插入部外径≤12.8mm</w:t>
      </w:r>
    </w:p>
    <w:p w:rsidR="00C32FC7" w:rsidRDefault="00C32FC7" w:rsidP="00C32FC7">
      <w:pPr>
        <w:tabs>
          <w:tab w:val="left" w:pos="1080"/>
        </w:tabs>
        <w:ind w:right="-359"/>
        <w:rPr>
          <w:rFonts w:ascii="宋体"/>
        </w:rPr>
      </w:pPr>
      <w:r>
        <w:rPr>
          <w:rFonts w:ascii="宋体" w:hint="eastAsia"/>
        </w:rPr>
        <w:t>11、景深（常规焦距）≥9mm-100mm、景深（近焦模式）≥4mm-9mm</w:t>
      </w:r>
    </w:p>
    <w:p w:rsidR="00C32FC7" w:rsidRDefault="00C32FC7" w:rsidP="00C32FC7">
      <w:pPr>
        <w:tabs>
          <w:tab w:val="left" w:pos="1080"/>
        </w:tabs>
        <w:ind w:right="-359"/>
        <w:rPr>
          <w:rFonts w:ascii="宋体"/>
        </w:rPr>
      </w:pPr>
      <w:r>
        <w:rPr>
          <w:rFonts w:ascii="宋体" w:hint="eastAsia"/>
        </w:rPr>
        <w:t>12、钳子管道内径≥3.7mm、最小可视距离≤3mm</w:t>
      </w:r>
    </w:p>
    <w:p w:rsidR="00C32FC7" w:rsidRDefault="00C32FC7" w:rsidP="00C32FC7">
      <w:pPr>
        <w:tabs>
          <w:tab w:val="left" w:pos="1080"/>
        </w:tabs>
        <w:ind w:right="-359"/>
        <w:rPr>
          <w:rFonts w:ascii="宋体"/>
        </w:rPr>
      </w:pPr>
      <w:r>
        <w:rPr>
          <w:rFonts w:ascii="宋体" w:hint="eastAsia"/>
        </w:rPr>
        <w:t>13、插入</w:t>
      </w:r>
      <w:r>
        <w:rPr>
          <w:rFonts w:ascii="宋体"/>
        </w:rPr>
        <w:t>部</w:t>
      </w:r>
      <w:r>
        <w:rPr>
          <w:rFonts w:ascii="宋体" w:hint="eastAsia"/>
        </w:rPr>
        <w:t>有效</w:t>
      </w:r>
      <w:r>
        <w:rPr>
          <w:rFonts w:ascii="宋体"/>
        </w:rPr>
        <w:t>长度</w:t>
      </w:r>
      <w:r>
        <w:rPr>
          <w:rFonts w:ascii="宋体" w:hint="eastAsia"/>
        </w:rPr>
        <w:t>1680</w:t>
      </w:r>
      <w:r>
        <w:rPr>
          <w:rFonts w:ascii="宋体"/>
        </w:rPr>
        <w:t>mm</w:t>
      </w:r>
      <w:r>
        <w:rPr>
          <w:rFonts w:ascii="宋体" w:hint="eastAsia"/>
        </w:rPr>
        <w:t>，</w:t>
      </w:r>
      <w:r>
        <w:rPr>
          <w:rFonts w:ascii="宋体"/>
        </w:rPr>
        <w:t>全长</w:t>
      </w:r>
      <w:r>
        <w:rPr>
          <w:rFonts w:ascii="宋体" w:hint="eastAsia"/>
        </w:rPr>
        <w:t>2005</w:t>
      </w:r>
      <w:r>
        <w:rPr>
          <w:rFonts w:ascii="宋体"/>
        </w:rPr>
        <w:t>mm</w:t>
      </w:r>
    </w:p>
    <w:p w:rsidR="00C32FC7" w:rsidRPr="00EA041E" w:rsidRDefault="00C32FC7" w:rsidP="00C32FC7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二、</w:t>
      </w:r>
      <w:r w:rsidRPr="00EA041E">
        <w:rPr>
          <w:rFonts w:hint="eastAsia"/>
          <w:sz w:val="32"/>
          <w:szCs w:val="32"/>
        </w:rPr>
        <w:t>高清电子肠镜加长型</w:t>
      </w:r>
      <w:r>
        <w:rPr>
          <w:rFonts w:hint="eastAsia"/>
          <w:sz w:val="32"/>
          <w:szCs w:val="32"/>
        </w:rPr>
        <w:t>（细活检孔道）</w:t>
      </w:r>
      <w:r>
        <w:rPr>
          <w:rFonts w:hint="eastAsia"/>
          <w:sz w:val="32"/>
          <w:szCs w:val="32"/>
        </w:rPr>
        <w:t>1</w:t>
      </w:r>
      <w:r w:rsidRPr="00A4575C">
        <w:rPr>
          <w:rFonts w:hint="eastAsia"/>
          <w:sz w:val="32"/>
          <w:szCs w:val="32"/>
        </w:rPr>
        <w:t>条</w:t>
      </w:r>
    </w:p>
    <w:p w:rsidR="00C32FC7" w:rsidRDefault="00C32FC7" w:rsidP="00C32FC7">
      <w:pPr>
        <w:tabs>
          <w:tab w:val="left" w:pos="1080"/>
        </w:tabs>
        <w:ind w:right="-359"/>
        <w:rPr>
          <w:rFonts w:ascii="宋体"/>
        </w:rPr>
      </w:pPr>
      <w:r>
        <w:rPr>
          <w:rFonts w:ascii="宋体" w:hint="eastAsia"/>
        </w:rPr>
        <w:t>1、*CCD顺次成像</w:t>
      </w:r>
    </w:p>
    <w:p w:rsidR="00C32FC7" w:rsidRDefault="00C32FC7" w:rsidP="00C32FC7">
      <w:pPr>
        <w:tabs>
          <w:tab w:val="left" w:pos="1080"/>
        </w:tabs>
        <w:ind w:right="-359"/>
        <w:rPr>
          <w:rFonts w:ascii="宋体"/>
        </w:rPr>
      </w:pPr>
      <w:r>
        <w:rPr>
          <w:rFonts w:ascii="宋体" w:hint="eastAsia"/>
        </w:rPr>
        <w:t>2、*HDTV高清图像，具有特殊光观察功能</w:t>
      </w:r>
    </w:p>
    <w:p w:rsidR="00C32FC7" w:rsidRDefault="00C32FC7" w:rsidP="00C32FC7">
      <w:pPr>
        <w:tabs>
          <w:tab w:val="left" w:pos="1080"/>
        </w:tabs>
        <w:ind w:right="-359"/>
        <w:rPr>
          <w:rFonts w:ascii="宋体"/>
        </w:rPr>
      </w:pPr>
      <w:r>
        <w:rPr>
          <w:rFonts w:ascii="宋体" w:hint="eastAsia"/>
        </w:rPr>
        <w:t>3、*具有副送水功能</w:t>
      </w:r>
    </w:p>
    <w:p w:rsidR="00C32FC7" w:rsidRDefault="00C32FC7" w:rsidP="00C32FC7">
      <w:pPr>
        <w:tabs>
          <w:tab w:val="left" w:pos="1080"/>
        </w:tabs>
        <w:ind w:right="-359"/>
        <w:rPr>
          <w:rFonts w:ascii="宋体"/>
        </w:rPr>
      </w:pPr>
      <w:r>
        <w:rPr>
          <w:rFonts w:ascii="宋体" w:hint="eastAsia"/>
        </w:rPr>
        <w:t>4、</w:t>
      </w:r>
      <w:r>
        <w:rPr>
          <w:rFonts w:ascii="宋体"/>
        </w:rPr>
        <w:t>*具有RIT进镜状态实时反馈功能(智能弯曲、强力传导、可变硬度)</w:t>
      </w:r>
    </w:p>
    <w:p w:rsidR="00C32FC7" w:rsidRDefault="00C32FC7" w:rsidP="00C32FC7">
      <w:pPr>
        <w:tabs>
          <w:tab w:val="left" w:pos="1080"/>
        </w:tabs>
        <w:ind w:right="-359"/>
        <w:rPr>
          <w:rFonts w:ascii="宋体"/>
        </w:rPr>
      </w:pPr>
      <w:r>
        <w:rPr>
          <w:rFonts w:ascii="宋体" w:hint="eastAsia"/>
        </w:rPr>
        <w:t>5、</w:t>
      </w:r>
      <w:r>
        <w:rPr>
          <w:rFonts w:ascii="宋体"/>
        </w:rPr>
        <w:t>*导光插头一键插拔功能，全防水设计</w:t>
      </w:r>
    </w:p>
    <w:p w:rsidR="00C32FC7" w:rsidRDefault="00C32FC7" w:rsidP="00C32FC7">
      <w:pPr>
        <w:tabs>
          <w:tab w:val="left" w:pos="1080"/>
        </w:tabs>
        <w:ind w:right="-359"/>
        <w:rPr>
          <w:rFonts w:ascii="宋体"/>
        </w:rPr>
      </w:pPr>
      <w:r>
        <w:rPr>
          <w:rFonts w:ascii="宋体" w:hint="eastAsia"/>
        </w:rPr>
        <w:t>6、*视野角≥170度</w:t>
      </w:r>
    </w:p>
    <w:p w:rsidR="00C32FC7" w:rsidRDefault="00C32FC7" w:rsidP="00C32FC7">
      <w:pPr>
        <w:tabs>
          <w:tab w:val="left" w:pos="1080"/>
        </w:tabs>
        <w:ind w:right="-359"/>
        <w:rPr>
          <w:rFonts w:ascii="宋体"/>
        </w:rPr>
      </w:pPr>
      <w:r>
        <w:rPr>
          <w:rFonts w:ascii="宋体" w:hint="eastAsia"/>
        </w:rPr>
        <w:t>7、弯曲角度上≥180度，下≥180度，左≥160度，右≥160度</w:t>
      </w:r>
    </w:p>
    <w:p w:rsidR="00C32FC7" w:rsidRDefault="00C32FC7" w:rsidP="00C32FC7">
      <w:pPr>
        <w:tabs>
          <w:tab w:val="left" w:pos="1080"/>
        </w:tabs>
        <w:ind w:right="-359"/>
        <w:rPr>
          <w:rFonts w:ascii="宋体"/>
        </w:rPr>
      </w:pPr>
      <w:r>
        <w:rPr>
          <w:rFonts w:ascii="宋体" w:hint="eastAsia"/>
        </w:rPr>
        <w:t>8、先端外径≤12.2mm, 插入部外径≤12.0mm</w:t>
      </w:r>
    </w:p>
    <w:p w:rsidR="00C32FC7" w:rsidRDefault="00C32FC7" w:rsidP="00C32FC7">
      <w:pPr>
        <w:tabs>
          <w:tab w:val="left" w:pos="1080"/>
        </w:tabs>
        <w:ind w:right="-359"/>
        <w:rPr>
          <w:rFonts w:ascii="宋体"/>
        </w:rPr>
      </w:pPr>
      <w:r>
        <w:rPr>
          <w:rFonts w:ascii="宋体" w:hint="eastAsia"/>
        </w:rPr>
        <w:t>9．景深≥5mm-100mm</w:t>
      </w:r>
    </w:p>
    <w:p w:rsidR="00C32FC7" w:rsidRDefault="00C32FC7" w:rsidP="00C32FC7">
      <w:pPr>
        <w:tabs>
          <w:tab w:val="left" w:pos="1080"/>
        </w:tabs>
        <w:ind w:right="-359"/>
        <w:rPr>
          <w:rFonts w:ascii="宋体"/>
        </w:rPr>
      </w:pPr>
      <w:r>
        <w:rPr>
          <w:rFonts w:ascii="宋体" w:hint="eastAsia"/>
        </w:rPr>
        <w:t>10．钳子管道内径≥3.2mm、最小可视距离≤3mm</w:t>
      </w:r>
    </w:p>
    <w:p w:rsidR="00C32FC7" w:rsidRDefault="00C32FC7" w:rsidP="00C32FC7">
      <w:pPr>
        <w:tabs>
          <w:tab w:val="left" w:pos="1080"/>
        </w:tabs>
        <w:ind w:right="-359"/>
        <w:rPr>
          <w:rFonts w:ascii="宋体"/>
        </w:rPr>
      </w:pPr>
      <w:r>
        <w:rPr>
          <w:rFonts w:ascii="宋体" w:hint="eastAsia"/>
        </w:rPr>
        <w:t>11、插入</w:t>
      </w:r>
      <w:r>
        <w:rPr>
          <w:rFonts w:ascii="宋体"/>
        </w:rPr>
        <w:t>部</w:t>
      </w:r>
      <w:r>
        <w:rPr>
          <w:rFonts w:ascii="宋体" w:hint="eastAsia"/>
        </w:rPr>
        <w:t>有效</w:t>
      </w:r>
      <w:r>
        <w:rPr>
          <w:rFonts w:ascii="宋体"/>
        </w:rPr>
        <w:t>长度</w:t>
      </w:r>
      <w:r>
        <w:rPr>
          <w:rFonts w:ascii="宋体" w:hint="eastAsia"/>
        </w:rPr>
        <w:t>1680</w:t>
      </w:r>
      <w:r>
        <w:rPr>
          <w:rFonts w:ascii="宋体"/>
        </w:rPr>
        <w:t>mm</w:t>
      </w:r>
      <w:r>
        <w:rPr>
          <w:rFonts w:ascii="宋体" w:hint="eastAsia"/>
        </w:rPr>
        <w:t>、，</w:t>
      </w:r>
      <w:r>
        <w:rPr>
          <w:rFonts w:ascii="宋体"/>
        </w:rPr>
        <w:t>全长</w:t>
      </w:r>
      <w:r>
        <w:rPr>
          <w:rFonts w:ascii="宋体" w:hint="eastAsia"/>
        </w:rPr>
        <w:t>2005</w:t>
      </w:r>
      <w:r>
        <w:rPr>
          <w:rFonts w:ascii="宋体"/>
        </w:rPr>
        <w:t>mm</w:t>
      </w:r>
    </w:p>
    <w:p w:rsidR="00007AE1" w:rsidRPr="00C32FC7" w:rsidRDefault="00007AE1"/>
    <w:sectPr w:rsidR="00007AE1" w:rsidRPr="00C32FC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7AE1" w:rsidRDefault="00007AE1" w:rsidP="00C32FC7">
      <w:r>
        <w:separator/>
      </w:r>
    </w:p>
  </w:endnote>
  <w:endnote w:type="continuationSeparator" w:id="1">
    <w:p w:rsidR="00007AE1" w:rsidRDefault="00007AE1" w:rsidP="00C32F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7AE1" w:rsidRDefault="00007AE1" w:rsidP="00C32FC7">
      <w:r>
        <w:separator/>
      </w:r>
    </w:p>
  </w:footnote>
  <w:footnote w:type="continuationSeparator" w:id="1">
    <w:p w:rsidR="00007AE1" w:rsidRDefault="00007AE1" w:rsidP="00C32F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2FC7"/>
    <w:rsid w:val="00007AE1"/>
    <w:rsid w:val="00C32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2F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2FC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2F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2FC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521</Characters>
  <Application>Microsoft Office Word</Application>
  <DocSecurity>0</DocSecurity>
  <Lines>4</Lines>
  <Paragraphs>1</Paragraphs>
  <ScaleCrop>false</ScaleCrop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2021-09-30T01:03:00Z</dcterms:created>
  <dcterms:modified xsi:type="dcterms:W3CDTF">2021-09-30T01:03:00Z</dcterms:modified>
</cp:coreProperties>
</file>